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706CE" w14:textId="77777777" w:rsidR="000C4EB0" w:rsidRPr="00284AF8" w:rsidRDefault="0035562A" w:rsidP="00A763E4">
      <w:pPr>
        <w:spacing w:line="276" w:lineRule="auto"/>
        <w:ind w:left="136"/>
        <w:rPr>
          <w:rFonts w:ascii="Times New Roman" w:hAnsi="Times New Roman" w:cs="Times New Roman"/>
          <w:b/>
          <w:color w:val="974705"/>
          <w:sz w:val="24"/>
          <w:szCs w:val="24"/>
        </w:rPr>
      </w:pPr>
      <w:bookmarkStart w:id="0" w:name="_GoBack"/>
      <w:bookmarkEnd w:id="0"/>
      <w:r>
        <w:rPr>
          <w:rFonts w:ascii="Times New Roman" w:hAnsi="Times New Roman" w:cs="Times New Roman"/>
          <w:b/>
          <w:noProof/>
          <w:color w:val="974705"/>
          <w:sz w:val="24"/>
          <w:szCs w:val="24"/>
          <w:lang w:bidi="ar-SA"/>
        </w:rPr>
        <w:drawing>
          <wp:anchor distT="274320" distB="273434" distL="400812" distR="392514" simplePos="0" relativeHeight="251655680" behindDoc="0" locked="0" layoutInCell="1" allowOverlap="1" wp14:anchorId="7ED7438E" wp14:editId="234788B0">
            <wp:simplePos x="0" y="0"/>
            <wp:positionH relativeFrom="column">
              <wp:posOffset>97917</wp:posOffset>
            </wp:positionH>
            <wp:positionV relativeFrom="paragraph">
              <wp:posOffset>312420</wp:posOffset>
            </wp:positionV>
            <wp:extent cx="5939579" cy="4725286"/>
            <wp:effectExtent l="323850" t="323850" r="309245" b="304165"/>
            <wp:wrapNone/>
            <wp:docPr id="9" name="Resim 3" descr="http://www.huzursayfasi.com/images/editor/images/En-Guzel-Ataturk-Resiml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39155" cy="47250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14:paraId="57DD120F"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570AA1CA"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4DEDA224"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30721E2A"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24FBF7FE"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16590BB"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606E3E62"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005C1789"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67FFA5C1"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5586C5CA"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2E5EB518"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025623FA"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3DAEE185" w14:textId="77777777" w:rsidR="000C4EB0" w:rsidRDefault="000C4EB0" w:rsidP="00A763E4">
      <w:pPr>
        <w:spacing w:line="276" w:lineRule="auto"/>
        <w:ind w:left="136"/>
        <w:rPr>
          <w:rFonts w:ascii="Times New Roman" w:hAnsi="Times New Roman" w:cs="Times New Roman"/>
          <w:b/>
          <w:color w:val="974705"/>
          <w:sz w:val="24"/>
          <w:szCs w:val="24"/>
        </w:rPr>
      </w:pPr>
    </w:p>
    <w:p w14:paraId="790E91E4" w14:textId="77777777" w:rsidR="00AA3975" w:rsidRDefault="00AA3975" w:rsidP="00A763E4">
      <w:pPr>
        <w:spacing w:line="276" w:lineRule="auto"/>
        <w:ind w:left="136"/>
        <w:rPr>
          <w:rFonts w:ascii="Times New Roman" w:hAnsi="Times New Roman" w:cs="Times New Roman"/>
          <w:b/>
          <w:color w:val="974705"/>
          <w:sz w:val="24"/>
          <w:szCs w:val="24"/>
        </w:rPr>
      </w:pPr>
    </w:p>
    <w:p w14:paraId="3EFFE239" w14:textId="77777777" w:rsidR="00AA3975" w:rsidRDefault="00AA3975" w:rsidP="00A763E4">
      <w:pPr>
        <w:spacing w:line="276" w:lineRule="auto"/>
        <w:ind w:left="136"/>
        <w:rPr>
          <w:rFonts w:ascii="Times New Roman" w:hAnsi="Times New Roman" w:cs="Times New Roman"/>
          <w:b/>
          <w:color w:val="974705"/>
          <w:sz w:val="24"/>
          <w:szCs w:val="24"/>
        </w:rPr>
      </w:pPr>
    </w:p>
    <w:p w14:paraId="79966B10" w14:textId="77777777" w:rsidR="00AA3975" w:rsidRDefault="00AA3975" w:rsidP="00A763E4">
      <w:pPr>
        <w:spacing w:line="276" w:lineRule="auto"/>
        <w:ind w:left="136"/>
        <w:rPr>
          <w:rFonts w:ascii="Times New Roman" w:hAnsi="Times New Roman" w:cs="Times New Roman"/>
          <w:b/>
          <w:color w:val="974705"/>
          <w:sz w:val="24"/>
          <w:szCs w:val="24"/>
        </w:rPr>
      </w:pPr>
    </w:p>
    <w:p w14:paraId="1A963429" w14:textId="77777777" w:rsidR="00AA3975" w:rsidRDefault="00AA3975" w:rsidP="00A763E4">
      <w:pPr>
        <w:spacing w:line="276" w:lineRule="auto"/>
        <w:ind w:left="136"/>
        <w:rPr>
          <w:rFonts w:ascii="Times New Roman" w:hAnsi="Times New Roman" w:cs="Times New Roman"/>
          <w:b/>
          <w:color w:val="974705"/>
          <w:sz w:val="24"/>
          <w:szCs w:val="24"/>
        </w:rPr>
      </w:pPr>
    </w:p>
    <w:p w14:paraId="0F5BB960" w14:textId="77777777" w:rsidR="00AA3975" w:rsidRDefault="00AA3975" w:rsidP="00A763E4">
      <w:pPr>
        <w:spacing w:line="276" w:lineRule="auto"/>
        <w:ind w:left="136"/>
        <w:rPr>
          <w:rFonts w:ascii="Times New Roman" w:hAnsi="Times New Roman" w:cs="Times New Roman"/>
          <w:b/>
          <w:color w:val="974705"/>
          <w:sz w:val="24"/>
          <w:szCs w:val="24"/>
        </w:rPr>
      </w:pPr>
    </w:p>
    <w:p w14:paraId="4CE35F5B" w14:textId="77777777" w:rsidR="00AA3975" w:rsidRPr="00284AF8" w:rsidRDefault="00AA3975" w:rsidP="00A763E4">
      <w:pPr>
        <w:spacing w:line="276" w:lineRule="auto"/>
        <w:ind w:left="136"/>
        <w:rPr>
          <w:rFonts w:ascii="Times New Roman" w:hAnsi="Times New Roman" w:cs="Times New Roman"/>
          <w:b/>
          <w:color w:val="974705"/>
          <w:sz w:val="24"/>
          <w:szCs w:val="24"/>
        </w:rPr>
      </w:pPr>
    </w:p>
    <w:p w14:paraId="49CE0AD6"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00829959"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2D41AA80"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4B36A8B2"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0AF2A2DA"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195E2977"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4C696A69" w14:textId="77777777" w:rsidR="000C4EB0" w:rsidRPr="00284AF8" w:rsidRDefault="000C4EB0" w:rsidP="00A763E4">
      <w:pPr>
        <w:spacing w:line="276" w:lineRule="auto"/>
        <w:rPr>
          <w:rFonts w:ascii="Times New Roman" w:hAnsi="Times New Roman" w:cs="Times New Roman"/>
          <w:sz w:val="24"/>
          <w:szCs w:val="24"/>
        </w:rPr>
      </w:pPr>
    </w:p>
    <w:p w14:paraId="0324101F" w14:textId="77777777" w:rsidR="00A763E4" w:rsidRPr="00284AF8" w:rsidRDefault="0035562A" w:rsidP="00A763E4">
      <w:pPr>
        <w:spacing w:line="276" w:lineRule="auto"/>
        <w:rPr>
          <w:rFonts w:ascii="Times New Roman" w:hAnsi="Times New Roman" w:cs="Times New Roman"/>
          <w:sz w:val="24"/>
          <w:szCs w:val="24"/>
        </w:rPr>
        <w:sectPr w:rsidR="00A763E4" w:rsidRPr="00284AF8" w:rsidSect="000C4EB0">
          <w:headerReference w:type="default" r:id="rId9"/>
          <w:footerReference w:type="default" r:id="rId10"/>
          <w:pgSz w:w="11907" w:h="16839" w:code="9"/>
          <w:pgMar w:top="1701" w:right="1134" w:bottom="1276" w:left="1418" w:header="709" w:footer="709" w:gutter="0"/>
          <w:cols w:space="708"/>
          <w:titlePg/>
          <w:docGrid w:linePitch="360"/>
        </w:sectPr>
      </w:pPr>
      <w:r>
        <w:rPr>
          <w:rFonts w:ascii="Times New Roman" w:hAnsi="Times New Roman" w:cs="Times New Roman"/>
          <w:noProof/>
          <w:sz w:val="24"/>
          <w:szCs w:val="24"/>
          <w:lang w:bidi="ar-SA"/>
        </w:rPr>
        <w:drawing>
          <wp:inline distT="0" distB="0" distL="0" distR="0" wp14:anchorId="0A538336" wp14:editId="40DD55BB">
            <wp:extent cx="5942965" cy="1323975"/>
            <wp:effectExtent l="0" t="0" r="0" b="0"/>
            <wp:docPr id="1"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2965" cy="1323975"/>
                    </a:xfrm>
                    <a:prstGeom prst="rect">
                      <a:avLst/>
                    </a:prstGeom>
                    <a:noFill/>
                    <a:ln>
                      <a:noFill/>
                    </a:ln>
                  </pic:spPr>
                </pic:pic>
              </a:graphicData>
            </a:graphic>
          </wp:inline>
        </w:drawing>
      </w:r>
    </w:p>
    <w:p w14:paraId="198B1DCD" w14:textId="77777777" w:rsidR="00C87B1A" w:rsidRDefault="00473CF7" w:rsidP="007A4A4F">
      <w:pPr>
        <w:spacing w:line="276" w:lineRule="auto"/>
        <w:ind w:left="136" w:firstLine="6"/>
        <w:jc w:val="center"/>
        <w:rPr>
          <w:rFonts w:ascii="Times New Roman" w:hAnsi="Times New Roman" w:cs="Times New Roman"/>
          <w:color w:val="000000"/>
          <w:sz w:val="24"/>
          <w:szCs w:val="24"/>
        </w:rPr>
      </w:pPr>
      <w:r>
        <w:rPr>
          <w:rFonts w:ascii="Times New Roman" w:hAnsi="Times New Roman" w:cs="Times New Roman"/>
          <w:noProof/>
          <w:color w:val="974705"/>
          <w:sz w:val="24"/>
          <w:szCs w:val="24"/>
          <w:lang w:bidi="ar-SA"/>
        </w:rPr>
        <w:lastRenderedPageBreak/>
        <w:drawing>
          <wp:anchor distT="0" distB="0" distL="114300" distR="114300" simplePos="0" relativeHeight="251703808" behindDoc="0" locked="0" layoutInCell="1" allowOverlap="1" wp14:anchorId="062EB9BC" wp14:editId="499809C2">
            <wp:simplePos x="0" y="0"/>
            <wp:positionH relativeFrom="margin">
              <wp:align>center</wp:align>
            </wp:positionH>
            <wp:positionV relativeFrom="paragraph">
              <wp:posOffset>95250</wp:posOffset>
            </wp:positionV>
            <wp:extent cx="5467350" cy="3570605"/>
            <wp:effectExtent l="95250" t="95250" r="95250" b="86995"/>
            <wp:wrapSquare wrapText="left"/>
            <wp:docPr id="4" name="Resim 4" descr="IMG-20181102-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20181102-WA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7350" cy="3570605"/>
                    </a:xfrm>
                    <a:prstGeom prst="rect">
                      <a:avLst/>
                    </a:prstGeom>
                    <a:ln w="88900" cap="sq" cmpd="thickThin">
                      <a:solidFill>
                        <a:srgbClr val="00206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0902FF38" w14:textId="77777777" w:rsidR="00C87B1A" w:rsidRDefault="00C87B1A" w:rsidP="007A4A4F">
      <w:pPr>
        <w:spacing w:line="276" w:lineRule="auto"/>
        <w:ind w:left="136" w:firstLine="6"/>
        <w:jc w:val="center"/>
        <w:rPr>
          <w:rFonts w:ascii="Times New Roman" w:hAnsi="Times New Roman" w:cs="Times New Roman"/>
          <w:color w:val="000000"/>
          <w:sz w:val="24"/>
          <w:szCs w:val="24"/>
        </w:rPr>
      </w:pPr>
    </w:p>
    <w:p w14:paraId="5305C53C" w14:textId="77777777" w:rsidR="00473CF7" w:rsidRDefault="00473CF7" w:rsidP="00473CF7">
      <w:pPr>
        <w:ind w:firstLine="708"/>
        <w:jc w:val="both"/>
        <w:rPr>
          <w:rFonts w:ascii="Times New Roman" w:hAnsi="Times New Roman" w:cs="Times New Roman"/>
          <w:sz w:val="21"/>
          <w:szCs w:val="21"/>
        </w:rPr>
      </w:pPr>
      <w:r>
        <w:rPr>
          <w:rFonts w:ascii="Times New Roman" w:hAnsi="Times New Roman" w:cs="Times New Roman"/>
          <w:sz w:val="21"/>
          <w:szCs w:val="21"/>
        </w:rPr>
        <w:t>Ülkemizin hayallerini hedeflere, hedeflerini gerçeğe dönüştürme mücadelemizde en büyük güç kaynağımız, nitelikli, özgüveni yüksek, millî ve manevi değerlerimizle donatılmış nesillerimizdir. Her biri ciğerparemiz olan evlatlarımızın eğitim-öğretimini emanet ettiğimiz öğretmenlerimize, okul idarecilerimize ve eğitim camiamızın tüm mensuplarına çok önemli sorumluluklar düşmektedir. Çocuklarımızın neşesi ve mutluluğu, ailenin sıhhati, toplumun huzuru, ülkemizin refahı ve evrensel anlamda insan onuru ortak paydasında buluşabilmemiz için hedeflediğimiz ve arzu ettiğimiz 2023 Eğitim Vizyonu çok büyük önem taşımaktadır.</w:t>
      </w:r>
    </w:p>
    <w:p w14:paraId="1F6C69FD" w14:textId="77777777" w:rsidR="00473CF7" w:rsidRDefault="00473CF7" w:rsidP="00473CF7">
      <w:pPr>
        <w:ind w:firstLine="708"/>
        <w:jc w:val="both"/>
        <w:rPr>
          <w:rFonts w:ascii="Times New Roman" w:hAnsi="Times New Roman" w:cs="Times New Roman"/>
          <w:sz w:val="21"/>
          <w:szCs w:val="21"/>
        </w:rPr>
      </w:pPr>
      <w:r>
        <w:rPr>
          <w:rFonts w:ascii="Times New Roman" w:hAnsi="Times New Roman" w:cs="Times New Roman"/>
          <w:sz w:val="21"/>
          <w:szCs w:val="21"/>
        </w:rPr>
        <w:t>Kamu idarelerinin temel ilkeler çerçevesinde geleceğe ilişkin misyon ve vizyonlarını oluşturma, stratejik amaçlar ve ölçülebilir hedefler saptamak, performanslarını önceden belirlenmiş olan göstergeler doğrultusunda ölçmek ve bu sürenin izleme ve değerlendirmesini yapmak amacıyla ve katılımcı yöntemlerle stratejik planlarını hazırlamaları hüküm altına alınmıştır.</w:t>
      </w:r>
    </w:p>
    <w:p w14:paraId="1D2AC490" w14:textId="77777777" w:rsidR="00473CF7" w:rsidRDefault="00473CF7" w:rsidP="00473CF7">
      <w:pPr>
        <w:ind w:firstLine="708"/>
        <w:jc w:val="both"/>
        <w:rPr>
          <w:rFonts w:ascii="Times New Roman" w:hAnsi="Times New Roman" w:cs="Times New Roman"/>
          <w:sz w:val="21"/>
          <w:szCs w:val="21"/>
        </w:rPr>
      </w:pPr>
      <w:r>
        <w:rPr>
          <w:rFonts w:ascii="Times New Roman" w:hAnsi="Times New Roman" w:cs="Times New Roman"/>
          <w:sz w:val="21"/>
          <w:szCs w:val="21"/>
        </w:rPr>
        <w:t>Bu stratejik planın hazırlanması, kanuni bir zorunluluktan ziyade sosyal bir sorumluluktur. Bakanlığımız bu motivasyonla stratejik plan çalışmalarını başlatmıştır. İncirliova İlçe Millî Eğitim Müdürlüğümüzün Stratejik Planı hazırlanırken mümkün olan tüm paydaşların katılımı sağlanmıştır. Bu geniş katılım kurum vizyon ve misyonuna uygun olarak belirlenen strateji ve hedeflerin hayata geçirilme olasılığını artırmıştır. Stratejik planın hazırlanması, önümüzdeki yıllarda gerçekleştireceğimiz çalışmalar için bize yön göstermesi açısından büyük önem taşımaktadır. İlçemiz Milli Eğitim Müdürlüğümüz bünyesinde hazırlanan bu planın başarıya ulaşmasında, farkındalık ve katılım ilkesinin önemli bir yeri vardır. Ülkemizin sosyal ve ekonomik gelişimine temel oluşturan en önemli faktörün eğitim olduğundan hareketle stratejik planımızda belirlediğimiz vizyon, misyon ve hedefler doğrultusunda yürütülecek çalışmalarımız önemli rol oynayacaktır.</w:t>
      </w:r>
    </w:p>
    <w:p w14:paraId="0CC37DE4" w14:textId="77777777" w:rsidR="00473CF7" w:rsidRDefault="00473CF7" w:rsidP="00473CF7">
      <w:pPr>
        <w:ind w:firstLine="708"/>
        <w:jc w:val="both"/>
        <w:rPr>
          <w:rFonts w:ascii="Times New Roman" w:hAnsi="Times New Roman" w:cs="Times New Roman"/>
          <w:sz w:val="21"/>
          <w:szCs w:val="21"/>
        </w:rPr>
      </w:pPr>
      <w:r>
        <w:rPr>
          <w:rFonts w:ascii="Times New Roman" w:hAnsi="Times New Roman" w:cs="Times New Roman"/>
          <w:sz w:val="21"/>
          <w:szCs w:val="21"/>
        </w:rPr>
        <w:t>Sayın Cumhurbaşkanımız Recep Tayyip ERDOĞAN’ın da belirttiği gibi “2023 Eğitim Vizyonu’ndaki çalışmalar Türkiye’nin önünde yeni ufuklar açacaktır. 2053 ve 2071 Türkiye’sinin liderleri, öncüleri, uygulayıcıları bu vizyonun ortaya çıkaracağı eğitim sistemimizden yetişecektir.”</w:t>
      </w:r>
    </w:p>
    <w:p w14:paraId="42C1426F" w14:textId="77777777" w:rsidR="00473CF7" w:rsidRDefault="00473CF7" w:rsidP="00473CF7">
      <w:pPr>
        <w:ind w:firstLine="708"/>
        <w:jc w:val="both"/>
        <w:rPr>
          <w:rFonts w:ascii="Times New Roman" w:hAnsi="Times New Roman" w:cs="Times New Roman"/>
          <w:szCs w:val="20"/>
        </w:rPr>
      </w:pPr>
      <w:r>
        <w:rPr>
          <w:rFonts w:ascii="Times New Roman" w:hAnsi="Times New Roman" w:cs="Times New Roman"/>
          <w:sz w:val="21"/>
          <w:szCs w:val="21"/>
        </w:rPr>
        <w:t>Çalışmalarımızda yer alarak değerli birikimleriyle bize destek olan başta şube müdürüm Davut KÖSE olmak üzere, okul yöneticilerimiz ve ilgili birimlerimize; özverili çalışmaları için İlçemizin Stratejik Planlama Üst Kurulu'na, Stratejik Planlama ekibine ve süreçte yer alan herkese en içten teşekkürlerimi sunar, bundan sonraki aşamalarda da tüm ekip arkadaşlarımızın, çalışmalarımıza katılımlarının artarak devam etmesini temenni ederim</w:t>
      </w:r>
      <w:r>
        <w:rPr>
          <w:rFonts w:ascii="Times New Roman" w:hAnsi="Times New Roman" w:cs="Times New Roman"/>
          <w:szCs w:val="20"/>
        </w:rPr>
        <w:t>.</w:t>
      </w:r>
    </w:p>
    <w:p w14:paraId="0B1E756B" w14:textId="77777777" w:rsidR="00473CF7" w:rsidRPr="00CA0B64" w:rsidRDefault="00473CF7" w:rsidP="00473CF7">
      <w:pPr>
        <w:pStyle w:val="AralkYok"/>
        <w:spacing w:line="276" w:lineRule="auto"/>
        <w:rPr>
          <w:rFonts w:ascii="Times New Roman" w:hAnsi="Times New Roman"/>
          <w:i/>
          <w:color w:val="FF0000"/>
          <w:sz w:val="24"/>
          <w:szCs w:val="22"/>
        </w:rPr>
      </w:pPr>
    </w:p>
    <w:p w14:paraId="2A8B3C39" w14:textId="77777777" w:rsidR="00473CF7" w:rsidRPr="009D213D" w:rsidRDefault="00473CF7" w:rsidP="00473CF7">
      <w:pPr>
        <w:pStyle w:val="AralkYok"/>
        <w:spacing w:line="276" w:lineRule="auto"/>
        <w:jc w:val="center"/>
        <w:rPr>
          <w:rFonts w:ascii="Times New Roman" w:hAnsi="Times New Roman"/>
          <w:sz w:val="24"/>
          <w:szCs w:val="22"/>
        </w:rPr>
      </w:pPr>
      <w:r w:rsidRPr="00CA0B64">
        <w:rPr>
          <w:rFonts w:ascii="Times New Roman" w:hAnsi="Times New Roman"/>
          <w:i/>
          <w:sz w:val="24"/>
          <w:szCs w:val="22"/>
        </w:rPr>
        <w:tab/>
      </w:r>
      <w:r w:rsidRPr="00CA0B64">
        <w:rPr>
          <w:rFonts w:ascii="Times New Roman" w:hAnsi="Times New Roman"/>
          <w:i/>
          <w:sz w:val="24"/>
          <w:szCs w:val="22"/>
        </w:rPr>
        <w:tab/>
      </w:r>
      <w:r w:rsidRPr="00CA0B64">
        <w:rPr>
          <w:rFonts w:ascii="Times New Roman" w:hAnsi="Times New Roman"/>
          <w:i/>
          <w:sz w:val="24"/>
          <w:szCs w:val="22"/>
        </w:rPr>
        <w:tab/>
      </w:r>
      <w:r w:rsidRPr="00CA0B64">
        <w:rPr>
          <w:rFonts w:ascii="Times New Roman" w:hAnsi="Times New Roman"/>
          <w:i/>
          <w:sz w:val="24"/>
          <w:szCs w:val="22"/>
        </w:rPr>
        <w:tab/>
      </w:r>
      <w:r w:rsidRPr="00CA0B64">
        <w:rPr>
          <w:rFonts w:ascii="Times New Roman" w:hAnsi="Times New Roman"/>
          <w:i/>
          <w:sz w:val="24"/>
          <w:szCs w:val="22"/>
        </w:rPr>
        <w:tab/>
      </w:r>
      <w:r w:rsidRPr="00CA0B64">
        <w:rPr>
          <w:rFonts w:ascii="Times New Roman" w:hAnsi="Times New Roman"/>
          <w:i/>
          <w:sz w:val="24"/>
          <w:szCs w:val="22"/>
        </w:rPr>
        <w:tab/>
      </w:r>
      <w:r w:rsidRPr="00CA0B64">
        <w:rPr>
          <w:rFonts w:ascii="Times New Roman" w:hAnsi="Times New Roman"/>
          <w:i/>
          <w:sz w:val="24"/>
          <w:szCs w:val="22"/>
        </w:rPr>
        <w:tab/>
      </w:r>
      <w:r w:rsidRPr="00CA0B64">
        <w:rPr>
          <w:rFonts w:ascii="Times New Roman" w:hAnsi="Times New Roman"/>
          <w:i/>
          <w:sz w:val="24"/>
          <w:szCs w:val="22"/>
        </w:rPr>
        <w:tab/>
      </w:r>
      <w:r w:rsidRPr="009D213D">
        <w:rPr>
          <w:rFonts w:ascii="Times New Roman" w:hAnsi="Times New Roman"/>
          <w:sz w:val="24"/>
          <w:szCs w:val="22"/>
        </w:rPr>
        <w:t>Mustafa ÇALIŞKAN</w:t>
      </w:r>
    </w:p>
    <w:p w14:paraId="3A9232F2" w14:textId="77777777" w:rsidR="00473CF7" w:rsidRDefault="00473CF7" w:rsidP="00473CF7">
      <w:pPr>
        <w:pStyle w:val="AralkYok"/>
        <w:spacing w:line="276" w:lineRule="auto"/>
        <w:jc w:val="center"/>
        <w:rPr>
          <w:rFonts w:ascii="Times New Roman" w:hAnsi="Times New Roman"/>
          <w:sz w:val="24"/>
          <w:szCs w:val="22"/>
        </w:rPr>
      </w:pPr>
      <w:r w:rsidRPr="009D213D">
        <w:rPr>
          <w:rFonts w:ascii="Times New Roman" w:hAnsi="Times New Roman"/>
          <w:sz w:val="24"/>
          <w:szCs w:val="22"/>
        </w:rPr>
        <w:tab/>
      </w:r>
      <w:r w:rsidRPr="009D213D">
        <w:rPr>
          <w:rFonts w:ascii="Times New Roman" w:hAnsi="Times New Roman"/>
          <w:sz w:val="24"/>
          <w:szCs w:val="22"/>
        </w:rPr>
        <w:tab/>
      </w:r>
      <w:r w:rsidRPr="009D213D">
        <w:rPr>
          <w:rFonts w:ascii="Times New Roman" w:hAnsi="Times New Roman"/>
          <w:sz w:val="24"/>
          <w:szCs w:val="22"/>
        </w:rPr>
        <w:tab/>
      </w:r>
      <w:r w:rsidRPr="009D213D">
        <w:rPr>
          <w:rFonts w:ascii="Times New Roman" w:hAnsi="Times New Roman"/>
          <w:sz w:val="24"/>
          <w:szCs w:val="22"/>
        </w:rPr>
        <w:tab/>
      </w:r>
      <w:r w:rsidRPr="009D213D">
        <w:rPr>
          <w:rFonts w:ascii="Times New Roman" w:hAnsi="Times New Roman"/>
          <w:sz w:val="24"/>
          <w:szCs w:val="22"/>
        </w:rPr>
        <w:tab/>
      </w:r>
      <w:r w:rsidRPr="009D213D">
        <w:rPr>
          <w:rFonts w:ascii="Times New Roman" w:hAnsi="Times New Roman"/>
          <w:sz w:val="24"/>
          <w:szCs w:val="22"/>
        </w:rPr>
        <w:tab/>
      </w:r>
      <w:r w:rsidRPr="009D213D">
        <w:rPr>
          <w:rFonts w:ascii="Times New Roman" w:hAnsi="Times New Roman"/>
          <w:sz w:val="24"/>
          <w:szCs w:val="22"/>
        </w:rPr>
        <w:tab/>
      </w:r>
      <w:r w:rsidRPr="009D213D">
        <w:rPr>
          <w:rFonts w:ascii="Times New Roman" w:hAnsi="Times New Roman"/>
          <w:sz w:val="24"/>
          <w:szCs w:val="22"/>
        </w:rPr>
        <w:tab/>
        <w:t>İncirliova İlçe Millî Eğitim Müdürü</w:t>
      </w:r>
    </w:p>
    <w:p w14:paraId="15B93865" w14:textId="77777777" w:rsidR="00C87B1A" w:rsidRDefault="00C87B1A" w:rsidP="007A4A4F">
      <w:pPr>
        <w:spacing w:line="276" w:lineRule="auto"/>
        <w:ind w:left="136" w:firstLine="6"/>
        <w:jc w:val="center"/>
        <w:rPr>
          <w:rFonts w:ascii="Times New Roman" w:hAnsi="Times New Roman" w:cs="Times New Roman"/>
          <w:color w:val="000000"/>
          <w:sz w:val="24"/>
          <w:szCs w:val="24"/>
        </w:rPr>
      </w:pPr>
    </w:p>
    <w:p w14:paraId="7DB5434B" w14:textId="77777777" w:rsidR="00CA0B64" w:rsidRPr="00CA0B64" w:rsidRDefault="005526E6" w:rsidP="007A4A4F">
      <w:pPr>
        <w:spacing w:line="276" w:lineRule="auto"/>
        <w:ind w:left="136" w:firstLine="6"/>
        <w:jc w:val="center"/>
        <w:rPr>
          <w:rFonts w:ascii="Times New Roman" w:hAnsi="Times New Roman" w:cs="Times New Roman"/>
          <w:color w:val="000000"/>
          <w:sz w:val="24"/>
          <w:szCs w:val="24"/>
        </w:rPr>
      </w:pPr>
      <w:r w:rsidRPr="00340177">
        <w:rPr>
          <w:rFonts w:ascii="Times New Roman" w:hAnsi="Times New Roman" w:cs="Times New Roman"/>
          <w:b/>
          <w:noProof/>
          <w:color w:val="974705"/>
          <w:sz w:val="24"/>
          <w:szCs w:val="24"/>
          <w:lang w:bidi="ar-SA"/>
        </w:rPr>
        <w:lastRenderedPageBreak/>
        <w:drawing>
          <wp:inline distT="0" distB="0" distL="0" distR="0" wp14:anchorId="68BB349C" wp14:editId="70DE3C68">
            <wp:extent cx="5937250" cy="3930015"/>
            <wp:effectExtent l="0" t="0" r="6350" b="0"/>
            <wp:docPr id="11" name="Resim 11" descr="C:\Users\ASUS NB\Desktop\idari paylaşım\ANL_6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NB\Desktop\idari paylaşım\ANL_686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7250" cy="3930015"/>
                    </a:xfrm>
                    <a:prstGeom prst="rect">
                      <a:avLst/>
                    </a:prstGeom>
                    <a:noFill/>
                    <a:ln>
                      <a:noFill/>
                    </a:ln>
                  </pic:spPr>
                </pic:pic>
              </a:graphicData>
            </a:graphic>
          </wp:inline>
        </w:drawing>
      </w:r>
    </w:p>
    <w:p w14:paraId="2DE394D3" w14:textId="77777777" w:rsidR="001A211C" w:rsidRDefault="001A211C" w:rsidP="00A763E4">
      <w:pPr>
        <w:spacing w:line="276" w:lineRule="auto"/>
        <w:ind w:left="136" w:firstLine="584"/>
        <w:jc w:val="both"/>
        <w:rPr>
          <w:rFonts w:ascii="Times New Roman" w:hAnsi="Times New Roman" w:cs="Times New Roman"/>
          <w:color w:val="000000"/>
          <w:sz w:val="24"/>
          <w:szCs w:val="24"/>
        </w:rPr>
      </w:pPr>
    </w:p>
    <w:p w14:paraId="0ED130CE" w14:textId="77777777" w:rsidR="00C87B1A" w:rsidRDefault="00404A69" w:rsidP="00C87B1A">
      <w:pPr>
        <w:jc w:val="both"/>
        <w:rPr>
          <w:rFonts w:ascii="Times New Roman" w:hAnsi="Times New Roman"/>
          <w:b/>
          <w:i/>
          <w:sz w:val="24"/>
          <w:szCs w:val="24"/>
        </w:rPr>
      </w:pPr>
      <w:r>
        <w:rPr>
          <w:rFonts w:ascii="Times New Roman" w:hAnsi="Times New Roman" w:cs="Times New Roman"/>
          <w:sz w:val="24"/>
          <w:szCs w:val="24"/>
        </w:rPr>
        <w:t xml:space="preserve">                        </w:t>
      </w:r>
    </w:p>
    <w:p w14:paraId="0A4A13A0" w14:textId="77777777" w:rsidR="00C87B1A" w:rsidRDefault="00C87B1A" w:rsidP="005526E6">
      <w:pPr>
        <w:ind w:firstLine="720"/>
        <w:jc w:val="both"/>
        <w:rPr>
          <w:rFonts w:ascii="Times New Roman" w:hAnsi="Times New Roman"/>
          <w:b/>
          <w:i/>
          <w:sz w:val="24"/>
          <w:szCs w:val="24"/>
        </w:rPr>
      </w:pPr>
    </w:p>
    <w:p w14:paraId="56DF8ADC" w14:textId="77777777" w:rsidR="00C87B1A" w:rsidRDefault="00C87B1A" w:rsidP="005526E6">
      <w:pPr>
        <w:ind w:firstLine="720"/>
        <w:jc w:val="both"/>
        <w:rPr>
          <w:rFonts w:ascii="Times New Roman" w:hAnsi="Times New Roman"/>
          <w:b/>
          <w:i/>
          <w:sz w:val="24"/>
          <w:szCs w:val="24"/>
        </w:rPr>
      </w:pPr>
    </w:p>
    <w:p w14:paraId="58DEFA6E" w14:textId="77777777" w:rsidR="005526E6" w:rsidRPr="00692A0A" w:rsidRDefault="005526E6" w:rsidP="005526E6">
      <w:pPr>
        <w:ind w:firstLine="720"/>
        <w:jc w:val="both"/>
        <w:rPr>
          <w:rFonts w:ascii="Times New Roman" w:hAnsi="Times New Roman"/>
          <w:i/>
          <w:sz w:val="24"/>
          <w:szCs w:val="24"/>
        </w:rPr>
      </w:pPr>
      <w:r w:rsidRPr="00692A0A">
        <w:rPr>
          <w:rFonts w:ascii="Times New Roman" w:hAnsi="Times New Roman"/>
          <w:i/>
          <w:sz w:val="24"/>
          <w:szCs w:val="24"/>
        </w:rPr>
        <w:t xml:space="preserve">Zirvelerin yolu yakın mesafeleri aşmakla mümkün olur. Kurum olarak, düşüncede, davranışta, programları hayata tatbik etmede alanımızda lider bir kurum olmanın ve yeniliklere öncülük etmenin gayretiyle çalışmaktayız. Eğer bu platformda bizler her şeyi konuşmaktan öteye götüremeyeceksek gelecek adına birinci derece sorumlu olacağız.        </w:t>
      </w:r>
    </w:p>
    <w:p w14:paraId="7D3A2600" w14:textId="77777777" w:rsidR="005526E6" w:rsidRPr="00692A0A" w:rsidRDefault="005526E6" w:rsidP="005526E6">
      <w:pPr>
        <w:ind w:firstLine="720"/>
        <w:jc w:val="both"/>
        <w:rPr>
          <w:rFonts w:ascii="Times New Roman" w:hAnsi="Times New Roman"/>
          <w:i/>
          <w:sz w:val="24"/>
          <w:szCs w:val="24"/>
        </w:rPr>
      </w:pPr>
      <w:r w:rsidRPr="00692A0A">
        <w:rPr>
          <w:rFonts w:ascii="Times New Roman" w:hAnsi="Times New Roman"/>
          <w:i/>
          <w:sz w:val="24"/>
          <w:szCs w:val="24"/>
        </w:rPr>
        <w:t>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planı hazırlanmıştır.</w:t>
      </w:r>
    </w:p>
    <w:p w14:paraId="3AD0B840" w14:textId="77777777" w:rsidR="005526E6" w:rsidRPr="00692A0A" w:rsidRDefault="005526E6" w:rsidP="005526E6">
      <w:pPr>
        <w:ind w:firstLine="720"/>
        <w:jc w:val="both"/>
        <w:rPr>
          <w:rFonts w:ascii="Times New Roman" w:hAnsi="Times New Roman"/>
          <w:bCs/>
          <w:i/>
          <w:sz w:val="24"/>
          <w:szCs w:val="24"/>
        </w:rPr>
      </w:pPr>
      <w:r w:rsidRPr="00692A0A">
        <w:rPr>
          <w:rFonts w:ascii="Times New Roman" w:hAnsi="Times New Roman"/>
          <w:i/>
          <w:sz w:val="24"/>
          <w:szCs w:val="24"/>
        </w:rPr>
        <w:t>S</w:t>
      </w:r>
      <w:r w:rsidRPr="00692A0A">
        <w:rPr>
          <w:rFonts w:ascii="Times New Roman" w:hAnsi="Times New Roman"/>
          <w:bCs/>
          <w:i/>
          <w:sz w:val="24"/>
          <w:szCs w:val="24"/>
        </w:rPr>
        <w:t>tratejik planımız geleceğe hazır olmayı değil, geleceği önceden şekillendirmeyi hedefleyen bir yaklaşımla hazırlanmıştır. Planımız, tek başına bir belge olarak değerli değildir. Onu değerli kılacak olan şey, kurumumuzun doğru karar alabilme yeteneği ve kararlılık gösterebilme gücüdür. Bundan sonra başarılı olmak bizim için sadece bir görev değil, aynı zamanda büyük bir sorumluluktur.</w:t>
      </w:r>
    </w:p>
    <w:p w14:paraId="7439389A" w14:textId="77777777" w:rsidR="005526E6" w:rsidRPr="00692A0A" w:rsidRDefault="005526E6" w:rsidP="005526E6">
      <w:pPr>
        <w:ind w:firstLine="720"/>
        <w:jc w:val="both"/>
        <w:rPr>
          <w:rFonts w:ascii="Times New Roman" w:hAnsi="Times New Roman"/>
          <w:i/>
          <w:sz w:val="24"/>
          <w:szCs w:val="24"/>
        </w:rPr>
      </w:pPr>
      <w:r w:rsidRPr="00692A0A">
        <w:rPr>
          <w:rFonts w:ascii="Times New Roman" w:hAnsi="Times New Roman"/>
          <w:i/>
          <w:sz w:val="24"/>
          <w:szCs w:val="24"/>
        </w:rPr>
        <w:t xml:space="preserve">Bu planın hazırlanması kadar, ortaya konan amaçların gerçekleşmesin de gönül birliği içerisinde emeği geçenlere  şimdiden teşekkür ediyor ve Başöğretmen Atatürk’ün sözlerini dikkatinize sunuyorum. “Yarınlar yorgun ve bezgin insanlara değil, rahatını terk eden gayretli insanlara aittir”.                                                                                                                                                                                               </w:t>
      </w:r>
    </w:p>
    <w:p w14:paraId="523D657A" w14:textId="77777777" w:rsidR="005526E6" w:rsidRPr="00692A0A" w:rsidRDefault="005526E6" w:rsidP="005526E6">
      <w:pPr>
        <w:pStyle w:val="AralkYok"/>
        <w:rPr>
          <w:rFonts w:ascii="Times New Roman" w:hAnsi="Times New Roman"/>
          <w:i/>
          <w:sz w:val="24"/>
          <w:szCs w:val="24"/>
        </w:rPr>
      </w:pPr>
      <w:r w:rsidRPr="00692A0A">
        <w:rPr>
          <w:rFonts w:ascii="Times New Roman" w:hAnsi="Times New Roman"/>
          <w:i/>
          <w:sz w:val="24"/>
          <w:szCs w:val="24"/>
        </w:rPr>
        <w:t xml:space="preserve">                                                                                     </w:t>
      </w:r>
    </w:p>
    <w:p w14:paraId="186AEB24" w14:textId="77777777" w:rsidR="005526E6" w:rsidRPr="00692A0A" w:rsidRDefault="005526E6" w:rsidP="005526E6">
      <w:pPr>
        <w:pStyle w:val="AralkYok"/>
        <w:rPr>
          <w:rFonts w:ascii="Times New Roman" w:hAnsi="Times New Roman"/>
          <w:i/>
          <w:sz w:val="24"/>
          <w:szCs w:val="24"/>
        </w:rPr>
      </w:pPr>
    </w:p>
    <w:p w14:paraId="58CB742E" w14:textId="77777777" w:rsidR="005526E6" w:rsidRPr="00E77864" w:rsidRDefault="005526E6" w:rsidP="005526E6">
      <w:pPr>
        <w:pStyle w:val="AralkYok"/>
        <w:rPr>
          <w:rFonts w:ascii="Times New Roman" w:hAnsi="Times New Roman"/>
          <w:b/>
          <w:i/>
          <w:sz w:val="24"/>
          <w:szCs w:val="24"/>
        </w:rPr>
      </w:pPr>
      <w:r w:rsidRPr="00692A0A">
        <w:rPr>
          <w:rFonts w:ascii="Times New Roman" w:hAnsi="Times New Roman"/>
          <w:i/>
          <w:sz w:val="24"/>
          <w:szCs w:val="24"/>
        </w:rPr>
        <w:t xml:space="preserve">                                                                                                                                 Funda ORHAN</w:t>
      </w:r>
      <w:r w:rsidRPr="00E77864">
        <w:rPr>
          <w:rFonts w:ascii="Times New Roman" w:hAnsi="Times New Roman"/>
          <w:b/>
          <w:i/>
          <w:sz w:val="24"/>
          <w:szCs w:val="24"/>
        </w:rPr>
        <w:t xml:space="preserve">  </w:t>
      </w:r>
    </w:p>
    <w:p w14:paraId="1034FA15" w14:textId="77777777" w:rsidR="005526E6" w:rsidRPr="00692A0A" w:rsidRDefault="005526E6" w:rsidP="005526E6">
      <w:pPr>
        <w:pStyle w:val="AralkYok"/>
        <w:rPr>
          <w:rFonts w:ascii="Times New Roman" w:hAnsi="Times New Roman"/>
        </w:rPr>
      </w:pPr>
      <w:r w:rsidRPr="00E77864">
        <w:rPr>
          <w:rFonts w:ascii="Times New Roman" w:hAnsi="Times New Roman"/>
          <w:b/>
          <w:i/>
          <w:sz w:val="24"/>
          <w:szCs w:val="24"/>
        </w:rPr>
        <w:t xml:space="preserve">                                                                                                                                  </w:t>
      </w:r>
      <w:r w:rsidRPr="00692A0A">
        <w:rPr>
          <w:rFonts w:ascii="Times New Roman" w:hAnsi="Times New Roman"/>
          <w:i/>
          <w:sz w:val="24"/>
          <w:szCs w:val="24"/>
        </w:rPr>
        <w:t xml:space="preserve">Okul Müdürü                                                                                                                         </w:t>
      </w:r>
    </w:p>
    <w:p w14:paraId="5B6AA449" w14:textId="77777777" w:rsidR="000C4EB0" w:rsidRDefault="000C4EB0" w:rsidP="00A14979">
      <w:pPr>
        <w:spacing w:line="276" w:lineRule="auto"/>
        <w:ind w:left="136"/>
        <w:jc w:val="center"/>
        <w:rPr>
          <w:noProof/>
          <w:lang w:bidi="ar-SA"/>
        </w:rPr>
      </w:pPr>
    </w:p>
    <w:p w14:paraId="252D6840" w14:textId="77777777" w:rsidR="00525985" w:rsidRPr="00284AF8" w:rsidRDefault="00525985" w:rsidP="00A14979">
      <w:pPr>
        <w:spacing w:line="276" w:lineRule="auto"/>
        <w:ind w:left="136"/>
        <w:jc w:val="center"/>
        <w:rPr>
          <w:rFonts w:ascii="Times New Roman" w:hAnsi="Times New Roman" w:cs="Times New Roman"/>
          <w:b/>
          <w:color w:val="974705"/>
          <w:sz w:val="24"/>
          <w:szCs w:val="24"/>
        </w:rPr>
      </w:pPr>
    </w:p>
    <w:p w14:paraId="5A053005" w14:textId="77777777" w:rsidR="000C4EB0" w:rsidRPr="00284AF8" w:rsidRDefault="000C4EB0" w:rsidP="00A763E4">
      <w:pPr>
        <w:spacing w:line="276" w:lineRule="auto"/>
        <w:ind w:left="136"/>
        <w:jc w:val="center"/>
        <w:rPr>
          <w:rFonts w:ascii="Times New Roman" w:hAnsi="Times New Roman" w:cs="Times New Roman"/>
          <w:b/>
          <w:color w:val="974705"/>
          <w:sz w:val="24"/>
          <w:szCs w:val="24"/>
        </w:rPr>
      </w:pPr>
    </w:p>
    <w:p w14:paraId="141028AE" w14:textId="77777777" w:rsidR="000C4EB0" w:rsidRPr="00AE1BEC" w:rsidRDefault="000C4EB0" w:rsidP="00A763E4">
      <w:pPr>
        <w:spacing w:line="276" w:lineRule="auto"/>
        <w:ind w:left="136"/>
        <w:rPr>
          <w:rFonts w:ascii="Times New Roman" w:hAnsi="Times New Roman" w:cs="Times New Roman"/>
          <w:color w:val="974705"/>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811"/>
      </w:tblGrid>
      <w:tr w:rsidR="00531512" w14:paraId="427CAFA3" w14:textId="77777777" w:rsidTr="00531512">
        <w:tc>
          <w:tcPr>
            <w:tcW w:w="8053" w:type="dxa"/>
          </w:tcPr>
          <w:p w14:paraId="04EE7BA6" w14:textId="77777777" w:rsidR="00531512" w:rsidRPr="002E28F9" w:rsidRDefault="00531512" w:rsidP="00531512">
            <w:pPr>
              <w:pStyle w:val="T1"/>
              <w:tabs>
                <w:tab w:val="left" w:leader="dot" w:pos="9032"/>
              </w:tabs>
              <w:spacing w:before="0" w:line="276" w:lineRule="auto"/>
              <w:rPr>
                <w:rFonts w:ascii="Times New Roman" w:hAnsi="Times New Roman" w:cs="Times New Roman"/>
                <w:bCs w:val="0"/>
              </w:rPr>
            </w:pPr>
            <w:bookmarkStart w:id="1" w:name="_Hlk528879854"/>
            <w:r w:rsidRPr="002E28F9">
              <w:rPr>
                <w:rFonts w:ascii="Times New Roman" w:hAnsi="Times New Roman" w:cs="Times New Roman"/>
                <w:bCs w:val="0"/>
              </w:rPr>
              <w:lastRenderedPageBreak/>
              <w:t>İLÇE MİLLİ EĞİTİM MÜDÜRÜ SUNUŞU</w:t>
            </w:r>
          </w:p>
        </w:tc>
        <w:tc>
          <w:tcPr>
            <w:tcW w:w="811" w:type="dxa"/>
          </w:tcPr>
          <w:p w14:paraId="4C0A4EC5" w14:textId="77777777" w:rsidR="00531512" w:rsidRDefault="00531512" w:rsidP="00531512">
            <w:pPr>
              <w:pStyle w:val="T2"/>
              <w:tabs>
                <w:tab w:val="left" w:pos="703"/>
                <w:tab w:val="left" w:leader="dot" w:pos="8957"/>
              </w:tabs>
              <w:spacing w:before="0" w:line="276" w:lineRule="auto"/>
              <w:ind w:left="0" w:firstLine="0"/>
              <w:rPr>
                <w:rFonts w:ascii="Times New Roman" w:hAnsi="Times New Roman" w:cs="Times New Roman"/>
              </w:rPr>
            </w:pPr>
          </w:p>
        </w:tc>
      </w:tr>
      <w:tr w:rsidR="00531512" w14:paraId="7719E704" w14:textId="77777777" w:rsidTr="00531512">
        <w:tc>
          <w:tcPr>
            <w:tcW w:w="8053" w:type="dxa"/>
          </w:tcPr>
          <w:p w14:paraId="446AD269" w14:textId="77777777" w:rsidR="00531512" w:rsidRPr="002E28F9" w:rsidRDefault="00531512" w:rsidP="00531512">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OKUL MÜDÜRÜ SUNUŞU</w:t>
            </w:r>
          </w:p>
        </w:tc>
        <w:tc>
          <w:tcPr>
            <w:tcW w:w="811" w:type="dxa"/>
          </w:tcPr>
          <w:p w14:paraId="5116E9F3" w14:textId="77777777" w:rsidR="00531512" w:rsidRDefault="00531512" w:rsidP="00531512">
            <w:pPr>
              <w:pStyle w:val="T2"/>
              <w:tabs>
                <w:tab w:val="left" w:pos="703"/>
                <w:tab w:val="left" w:leader="dot" w:pos="8957"/>
              </w:tabs>
              <w:spacing w:before="0" w:line="276" w:lineRule="auto"/>
              <w:ind w:left="0" w:firstLine="0"/>
              <w:rPr>
                <w:rFonts w:ascii="Times New Roman" w:hAnsi="Times New Roman" w:cs="Times New Roman"/>
              </w:rPr>
            </w:pPr>
          </w:p>
        </w:tc>
      </w:tr>
      <w:tr w:rsidR="00531512" w14:paraId="17353341" w14:textId="77777777" w:rsidTr="00531512">
        <w:tc>
          <w:tcPr>
            <w:tcW w:w="8053" w:type="dxa"/>
          </w:tcPr>
          <w:p w14:paraId="37C07931" w14:textId="77777777" w:rsidR="00531512" w:rsidRPr="002E28F9" w:rsidRDefault="00531512" w:rsidP="00531512">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İÇİNDEKİLER</w:t>
            </w:r>
          </w:p>
        </w:tc>
        <w:tc>
          <w:tcPr>
            <w:tcW w:w="811" w:type="dxa"/>
          </w:tcPr>
          <w:p w14:paraId="6DF626A3" w14:textId="77777777" w:rsidR="00531512" w:rsidRDefault="00531512" w:rsidP="00531512">
            <w:pPr>
              <w:pStyle w:val="T2"/>
              <w:tabs>
                <w:tab w:val="left" w:pos="703"/>
                <w:tab w:val="left" w:leader="dot" w:pos="8957"/>
              </w:tabs>
              <w:spacing w:before="0" w:line="276" w:lineRule="auto"/>
              <w:ind w:left="0" w:firstLine="0"/>
              <w:rPr>
                <w:rFonts w:ascii="Times New Roman" w:hAnsi="Times New Roman" w:cs="Times New Roman"/>
              </w:rPr>
            </w:pPr>
          </w:p>
        </w:tc>
      </w:tr>
      <w:tr w:rsidR="00531512" w14:paraId="52E2AA85" w14:textId="77777777" w:rsidTr="00531512">
        <w:tc>
          <w:tcPr>
            <w:tcW w:w="8053" w:type="dxa"/>
          </w:tcPr>
          <w:p w14:paraId="6EFBF7C9" w14:textId="77777777" w:rsidR="00531512" w:rsidRPr="002E28F9" w:rsidRDefault="00531512" w:rsidP="00531512">
            <w:pPr>
              <w:pStyle w:val="T1"/>
              <w:tabs>
                <w:tab w:val="left" w:leader="dot" w:pos="9032"/>
              </w:tabs>
              <w:spacing w:before="0" w:line="276" w:lineRule="auto"/>
              <w:ind w:left="136" w:firstLine="0"/>
              <w:rPr>
                <w:rFonts w:ascii="Times New Roman" w:hAnsi="Times New Roman" w:cs="Times New Roman"/>
              </w:rPr>
            </w:pPr>
            <w:r w:rsidRPr="002E28F9">
              <w:rPr>
                <w:rFonts w:ascii="Times New Roman" w:hAnsi="Times New Roman" w:cs="Times New Roman"/>
              </w:rPr>
              <w:t>TABLOLAR</w:t>
            </w:r>
          </w:p>
        </w:tc>
        <w:tc>
          <w:tcPr>
            <w:tcW w:w="811" w:type="dxa"/>
          </w:tcPr>
          <w:p w14:paraId="535DDC8B" w14:textId="77777777" w:rsidR="00531512" w:rsidRDefault="00531512" w:rsidP="00531512">
            <w:pPr>
              <w:pStyle w:val="T2"/>
              <w:tabs>
                <w:tab w:val="left" w:pos="703"/>
                <w:tab w:val="left" w:leader="dot" w:pos="8957"/>
              </w:tabs>
              <w:spacing w:before="0" w:line="276" w:lineRule="auto"/>
              <w:ind w:left="0" w:firstLine="0"/>
              <w:rPr>
                <w:rFonts w:ascii="Times New Roman" w:hAnsi="Times New Roman" w:cs="Times New Roman"/>
              </w:rPr>
            </w:pPr>
          </w:p>
        </w:tc>
      </w:tr>
      <w:tr w:rsidR="00531512" w14:paraId="02731B15" w14:textId="77777777" w:rsidTr="00531512">
        <w:tc>
          <w:tcPr>
            <w:tcW w:w="8053" w:type="dxa"/>
          </w:tcPr>
          <w:p w14:paraId="5CB48AFA" w14:textId="77777777" w:rsidR="00531512" w:rsidRPr="002E28F9" w:rsidRDefault="00531512" w:rsidP="00531512">
            <w:pPr>
              <w:pStyle w:val="T1"/>
              <w:tabs>
                <w:tab w:val="left" w:leader="dot" w:pos="9097"/>
              </w:tabs>
              <w:spacing w:before="0" w:line="276" w:lineRule="auto"/>
              <w:ind w:left="136" w:firstLine="0"/>
              <w:rPr>
                <w:rFonts w:ascii="Times New Roman" w:hAnsi="Times New Roman" w:cs="Times New Roman"/>
              </w:rPr>
            </w:pPr>
            <w:r w:rsidRPr="002E28F9">
              <w:rPr>
                <w:rFonts w:ascii="Times New Roman" w:hAnsi="Times New Roman" w:cs="Times New Roman"/>
              </w:rPr>
              <w:t>ŞEKİLLER</w:t>
            </w:r>
          </w:p>
        </w:tc>
        <w:tc>
          <w:tcPr>
            <w:tcW w:w="811" w:type="dxa"/>
          </w:tcPr>
          <w:p w14:paraId="154490C9" w14:textId="77777777" w:rsidR="00531512" w:rsidRDefault="00531512" w:rsidP="00531512">
            <w:pPr>
              <w:pStyle w:val="T2"/>
              <w:tabs>
                <w:tab w:val="left" w:pos="703"/>
                <w:tab w:val="left" w:leader="dot" w:pos="8957"/>
              </w:tabs>
              <w:spacing w:before="0" w:line="276" w:lineRule="auto"/>
              <w:ind w:left="0" w:firstLine="0"/>
              <w:rPr>
                <w:rFonts w:ascii="Times New Roman" w:hAnsi="Times New Roman" w:cs="Times New Roman"/>
              </w:rPr>
            </w:pPr>
          </w:p>
        </w:tc>
      </w:tr>
      <w:tr w:rsidR="00531512" w14:paraId="718A3302" w14:textId="77777777" w:rsidTr="00531512">
        <w:tc>
          <w:tcPr>
            <w:tcW w:w="8053" w:type="dxa"/>
          </w:tcPr>
          <w:p w14:paraId="14E2A09D" w14:textId="77777777" w:rsidR="00531512" w:rsidRPr="002E28F9" w:rsidRDefault="00C04335" w:rsidP="00531512">
            <w:pPr>
              <w:pStyle w:val="T1"/>
              <w:tabs>
                <w:tab w:val="left" w:leader="dot" w:pos="9037"/>
              </w:tabs>
              <w:spacing w:before="0" w:line="276" w:lineRule="auto"/>
              <w:ind w:left="136" w:firstLine="0"/>
              <w:rPr>
                <w:rFonts w:ascii="Times New Roman" w:hAnsi="Times New Roman" w:cs="Times New Roman"/>
              </w:rPr>
            </w:pPr>
            <w:hyperlink w:anchor="_bookmark3" w:history="1">
              <w:r w:rsidR="00531512" w:rsidRPr="002E28F9">
                <w:rPr>
                  <w:rFonts w:ascii="Times New Roman" w:hAnsi="Times New Roman" w:cs="Times New Roman"/>
                </w:rPr>
                <w:t>TANIMLAR</w:t>
              </w:r>
            </w:hyperlink>
          </w:p>
        </w:tc>
        <w:tc>
          <w:tcPr>
            <w:tcW w:w="811" w:type="dxa"/>
          </w:tcPr>
          <w:p w14:paraId="5538726A" w14:textId="77777777" w:rsidR="00531512" w:rsidRDefault="00531512" w:rsidP="00531512">
            <w:pPr>
              <w:pStyle w:val="T2"/>
              <w:tabs>
                <w:tab w:val="left" w:pos="703"/>
                <w:tab w:val="left" w:leader="dot" w:pos="8957"/>
              </w:tabs>
              <w:spacing w:before="0" w:line="276" w:lineRule="auto"/>
              <w:ind w:left="0" w:firstLine="0"/>
              <w:rPr>
                <w:rFonts w:ascii="Times New Roman" w:hAnsi="Times New Roman" w:cs="Times New Roman"/>
              </w:rPr>
            </w:pPr>
          </w:p>
        </w:tc>
      </w:tr>
      <w:tr w:rsidR="00531512" w14:paraId="70945579" w14:textId="77777777" w:rsidTr="00531512">
        <w:tc>
          <w:tcPr>
            <w:tcW w:w="8053" w:type="dxa"/>
          </w:tcPr>
          <w:p w14:paraId="5DD3C025" w14:textId="77777777" w:rsidR="00531512" w:rsidRPr="002E28F9" w:rsidRDefault="00C04335" w:rsidP="00531512">
            <w:pPr>
              <w:pStyle w:val="T1"/>
              <w:tabs>
                <w:tab w:val="left" w:pos="420"/>
                <w:tab w:val="left" w:leader="dot" w:pos="9087"/>
              </w:tabs>
              <w:spacing w:before="0" w:line="276" w:lineRule="auto"/>
              <w:rPr>
                <w:rFonts w:ascii="Times New Roman" w:hAnsi="Times New Roman" w:cs="Times New Roman"/>
              </w:rPr>
            </w:pPr>
            <w:hyperlink w:anchor="_bookmark4" w:history="1">
              <w:r w:rsidR="00531512" w:rsidRPr="002E28F9">
                <w:rPr>
                  <w:rFonts w:ascii="Times New Roman" w:hAnsi="Times New Roman" w:cs="Times New Roman"/>
                </w:rPr>
                <w:t>GİRİŞ</w:t>
              </w:r>
            </w:hyperlink>
          </w:p>
        </w:tc>
        <w:tc>
          <w:tcPr>
            <w:tcW w:w="811" w:type="dxa"/>
          </w:tcPr>
          <w:p w14:paraId="1F7F455A" w14:textId="77777777" w:rsidR="00531512" w:rsidRDefault="00531512" w:rsidP="00531512">
            <w:pPr>
              <w:pStyle w:val="T2"/>
              <w:tabs>
                <w:tab w:val="left" w:pos="703"/>
                <w:tab w:val="left" w:leader="dot" w:pos="8957"/>
              </w:tabs>
              <w:spacing w:before="0" w:line="276" w:lineRule="auto"/>
              <w:ind w:left="0" w:firstLine="0"/>
              <w:rPr>
                <w:rFonts w:ascii="Times New Roman" w:hAnsi="Times New Roman" w:cs="Times New Roman"/>
              </w:rPr>
            </w:pPr>
          </w:p>
        </w:tc>
      </w:tr>
      <w:tr w:rsidR="00531512" w14:paraId="210CA848" w14:textId="77777777" w:rsidTr="00531512">
        <w:tc>
          <w:tcPr>
            <w:tcW w:w="8053" w:type="dxa"/>
          </w:tcPr>
          <w:p w14:paraId="05A0039D" w14:textId="77777777" w:rsidR="00531512" w:rsidRPr="002E28F9" w:rsidRDefault="00531512" w:rsidP="00531512">
            <w:pPr>
              <w:pStyle w:val="T1"/>
              <w:widowControl/>
              <w:numPr>
                <w:ilvl w:val="0"/>
                <w:numId w:val="2"/>
              </w:numPr>
              <w:tabs>
                <w:tab w:val="left" w:pos="420"/>
                <w:tab w:val="left" w:leader="dot" w:pos="9087"/>
              </w:tabs>
              <w:autoSpaceDE/>
              <w:autoSpaceDN/>
              <w:spacing w:before="0" w:line="276" w:lineRule="auto"/>
              <w:rPr>
                <w:rFonts w:ascii="Times New Roman" w:hAnsi="Times New Roman" w:cs="Times New Roman"/>
              </w:rPr>
            </w:pPr>
            <w:r w:rsidRPr="00FD5CDB">
              <w:rPr>
                <w:rFonts w:ascii="Times New Roman" w:hAnsi="Times New Roman" w:cs="Times New Roman"/>
              </w:rPr>
              <w:t xml:space="preserve">BÖLÜM: </w:t>
            </w:r>
            <w:hyperlink w:anchor="_bookmark11" w:history="1">
              <w:r w:rsidRPr="00FD5CDB">
                <w:rPr>
                  <w:rFonts w:ascii="Times New Roman" w:hAnsi="Times New Roman" w:cs="Times New Roman"/>
                </w:rPr>
                <w:t>STRATEJİK PLAN</w:t>
              </w:r>
              <w:r w:rsidRPr="00FD5CDB">
                <w:rPr>
                  <w:rFonts w:ascii="Times New Roman" w:hAnsi="Times New Roman" w:cs="Times New Roman"/>
                  <w:spacing w:val="-3"/>
                </w:rPr>
                <w:t xml:space="preserve"> </w:t>
              </w:r>
              <w:r w:rsidRPr="00FD5CDB">
                <w:rPr>
                  <w:rFonts w:ascii="Times New Roman" w:hAnsi="Times New Roman" w:cs="Times New Roman"/>
                </w:rPr>
                <w:t>HAZIRLIK</w:t>
              </w:r>
              <w:r w:rsidRPr="00FD5CDB">
                <w:rPr>
                  <w:rFonts w:ascii="Times New Roman" w:hAnsi="Times New Roman" w:cs="Times New Roman"/>
                  <w:spacing w:val="-2"/>
                </w:rPr>
                <w:t xml:space="preserve"> </w:t>
              </w:r>
              <w:r w:rsidRPr="00FD5CDB">
                <w:rPr>
                  <w:rFonts w:ascii="Times New Roman" w:hAnsi="Times New Roman" w:cs="Times New Roman"/>
                </w:rPr>
                <w:t>SÜRECİ</w:t>
              </w:r>
            </w:hyperlink>
          </w:p>
        </w:tc>
        <w:tc>
          <w:tcPr>
            <w:tcW w:w="811" w:type="dxa"/>
          </w:tcPr>
          <w:p w14:paraId="66B74CDD" w14:textId="77777777" w:rsidR="00531512" w:rsidRDefault="00531512"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531512" w14:paraId="5CB566EB" w14:textId="77777777" w:rsidTr="00531512">
        <w:tc>
          <w:tcPr>
            <w:tcW w:w="8053" w:type="dxa"/>
          </w:tcPr>
          <w:p w14:paraId="7DA09E81" w14:textId="77777777" w:rsidR="00531512" w:rsidRPr="002E28F9" w:rsidRDefault="00C04335" w:rsidP="00531512">
            <w:pPr>
              <w:pStyle w:val="T2"/>
              <w:widowControl/>
              <w:numPr>
                <w:ilvl w:val="0"/>
                <w:numId w:val="24"/>
              </w:numPr>
              <w:tabs>
                <w:tab w:val="left" w:pos="703"/>
                <w:tab w:val="left" w:leader="dot" w:pos="9077"/>
              </w:tabs>
              <w:autoSpaceDE/>
              <w:autoSpaceDN/>
              <w:spacing w:before="0" w:line="276" w:lineRule="auto"/>
              <w:rPr>
                <w:rFonts w:ascii="Times New Roman" w:hAnsi="Times New Roman" w:cs="Times New Roman"/>
              </w:rPr>
            </w:pPr>
            <w:hyperlink w:anchor="_bookmark12" w:history="1">
              <w:r w:rsidR="00531512" w:rsidRPr="00846122">
                <w:rPr>
                  <w:rFonts w:ascii="Times New Roman" w:hAnsi="Times New Roman" w:cs="Times New Roman"/>
                </w:rPr>
                <w:t>Strateji Geliştirme Kurulu</w:t>
              </w:r>
            </w:hyperlink>
          </w:p>
        </w:tc>
        <w:tc>
          <w:tcPr>
            <w:tcW w:w="811" w:type="dxa"/>
          </w:tcPr>
          <w:p w14:paraId="15EDBE97" w14:textId="77777777" w:rsidR="00531512" w:rsidRDefault="00531512"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531512" w14:paraId="6E6E0953" w14:textId="77777777" w:rsidTr="00531512">
        <w:tc>
          <w:tcPr>
            <w:tcW w:w="8053" w:type="dxa"/>
          </w:tcPr>
          <w:p w14:paraId="363A2AD3" w14:textId="77777777" w:rsidR="00531512" w:rsidRPr="002E28F9" w:rsidRDefault="00C04335" w:rsidP="00531512">
            <w:pPr>
              <w:pStyle w:val="T2"/>
              <w:widowControl/>
              <w:numPr>
                <w:ilvl w:val="0"/>
                <w:numId w:val="24"/>
              </w:numPr>
              <w:tabs>
                <w:tab w:val="left" w:pos="703"/>
                <w:tab w:val="left" w:leader="dot" w:pos="9077"/>
              </w:tabs>
              <w:autoSpaceDE/>
              <w:autoSpaceDN/>
              <w:spacing w:before="0" w:line="276" w:lineRule="auto"/>
              <w:rPr>
                <w:rFonts w:ascii="Times New Roman" w:hAnsi="Times New Roman" w:cs="Times New Roman"/>
              </w:rPr>
            </w:pPr>
            <w:hyperlink w:anchor="_bookmark13" w:history="1">
              <w:r w:rsidR="00531512" w:rsidRPr="00846122">
                <w:rPr>
                  <w:rFonts w:ascii="Times New Roman" w:hAnsi="Times New Roman" w:cs="Times New Roman"/>
                </w:rPr>
                <w:t>Stratejik Plan Hazırlama Ekibi</w:t>
              </w:r>
            </w:hyperlink>
          </w:p>
        </w:tc>
        <w:tc>
          <w:tcPr>
            <w:tcW w:w="811" w:type="dxa"/>
          </w:tcPr>
          <w:p w14:paraId="7089B83E" w14:textId="77777777" w:rsidR="00531512" w:rsidRDefault="00531512"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531512" w14:paraId="02B7E45F" w14:textId="77777777" w:rsidTr="00531512">
        <w:tc>
          <w:tcPr>
            <w:tcW w:w="8053" w:type="dxa"/>
          </w:tcPr>
          <w:p w14:paraId="0E689716" w14:textId="77777777" w:rsidR="00531512" w:rsidRPr="0074785D" w:rsidRDefault="00531512" w:rsidP="00531512">
            <w:pPr>
              <w:pStyle w:val="T1"/>
              <w:widowControl/>
              <w:numPr>
                <w:ilvl w:val="0"/>
                <w:numId w:val="2"/>
              </w:numPr>
              <w:tabs>
                <w:tab w:val="left" w:pos="420"/>
                <w:tab w:val="left" w:leader="dot" w:pos="8967"/>
              </w:tabs>
              <w:autoSpaceDE/>
              <w:autoSpaceDN/>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16" w:history="1">
              <w:r w:rsidRPr="00FD5CDB">
                <w:rPr>
                  <w:rFonts w:ascii="Times New Roman" w:hAnsi="Times New Roman" w:cs="Times New Roman"/>
                </w:rPr>
                <w:t>DURUM</w:t>
              </w:r>
              <w:r w:rsidRPr="00FD5CDB">
                <w:rPr>
                  <w:rFonts w:ascii="Times New Roman" w:hAnsi="Times New Roman" w:cs="Times New Roman"/>
                  <w:spacing w:val="-2"/>
                </w:rPr>
                <w:t xml:space="preserve"> </w:t>
              </w:r>
              <w:r w:rsidRPr="00FD5CDB">
                <w:rPr>
                  <w:rFonts w:ascii="Times New Roman" w:hAnsi="Times New Roman" w:cs="Times New Roman"/>
                </w:rPr>
                <w:t>ANALİZİ</w:t>
              </w:r>
            </w:hyperlink>
          </w:p>
        </w:tc>
        <w:tc>
          <w:tcPr>
            <w:tcW w:w="811" w:type="dxa"/>
          </w:tcPr>
          <w:p w14:paraId="5D78EA0D" w14:textId="77777777" w:rsidR="00531512" w:rsidRDefault="00531512"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531512" w14:paraId="3D94066C" w14:textId="77777777" w:rsidTr="00531512">
        <w:tc>
          <w:tcPr>
            <w:tcW w:w="8053" w:type="dxa"/>
          </w:tcPr>
          <w:p w14:paraId="63C0B659" w14:textId="77777777" w:rsidR="00531512" w:rsidRPr="0074785D" w:rsidRDefault="00C04335" w:rsidP="00531512">
            <w:pPr>
              <w:pStyle w:val="T1"/>
              <w:widowControl/>
              <w:numPr>
                <w:ilvl w:val="1"/>
                <w:numId w:val="2"/>
              </w:numPr>
              <w:tabs>
                <w:tab w:val="left" w:pos="420"/>
                <w:tab w:val="left" w:leader="dot" w:pos="8967"/>
              </w:tabs>
              <w:autoSpaceDE/>
              <w:autoSpaceDN/>
              <w:spacing w:before="0" w:line="276" w:lineRule="auto"/>
              <w:rPr>
                <w:rFonts w:ascii="Times New Roman" w:hAnsi="Times New Roman" w:cs="Times New Roman"/>
                <w:b w:val="0"/>
              </w:rPr>
            </w:pPr>
            <w:hyperlink w:anchor="_bookmark18" w:history="1">
              <w:r w:rsidR="00531512" w:rsidRPr="0074785D">
                <w:rPr>
                  <w:rFonts w:ascii="Times New Roman" w:hAnsi="Times New Roman" w:cs="Times New Roman"/>
                  <w:b w:val="0"/>
                </w:rPr>
                <w:t>Kurumsal</w:t>
              </w:r>
              <w:r w:rsidR="00531512" w:rsidRPr="0074785D">
                <w:rPr>
                  <w:rFonts w:ascii="Times New Roman" w:hAnsi="Times New Roman" w:cs="Times New Roman"/>
                  <w:b w:val="0"/>
                  <w:spacing w:val="-3"/>
                </w:rPr>
                <w:t xml:space="preserve"> </w:t>
              </w:r>
              <w:r w:rsidR="00531512" w:rsidRPr="0074785D">
                <w:rPr>
                  <w:rFonts w:ascii="Times New Roman" w:hAnsi="Times New Roman" w:cs="Times New Roman"/>
                  <w:b w:val="0"/>
                </w:rPr>
                <w:t>Tarihçe</w:t>
              </w:r>
            </w:hyperlink>
          </w:p>
        </w:tc>
        <w:tc>
          <w:tcPr>
            <w:tcW w:w="811" w:type="dxa"/>
          </w:tcPr>
          <w:p w14:paraId="73206A1E" w14:textId="77777777" w:rsidR="00531512" w:rsidRDefault="00531512"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531512" w14:paraId="1212A370" w14:textId="77777777" w:rsidTr="00531512">
        <w:tc>
          <w:tcPr>
            <w:tcW w:w="8053" w:type="dxa"/>
          </w:tcPr>
          <w:p w14:paraId="72C72B15" w14:textId="77777777" w:rsidR="00531512" w:rsidRPr="002E28F9" w:rsidRDefault="00C04335" w:rsidP="00531512">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rPr>
            </w:pPr>
            <w:hyperlink w:anchor="_bookmark19" w:history="1">
              <w:r w:rsidR="00531512" w:rsidRPr="00FD5CDB">
                <w:rPr>
                  <w:rFonts w:ascii="Times New Roman" w:hAnsi="Times New Roman" w:cs="Times New Roman"/>
                </w:rPr>
                <w:t>Uygulanmakta Olan Stratejik</w:t>
              </w:r>
              <w:r w:rsidR="00531512" w:rsidRPr="00FD5CDB">
                <w:rPr>
                  <w:rFonts w:ascii="Times New Roman" w:hAnsi="Times New Roman" w:cs="Times New Roman"/>
                  <w:spacing w:val="-10"/>
                </w:rPr>
                <w:t xml:space="preserve"> </w:t>
              </w:r>
              <w:r w:rsidR="00531512" w:rsidRPr="00FD5CDB">
                <w:rPr>
                  <w:rFonts w:ascii="Times New Roman" w:hAnsi="Times New Roman" w:cs="Times New Roman"/>
                </w:rPr>
                <w:t>Planın</w:t>
              </w:r>
              <w:r w:rsidR="00531512" w:rsidRPr="00FD5CDB">
                <w:rPr>
                  <w:rFonts w:ascii="Times New Roman" w:hAnsi="Times New Roman" w:cs="Times New Roman"/>
                  <w:spacing w:val="-5"/>
                </w:rPr>
                <w:t xml:space="preserve"> </w:t>
              </w:r>
              <w:r w:rsidR="00531512" w:rsidRPr="00FD5CDB">
                <w:rPr>
                  <w:rFonts w:ascii="Times New Roman" w:hAnsi="Times New Roman" w:cs="Times New Roman"/>
                </w:rPr>
                <w:t>Değerlendirilmesi</w:t>
              </w:r>
            </w:hyperlink>
          </w:p>
        </w:tc>
        <w:tc>
          <w:tcPr>
            <w:tcW w:w="811" w:type="dxa"/>
          </w:tcPr>
          <w:p w14:paraId="5DCCBA44" w14:textId="55960654" w:rsidR="00531512" w:rsidRDefault="00775C92"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531512" w14:paraId="74D4B50B" w14:textId="77777777" w:rsidTr="00531512">
        <w:tc>
          <w:tcPr>
            <w:tcW w:w="8053" w:type="dxa"/>
          </w:tcPr>
          <w:p w14:paraId="7014C644" w14:textId="77777777" w:rsidR="00531512" w:rsidRPr="002E28F9" w:rsidRDefault="00C04335" w:rsidP="00531512">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rPr>
            </w:pPr>
            <w:hyperlink w:anchor="_bookmark20" w:history="1">
              <w:r w:rsidR="00531512" w:rsidRPr="00FD5CDB">
                <w:rPr>
                  <w:rFonts w:ascii="Times New Roman" w:hAnsi="Times New Roman" w:cs="Times New Roman"/>
                </w:rPr>
                <w:t>Mevzuat</w:t>
              </w:r>
              <w:r w:rsidR="00531512" w:rsidRPr="00FD5CDB">
                <w:rPr>
                  <w:rFonts w:ascii="Times New Roman" w:hAnsi="Times New Roman" w:cs="Times New Roman"/>
                  <w:spacing w:val="-3"/>
                </w:rPr>
                <w:t xml:space="preserve"> </w:t>
              </w:r>
              <w:r w:rsidR="00531512" w:rsidRPr="00FD5CDB">
                <w:rPr>
                  <w:rFonts w:ascii="Times New Roman" w:hAnsi="Times New Roman" w:cs="Times New Roman"/>
                </w:rPr>
                <w:t>Analizi</w:t>
              </w:r>
            </w:hyperlink>
          </w:p>
        </w:tc>
        <w:tc>
          <w:tcPr>
            <w:tcW w:w="811" w:type="dxa"/>
          </w:tcPr>
          <w:p w14:paraId="680722F3" w14:textId="2D1EED78" w:rsidR="00531512" w:rsidRDefault="00775C92"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531512" w14:paraId="65CDA03B" w14:textId="77777777" w:rsidTr="00531512">
        <w:tc>
          <w:tcPr>
            <w:tcW w:w="8053" w:type="dxa"/>
          </w:tcPr>
          <w:p w14:paraId="1F324F00" w14:textId="77777777" w:rsidR="00531512" w:rsidRPr="002E28F9" w:rsidRDefault="00C04335" w:rsidP="00531512">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rPr>
            </w:pPr>
            <w:hyperlink w:anchor="_bookmark23" w:history="1">
              <w:r w:rsidR="00531512" w:rsidRPr="00FD5CDB">
                <w:rPr>
                  <w:rFonts w:ascii="Times New Roman" w:hAnsi="Times New Roman" w:cs="Times New Roman"/>
                </w:rPr>
                <w:t>Üst Politika</w:t>
              </w:r>
              <w:r w:rsidR="00531512" w:rsidRPr="00FD5CDB">
                <w:rPr>
                  <w:rFonts w:ascii="Times New Roman" w:hAnsi="Times New Roman" w:cs="Times New Roman"/>
                  <w:spacing w:val="-2"/>
                </w:rPr>
                <w:t xml:space="preserve"> </w:t>
              </w:r>
              <w:r w:rsidR="00531512" w:rsidRPr="00FD5CDB">
                <w:rPr>
                  <w:rFonts w:ascii="Times New Roman" w:hAnsi="Times New Roman" w:cs="Times New Roman"/>
                </w:rPr>
                <w:t>Belgeleri</w:t>
              </w:r>
              <w:r w:rsidR="00531512" w:rsidRPr="00FD5CDB">
                <w:rPr>
                  <w:rFonts w:ascii="Times New Roman" w:hAnsi="Times New Roman" w:cs="Times New Roman"/>
                  <w:spacing w:val="-3"/>
                </w:rPr>
                <w:t xml:space="preserve"> </w:t>
              </w:r>
              <w:r w:rsidR="00531512" w:rsidRPr="00FD5CDB">
                <w:rPr>
                  <w:rFonts w:ascii="Times New Roman" w:hAnsi="Times New Roman" w:cs="Times New Roman"/>
                </w:rPr>
                <w:t>Analiz</w:t>
              </w:r>
              <w:r w:rsidR="00531512">
                <w:rPr>
                  <w:rFonts w:ascii="Times New Roman" w:hAnsi="Times New Roman" w:cs="Times New Roman"/>
                </w:rPr>
                <w:t>i</w:t>
              </w:r>
            </w:hyperlink>
          </w:p>
        </w:tc>
        <w:tc>
          <w:tcPr>
            <w:tcW w:w="811" w:type="dxa"/>
          </w:tcPr>
          <w:p w14:paraId="680D6AF8" w14:textId="1AAF1259" w:rsidR="00531512" w:rsidRDefault="00775C92"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531512" w14:paraId="01728871" w14:textId="77777777" w:rsidTr="00531512">
        <w:tc>
          <w:tcPr>
            <w:tcW w:w="8053" w:type="dxa"/>
          </w:tcPr>
          <w:p w14:paraId="1C88E61B" w14:textId="77777777" w:rsidR="00531512" w:rsidRPr="002E28F9" w:rsidRDefault="00C04335" w:rsidP="00531512">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rPr>
            </w:pPr>
            <w:hyperlink w:anchor="_bookmark25" w:history="1">
              <w:r w:rsidR="00531512" w:rsidRPr="00FD5CDB">
                <w:rPr>
                  <w:rFonts w:ascii="Times New Roman" w:hAnsi="Times New Roman" w:cs="Times New Roman"/>
                </w:rPr>
                <w:t>Faaliyet Alanları ile Ürün ve</w:t>
              </w:r>
              <w:r w:rsidR="00531512" w:rsidRPr="00FD5CDB">
                <w:rPr>
                  <w:rFonts w:ascii="Times New Roman" w:hAnsi="Times New Roman" w:cs="Times New Roman"/>
                  <w:spacing w:val="-12"/>
                </w:rPr>
                <w:t xml:space="preserve"> </w:t>
              </w:r>
              <w:r w:rsidR="00531512" w:rsidRPr="00FD5CDB">
                <w:rPr>
                  <w:rFonts w:ascii="Times New Roman" w:hAnsi="Times New Roman" w:cs="Times New Roman"/>
                </w:rPr>
                <w:t>Hizmetlerin</w:t>
              </w:r>
              <w:r w:rsidR="00531512" w:rsidRPr="00FD5CDB">
                <w:rPr>
                  <w:rFonts w:ascii="Times New Roman" w:hAnsi="Times New Roman" w:cs="Times New Roman"/>
                  <w:spacing w:val="-3"/>
                </w:rPr>
                <w:t xml:space="preserve"> </w:t>
              </w:r>
              <w:r w:rsidR="00531512">
                <w:rPr>
                  <w:rFonts w:ascii="Times New Roman" w:hAnsi="Times New Roman" w:cs="Times New Roman"/>
                </w:rPr>
                <w:t>Belirlenmesi</w:t>
              </w:r>
            </w:hyperlink>
          </w:p>
        </w:tc>
        <w:tc>
          <w:tcPr>
            <w:tcW w:w="811" w:type="dxa"/>
          </w:tcPr>
          <w:p w14:paraId="4AF05826" w14:textId="759BDC81" w:rsidR="00531512" w:rsidRDefault="00775C92"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531512" w14:paraId="6455CE4D" w14:textId="77777777" w:rsidTr="00531512">
        <w:tc>
          <w:tcPr>
            <w:tcW w:w="8053" w:type="dxa"/>
          </w:tcPr>
          <w:p w14:paraId="21E91A57" w14:textId="77777777" w:rsidR="00531512" w:rsidRPr="002E28F9" w:rsidRDefault="00C04335" w:rsidP="00531512">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rPr>
            </w:pPr>
            <w:hyperlink w:anchor="_bookmark27" w:history="1">
              <w:r w:rsidR="00531512" w:rsidRPr="00FD5CDB">
                <w:rPr>
                  <w:rFonts w:ascii="Times New Roman" w:hAnsi="Times New Roman" w:cs="Times New Roman"/>
                </w:rPr>
                <w:t>Paydaş</w:t>
              </w:r>
              <w:r w:rsidR="00531512" w:rsidRPr="00FD5CDB">
                <w:rPr>
                  <w:rFonts w:ascii="Times New Roman" w:hAnsi="Times New Roman" w:cs="Times New Roman"/>
                  <w:spacing w:val="-1"/>
                </w:rPr>
                <w:t xml:space="preserve"> </w:t>
              </w:r>
              <w:r w:rsidR="00531512">
                <w:rPr>
                  <w:rFonts w:ascii="Times New Roman" w:hAnsi="Times New Roman" w:cs="Times New Roman"/>
                </w:rPr>
                <w:t>Analizi</w:t>
              </w:r>
            </w:hyperlink>
          </w:p>
        </w:tc>
        <w:tc>
          <w:tcPr>
            <w:tcW w:w="811" w:type="dxa"/>
          </w:tcPr>
          <w:p w14:paraId="06A4336F" w14:textId="77777777" w:rsidR="00531512" w:rsidRDefault="00531512"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531512" w14:paraId="3B24844E" w14:textId="77777777" w:rsidTr="00531512">
        <w:tc>
          <w:tcPr>
            <w:tcW w:w="8053" w:type="dxa"/>
          </w:tcPr>
          <w:p w14:paraId="4AD83F2B" w14:textId="77777777" w:rsidR="00531512" w:rsidRPr="002E28F9" w:rsidRDefault="00C04335" w:rsidP="00531512">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rPr>
            </w:pPr>
            <w:hyperlink w:anchor="_bookmark32" w:history="1">
              <w:r w:rsidR="00531512" w:rsidRPr="00FD5CDB">
                <w:rPr>
                  <w:rFonts w:ascii="Times New Roman" w:hAnsi="Times New Roman" w:cs="Times New Roman"/>
                </w:rPr>
                <w:t>Kuruluş</w:t>
              </w:r>
              <w:r w:rsidR="00531512" w:rsidRPr="00FD5CDB">
                <w:rPr>
                  <w:rFonts w:ascii="Times New Roman" w:hAnsi="Times New Roman" w:cs="Times New Roman"/>
                  <w:spacing w:val="-1"/>
                </w:rPr>
                <w:t xml:space="preserve"> </w:t>
              </w:r>
              <w:r w:rsidR="00531512" w:rsidRPr="00FD5CDB">
                <w:rPr>
                  <w:rFonts w:ascii="Times New Roman" w:hAnsi="Times New Roman" w:cs="Times New Roman"/>
                </w:rPr>
                <w:t>İçi</w:t>
              </w:r>
              <w:r w:rsidR="00531512" w:rsidRPr="00FD5CDB">
                <w:rPr>
                  <w:rFonts w:ascii="Times New Roman" w:hAnsi="Times New Roman" w:cs="Times New Roman"/>
                  <w:spacing w:val="-1"/>
                </w:rPr>
                <w:t xml:space="preserve"> </w:t>
              </w:r>
              <w:r w:rsidR="00531512" w:rsidRPr="00FD5CDB">
                <w:rPr>
                  <w:rFonts w:ascii="Times New Roman" w:hAnsi="Times New Roman" w:cs="Times New Roman"/>
                </w:rPr>
                <w:t>Analiz</w:t>
              </w:r>
            </w:hyperlink>
          </w:p>
        </w:tc>
        <w:tc>
          <w:tcPr>
            <w:tcW w:w="811" w:type="dxa"/>
          </w:tcPr>
          <w:p w14:paraId="64FC3906" w14:textId="77777777" w:rsidR="00531512" w:rsidRDefault="00531512"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531512" w14:paraId="493E5610" w14:textId="77777777" w:rsidTr="00531512">
        <w:tc>
          <w:tcPr>
            <w:tcW w:w="8053" w:type="dxa"/>
          </w:tcPr>
          <w:p w14:paraId="02F4781C" w14:textId="77777777" w:rsidR="00531512" w:rsidRPr="002E28F9" w:rsidRDefault="00C04335" w:rsidP="00531512">
            <w:pPr>
              <w:pStyle w:val="T2"/>
              <w:widowControl/>
              <w:numPr>
                <w:ilvl w:val="1"/>
                <w:numId w:val="2"/>
              </w:numPr>
              <w:tabs>
                <w:tab w:val="left" w:leader="dot" w:pos="8957"/>
              </w:tabs>
              <w:autoSpaceDE/>
              <w:autoSpaceDN/>
              <w:spacing w:before="0" w:line="276" w:lineRule="auto"/>
              <w:rPr>
                <w:rFonts w:ascii="Times New Roman" w:hAnsi="Times New Roman" w:cs="Times New Roman"/>
              </w:rPr>
            </w:pPr>
            <w:hyperlink w:anchor="_bookmark39" w:history="1">
              <w:r w:rsidR="00531512" w:rsidRPr="00FD5CDB">
                <w:rPr>
                  <w:rFonts w:ascii="Times New Roman" w:hAnsi="Times New Roman" w:cs="Times New Roman"/>
                </w:rPr>
                <w:t>GZFT</w:t>
              </w:r>
              <w:r w:rsidR="00531512" w:rsidRPr="00FD5CDB">
                <w:rPr>
                  <w:rFonts w:ascii="Times New Roman" w:hAnsi="Times New Roman" w:cs="Times New Roman"/>
                  <w:spacing w:val="1"/>
                </w:rPr>
                <w:t xml:space="preserve"> </w:t>
              </w:r>
              <w:r w:rsidR="00531512" w:rsidRPr="00FD5CDB">
                <w:rPr>
                  <w:rFonts w:ascii="Times New Roman" w:hAnsi="Times New Roman" w:cs="Times New Roman"/>
                </w:rPr>
                <w:t>Analizi</w:t>
              </w:r>
            </w:hyperlink>
          </w:p>
        </w:tc>
        <w:tc>
          <w:tcPr>
            <w:tcW w:w="811" w:type="dxa"/>
          </w:tcPr>
          <w:p w14:paraId="77B0807E" w14:textId="77777777" w:rsidR="00531512" w:rsidRDefault="00531512"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11</w:t>
            </w:r>
          </w:p>
        </w:tc>
      </w:tr>
      <w:tr w:rsidR="00531512" w14:paraId="1A500BB8" w14:textId="77777777" w:rsidTr="00531512">
        <w:tc>
          <w:tcPr>
            <w:tcW w:w="8053" w:type="dxa"/>
          </w:tcPr>
          <w:p w14:paraId="77789121" w14:textId="77777777" w:rsidR="00531512" w:rsidRPr="002E28F9" w:rsidRDefault="00C04335" w:rsidP="00531512">
            <w:pPr>
              <w:pStyle w:val="T2"/>
              <w:widowControl/>
              <w:numPr>
                <w:ilvl w:val="1"/>
                <w:numId w:val="2"/>
              </w:numPr>
              <w:tabs>
                <w:tab w:val="left" w:leader="dot" w:pos="8957"/>
              </w:tabs>
              <w:autoSpaceDE/>
              <w:autoSpaceDN/>
              <w:spacing w:before="0" w:line="276" w:lineRule="auto"/>
              <w:rPr>
                <w:rFonts w:ascii="Times New Roman" w:hAnsi="Times New Roman" w:cs="Times New Roman"/>
              </w:rPr>
            </w:pPr>
            <w:hyperlink w:anchor="_bookmark42" w:history="1">
              <w:r w:rsidR="00531512" w:rsidRPr="002E28F9">
                <w:rPr>
                  <w:rFonts w:ascii="Times New Roman" w:hAnsi="Times New Roman" w:cs="Times New Roman"/>
                </w:rPr>
                <w:t>Tespitler ve</w:t>
              </w:r>
              <w:r w:rsidR="00531512" w:rsidRPr="002E28F9">
                <w:rPr>
                  <w:rFonts w:ascii="Times New Roman" w:hAnsi="Times New Roman" w:cs="Times New Roman"/>
                  <w:spacing w:val="-25"/>
                </w:rPr>
                <w:t xml:space="preserve"> </w:t>
              </w:r>
              <w:r w:rsidR="00531512" w:rsidRPr="002E28F9">
                <w:rPr>
                  <w:rFonts w:ascii="Times New Roman" w:hAnsi="Times New Roman" w:cs="Times New Roman"/>
                </w:rPr>
                <w:t>İhtiyaçların</w:t>
              </w:r>
              <w:r w:rsidR="00531512" w:rsidRPr="002E28F9">
                <w:rPr>
                  <w:rFonts w:ascii="Times New Roman" w:hAnsi="Times New Roman" w:cs="Times New Roman"/>
                  <w:spacing w:val="-1"/>
                </w:rPr>
                <w:t xml:space="preserve"> </w:t>
              </w:r>
              <w:r w:rsidR="00531512" w:rsidRPr="002E28F9">
                <w:rPr>
                  <w:rFonts w:ascii="Times New Roman" w:hAnsi="Times New Roman" w:cs="Times New Roman"/>
                </w:rPr>
                <w:t>Belirlenmesi</w:t>
              </w:r>
            </w:hyperlink>
          </w:p>
        </w:tc>
        <w:tc>
          <w:tcPr>
            <w:tcW w:w="811" w:type="dxa"/>
          </w:tcPr>
          <w:p w14:paraId="67649FB7" w14:textId="77777777" w:rsidR="00531512" w:rsidRDefault="00531512"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531512" w14:paraId="512580B1" w14:textId="77777777" w:rsidTr="00531512">
        <w:tc>
          <w:tcPr>
            <w:tcW w:w="8053" w:type="dxa"/>
          </w:tcPr>
          <w:p w14:paraId="0BDE5C53" w14:textId="77777777" w:rsidR="00531512" w:rsidRPr="002E28F9" w:rsidRDefault="00531512" w:rsidP="00531512">
            <w:pPr>
              <w:pStyle w:val="T1"/>
              <w:widowControl/>
              <w:numPr>
                <w:ilvl w:val="0"/>
                <w:numId w:val="2"/>
              </w:numPr>
              <w:tabs>
                <w:tab w:val="left" w:pos="420"/>
                <w:tab w:val="left" w:leader="dot" w:pos="8967"/>
              </w:tabs>
              <w:autoSpaceDE/>
              <w:autoSpaceDN/>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44" w:history="1">
              <w:r w:rsidRPr="00FD5CDB">
                <w:rPr>
                  <w:rFonts w:ascii="Times New Roman" w:hAnsi="Times New Roman" w:cs="Times New Roman"/>
                </w:rPr>
                <w:t>GELECEĞE</w:t>
              </w:r>
              <w:r w:rsidRPr="00FD5CDB">
                <w:rPr>
                  <w:rFonts w:ascii="Times New Roman" w:hAnsi="Times New Roman" w:cs="Times New Roman"/>
                  <w:spacing w:val="-3"/>
                </w:rPr>
                <w:t xml:space="preserve"> </w:t>
              </w:r>
              <w:r w:rsidRPr="00FD5CDB">
                <w:rPr>
                  <w:rFonts w:ascii="Times New Roman" w:hAnsi="Times New Roman" w:cs="Times New Roman"/>
                </w:rPr>
                <w:t>BAKIŞ</w:t>
              </w:r>
            </w:hyperlink>
          </w:p>
        </w:tc>
        <w:tc>
          <w:tcPr>
            <w:tcW w:w="811" w:type="dxa"/>
          </w:tcPr>
          <w:p w14:paraId="6C88A4C1" w14:textId="77777777" w:rsidR="00531512" w:rsidRDefault="00531512"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13</w:t>
            </w:r>
          </w:p>
        </w:tc>
      </w:tr>
      <w:tr w:rsidR="00531512" w14:paraId="57689632" w14:textId="77777777" w:rsidTr="00531512">
        <w:tc>
          <w:tcPr>
            <w:tcW w:w="8053" w:type="dxa"/>
          </w:tcPr>
          <w:p w14:paraId="26C6D474" w14:textId="77777777" w:rsidR="00531512" w:rsidRPr="002E28F9" w:rsidRDefault="00C04335" w:rsidP="00531512">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rPr>
            </w:pPr>
            <w:hyperlink w:anchor="_bookmark46" w:history="1">
              <w:r w:rsidR="00531512" w:rsidRPr="00FD5CDB">
                <w:rPr>
                  <w:rFonts w:ascii="Times New Roman" w:hAnsi="Times New Roman" w:cs="Times New Roman"/>
                </w:rPr>
                <w:t>Misyon, Vizyon, Temel Değerler</w:t>
              </w:r>
            </w:hyperlink>
          </w:p>
        </w:tc>
        <w:tc>
          <w:tcPr>
            <w:tcW w:w="811" w:type="dxa"/>
          </w:tcPr>
          <w:p w14:paraId="34D12AED" w14:textId="77777777" w:rsidR="00531512" w:rsidRDefault="00531512"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13</w:t>
            </w:r>
          </w:p>
        </w:tc>
      </w:tr>
      <w:tr w:rsidR="00531512" w14:paraId="2E3B20EE" w14:textId="77777777" w:rsidTr="00531512">
        <w:tc>
          <w:tcPr>
            <w:tcW w:w="8053" w:type="dxa"/>
          </w:tcPr>
          <w:p w14:paraId="6256DCAC" w14:textId="77777777" w:rsidR="00531512" w:rsidRPr="002E28F9" w:rsidRDefault="00C04335" w:rsidP="00531512">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rPr>
            </w:pPr>
            <w:hyperlink w:anchor="_bookmark49" w:history="1">
              <w:r w:rsidR="00531512" w:rsidRPr="00FD5CDB">
                <w:rPr>
                  <w:rFonts w:ascii="Times New Roman" w:hAnsi="Times New Roman" w:cs="Times New Roman"/>
                </w:rPr>
                <w:t>Stratejik Amaçlar</w:t>
              </w:r>
            </w:hyperlink>
          </w:p>
        </w:tc>
        <w:tc>
          <w:tcPr>
            <w:tcW w:w="811" w:type="dxa"/>
          </w:tcPr>
          <w:p w14:paraId="395C8A87" w14:textId="77777777" w:rsidR="00531512" w:rsidRDefault="00531512"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14</w:t>
            </w:r>
          </w:p>
        </w:tc>
      </w:tr>
      <w:tr w:rsidR="00531512" w14:paraId="0E24129B" w14:textId="77777777" w:rsidTr="00531512">
        <w:tc>
          <w:tcPr>
            <w:tcW w:w="8053" w:type="dxa"/>
          </w:tcPr>
          <w:p w14:paraId="2D6B13AB" w14:textId="77777777" w:rsidR="00531512" w:rsidRPr="002E28F9" w:rsidRDefault="00C04335" w:rsidP="00531512">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rPr>
            </w:pPr>
            <w:hyperlink w:anchor="_bookmark54" w:history="1">
              <w:r w:rsidR="00531512" w:rsidRPr="00FD5CDB">
                <w:rPr>
                  <w:rFonts w:ascii="Times New Roman" w:hAnsi="Times New Roman" w:cs="Times New Roman"/>
                </w:rPr>
                <w:t>Stratejik Hedefler, Performans Göstergeleri, Stratejiler</w:t>
              </w:r>
            </w:hyperlink>
          </w:p>
        </w:tc>
        <w:tc>
          <w:tcPr>
            <w:tcW w:w="811" w:type="dxa"/>
          </w:tcPr>
          <w:p w14:paraId="7FDE4C5A" w14:textId="6F149DBB" w:rsidR="00531512" w:rsidRDefault="00531512" w:rsidP="0065331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r w:rsidR="0065331C">
              <w:rPr>
                <w:rFonts w:ascii="Times New Roman" w:hAnsi="Times New Roman" w:cs="Times New Roman"/>
              </w:rPr>
              <w:t>4</w:t>
            </w:r>
          </w:p>
        </w:tc>
      </w:tr>
      <w:tr w:rsidR="00531512" w14:paraId="772380F3" w14:textId="77777777" w:rsidTr="00531512">
        <w:tc>
          <w:tcPr>
            <w:tcW w:w="8053" w:type="dxa"/>
          </w:tcPr>
          <w:p w14:paraId="18EA8C2B" w14:textId="77777777" w:rsidR="00531512" w:rsidRPr="002E28F9" w:rsidRDefault="00531512" w:rsidP="00531512">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rPr>
            </w:pPr>
            <w:r w:rsidRPr="00FD5CDB">
              <w:rPr>
                <w:rFonts w:ascii="Times New Roman" w:hAnsi="Times New Roman" w:cs="Times New Roman"/>
              </w:rPr>
              <w:t>Maliyetlendirme</w:t>
            </w:r>
          </w:p>
        </w:tc>
        <w:tc>
          <w:tcPr>
            <w:tcW w:w="811" w:type="dxa"/>
          </w:tcPr>
          <w:p w14:paraId="79100883" w14:textId="204656DD" w:rsidR="00531512" w:rsidRDefault="0065331C"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21</w:t>
            </w:r>
          </w:p>
        </w:tc>
      </w:tr>
      <w:tr w:rsidR="00531512" w14:paraId="6CF2D666" w14:textId="77777777" w:rsidTr="00531512">
        <w:tc>
          <w:tcPr>
            <w:tcW w:w="8053" w:type="dxa"/>
          </w:tcPr>
          <w:p w14:paraId="2816D1C1" w14:textId="77777777" w:rsidR="00531512" w:rsidRPr="002E28F9" w:rsidRDefault="00531512" w:rsidP="00531512">
            <w:pPr>
              <w:pStyle w:val="T2"/>
              <w:widowControl/>
              <w:numPr>
                <w:ilvl w:val="1"/>
                <w:numId w:val="2"/>
              </w:numPr>
              <w:tabs>
                <w:tab w:val="left" w:pos="703"/>
                <w:tab w:val="left" w:leader="dot" w:pos="8957"/>
              </w:tabs>
              <w:autoSpaceDE/>
              <w:autoSpaceDN/>
              <w:spacing w:before="0" w:line="276" w:lineRule="auto"/>
              <w:ind w:hanging="283"/>
              <w:rPr>
                <w:rFonts w:ascii="Times New Roman" w:hAnsi="Times New Roman" w:cs="Times New Roman"/>
              </w:rPr>
            </w:pPr>
            <w:r w:rsidRPr="00FD5CDB">
              <w:rPr>
                <w:rFonts w:ascii="Times New Roman" w:hAnsi="Times New Roman" w:cs="Times New Roman"/>
              </w:rPr>
              <w:t>İzleme ve Değerlendirme</w:t>
            </w:r>
          </w:p>
        </w:tc>
        <w:tc>
          <w:tcPr>
            <w:tcW w:w="811" w:type="dxa"/>
          </w:tcPr>
          <w:p w14:paraId="0E79AD1C" w14:textId="382D4AC3" w:rsidR="00531512" w:rsidRDefault="0065331C"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21</w:t>
            </w:r>
          </w:p>
        </w:tc>
      </w:tr>
      <w:tr w:rsidR="00531512" w14:paraId="1C30D4FE" w14:textId="77777777" w:rsidTr="00531512">
        <w:tc>
          <w:tcPr>
            <w:tcW w:w="8053" w:type="dxa"/>
          </w:tcPr>
          <w:p w14:paraId="3B17EEFB" w14:textId="77777777" w:rsidR="00531512" w:rsidRDefault="00C04335" w:rsidP="00531512">
            <w:pPr>
              <w:pStyle w:val="Balk3"/>
              <w:tabs>
                <w:tab w:val="left" w:pos="420"/>
                <w:tab w:val="right" w:leader="dot" w:pos="9212"/>
              </w:tabs>
              <w:spacing w:line="276" w:lineRule="auto"/>
              <w:ind w:left="419"/>
              <w:outlineLvl w:val="2"/>
              <w:rPr>
                <w:rFonts w:ascii="Times New Roman" w:hAnsi="Times New Roman" w:cs="Times New Roman"/>
              </w:rPr>
            </w:pPr>
            <w:hyperlink w:anchor="_bookmark92" w:history="1">
              <w:r w:rsidR="00531512" w:rsidRPr="00FD5CDB">
                <w:rPr>
                  <w:rFonts w:ascii="Times New Roman" w:hAnsi="Times New Roman" w:cs="Times New Roman"/>
                </w:rPr>
                <w:t>EKLER</w:t>
              </w:r>
            </w:hyperlink>
          </w:p>
        </w:tc>
        <w:tc>
          <w:tcPr>
            <w:tcW w:w="811" w:type="dxa"/>
          </w:tcPr>
          <w:p w14:paraId="2037EAA1" w14:textId="54425587" w:rsidR="00531512" w:rsidRDefault="00D85819" w:rsidP="00531512">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22</w:t>
            </w:r>
          </w:p>
        </w:tc>
      </w:tr>
    </w:tbl>
    <w:p w14:paraId="63C1D262" w14:textId="77777777" w:rsidR="00A14979" w:rsidRPr="00284AF8" w:rsidRDefault="00A14979" w:rsidP="00A14979">
      <w:pPr>
        <w:pStyle w:val="Balk3"/>
        <w:tabs>
          <w:tab w:val="left" w:pos="420"/>
          <w:tab w:val="right" w:leader="dot" w:pos="9212"/>
        </w:tabs>
        <w:spacing w:line="276" w:lineRule="auto"/>
        <w:ind w:left="419"/>
        <w:rPr>
          <w:rFonts w:ascii="Times New Roman" w:hAnsi="Times New Roman" w:cs="Times New Roman"/>
        </w:rPr>
      </w:pPr>
    </w:p>
    <w:bookmarkEnd w:id="1"/>
    <w:p w14:paraId="1DB0D517" w14:textId="77777777" w:rsidR="00A14979" w:rsidRPr="00284AF8" w:rsidRDefault="00A14979" w:rsidP="00A14979">
      <w:pPr>
        <w:pStyle w:val="GvdeMetni"/>
        <w:tabs>
          <w:tab w:val="right" w:leader="dot" w:pos="9202"/>
        </w:tabs>
        <w:spacing w:line="276" w:lineRule="auto"/>
        <w:ind w:left="419"/>
        <w:rPr>
          <w:rFonts w:ascii="Times New Roman" w:hAnsi="Times New Roman" w:cs="Times New Roman"/>
        </w:rPr>
      </w:pPr>
    </w:p>
    <w:p w14:paraId="23EBA4E1" w14:textId="77777777" w:rsidR="00A14979" w:rsidRPr="00284AF8" w:rsidRDefault="00A14979" w:rsidP="00A14979">
      <w:pPr>
        <w:pStyle w:val="T2"/>
        <w:tabs>
          <w:tab w:val="left" w:pos="703"/>
          <w:tab w:val="left" w:leader="dot" w:pos="8957"/>
        </w:tabs>
        <w:spacing w:before="0" w:line="276" w:lineRule="auto"/>
        <w:rPr>
          <w:rFonts w:ascii="Times New Roman" w:hAnsi="Times New Roman" w:cs="Times New Roman"/>
        </w:rPr>
      </w:pPr>
    </w:p>
    <w:p w14:paraId="22211731" w14:textId="77777777" w:rsidR="00A14979" w:rsidRPr="00284AF8" w:rsidRDefault="00A14979" w:rsidP="00A14979">
      <w:pPr>
        <w:pStyle w:val="T2"/>
        <w:tabs>
          <w:tab w:val="left" w:pos="703"/>
          <w:tab w:val="left" w:leader="dot" w:pos="8957"/>
        </w:tabs>
        <w:spacing w:before="0" w:line="276" w:lineRule="auto"/>
        <w:rPr>
          <w:rFonts w:ascii="Times New Roman" w:hAnsi="Times New Roman" w:cs="Times New Roman"/>
        </w:rPr>
      </w:pPr>
    </w:p>
    <w:p w14:paraId="6A838944" w14:textId="77777777" w:rsidR="00A14979" w:rsidRPr="00284AF8" w:rsidRDefault="00A14979" w:rsidP="00A14979">
      <w:pPr>
        <w:pStyle w:val="T2"/>
        <w:tabs>
          <w:tab w:val="left" w:pos="703"/>
          <w:tab w:val="left" w:leader="dot" w:pos="8957"/>
        </w:tabs>
        <w:spacing w:before="0" w:line="276" w:lineRule="auto"/>
        <w:ind w:left="0" w:firstLine="0"/>
        <w:rPr>
          <w:rFonts w:ascii="Times New Roman" w:hAnsi="Times New Roman" w:cs="Times New Roman"/>
        </w:rPr>
      </w:pPr>
    </w:p>
    <w:p w14:paraId="5335E712" w14:textId="77777777" w:rsidR="00A14979" w:rsidRPr="00CA0B64" w:rsidRDefault="00A14979" w:rsidP="00A14979">
      <w:pPr>
        <w:pStyle w:val="T2"/>
        <w:tabs>
          <w:tab w:val="left" w:pos="703"/>
          <w:tab w:val="left" w:leader="dot" w:pos="8957"/>
        </w:tabs>
        <w:spacing w:before="0" w:line="276" w:lineRule="auto"/>
        <w:ind w:left="0" w:firstLine="0"/>
        <w:rPr>
          <w:rFonts w:ascii="Times New Roman" w:hAnsi="Times New Roman" w:cs="Times New Roman"/>
          <w:color w:val="E36C0A"/>
        </w:rPr>
        <w:sectPr w:rsidR="00A14979" w:rsidRPr="00CA0B64" w:rsidSect="008A346E">
          <w:pgSz w:w="11910" w:h="16840"/>
          <w:pgMar w:top="1580" w:right="1280" w:bottom="280" w:left="1280" w:header="708" w:footer="227" w:gutter="0"/>
          <w:pgBorders w:offsetFrom="page">
            <w:top w:val="dotted" w:sz="4" w:space="24" w:color="000000"/>
            <w:left w:val="dotted" w:sz="4" w:space="24" w:color="000000"/>
            <w:bottom w:val="dotted" w:sz="4" w:space="24" w:color="000000"/>
            <w:right w:val="dotted" w:sz="4" w:space="24" w:color="000000"/>
          </w:pgBorders>
          <w:cols w:space="708"/>
          <w:docGrid w:linePitch="299"/>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811"/>
      </w:tblGrid>
      <w:tr w:rsidR="00F13F8A" w14:paraId="204E5FEE" w14:textId="77777777" w:rsidTr="000B32A0">
        <w:tc>
          <w:tcPr>
            <w:tcW w:w="8053" w:type="dxa"/>
          </w:tcPr>
          <w:p w14:paraId="2365F634" w14:textId="77777777" w:rsidR="005C1EC8" w:rsidRDefault="005C1EC8" w:rsidP="000B32A0">
            <w:pPr>
              <w:pStyle w:val="Balk1"/>
              <w:spacing w:before="0" w:line="276" w:lineRule="auto"/>
              <w:ind w:left="0" w:firstLine="0"/>
              <w:outlineLvl w:val="0"/>
              <w:rPr>
                <w:rFonts w:ascii="Times New Roman" w:hAnsi="Times New Roman" w:cs="Times New Roman"/>
                <w:color w:val="000000" w:themeColor="text1"/>
                <w:sz w:val="24"/>
                <w:szCs w:val="24"/>
              </w:rPr>
            </w:pPr>
          </w:p>
          <w:p w14:paraId="083D2626" w14:textId="77777777" w:rsidR="00F13F8A" w:rsidRPr="0074785D" w:rsidRDefault="00F13F8A" w:rsidP="000B32A0">
            <w:pPr>
              <w:pStyle w:val="Balk1"/>
              <w:spacing w:before="0" w:line="276" w:lineRule="auto"/>
              <w:ind w:left="0" w:firstLine="0"/>
              <w:outlineLvl w:val="0"/>
              <w:rPr>
                <w:rFonts w:ascii="Times New Roman" w:hAnsi="Times New Roman" w:cs="Times New Roman"/>
                <w:color w:val="000000" w:themeColor="text1"/>
                <w:sz w:val="24"/>
                <w:szCs w:val="24"/>
              </w:rPr>
            </w:pPr>
            <w:r w:rsidRPr="008C1ED3">
              <w:rPr>
                <w:rFonts w:ascii="Times New Roman" w:hAnsi="Times New Roman" w:cs="Times New Roman"/>
                <w:color w:val="000000" w:themeColor="text1"/>
                <w:sz w:val="24"/>
                <w:szCs w:val="24"/>
              </w:rPr>
              <w:t>TABLOLAR</w:t>
            </w:r>
          </w:p>
        </w:tc>
        <w:tc>
          <w:tcPr>
            <w:tcW w:w="811" w:type="dxa"/>
          </w:tcPr>
          <w:p w14:paraId="2CED226C" w14:textId="77777777" w:rsidR="00F13F8A" w:rsidRDefault="00F13F8A" w:rsidP="000B32A0">
            <w:pPr>
              <w:pStyle w:val="T2"/>
              <w:tabs>
                <w:tab w:val="left" w:pos="703"/>
                <w:tab w:val="left" w:leader="dot" w:pos="8957"/>
              </w:tabs>
              <w:spacing w:before="0" w:line="276" w:lineRule="auto"/>
              <w:ind w:left="0" w:firstLine="0"/>
              <w:rPr>
                <w:rFonts w:ascii="Times New Roman" w:hAnsi="Times New Roman" w:cs="Times New Roman"/>
              </w:rPr>
            </w:pPr>
          </w:p>
        </w:tc>
      </w:tr>
      <w:tr w:rsidR="00F13F8A" w14:paraId="373FDA88" w14:textId="77777777" w:rsidTr="000B32A0">
        <w:tc>
          <w:tcPr>
            <w:tcW w:w="8053" w:type="dxa"/>
          </w:tcPr>
          <w:p w14:paraId="79C2E701" w14:textId="77777777" w:rsidR="00F13F8A" w:rsidRPr="0074785D" w:rsidRDefault="00C04335" w:rsidP="000B32A0">
            <w:pPr>
              <w:pStyle w:val="GvdeMetni"/>
              <w:tabs>
                <w:tab w:val="right" w:leader="dot" w:pos="9202"/>
              </w:tabs>
              <w:spacing w:line="276" w:lineRule="auto"/>
            </w:pPr>
            <w:hyperlink w:anchor="_bookmark22" w:history="1">
              <w:r w:rsidR="00F13F8A" w:rsidRPr="008C1ED3">
                <w:rPr>
                  <w:rFonts w:ascii="Times New Roman" w:hAnsi="Times New Roman" w:cs="Times New Roman"/>
                </w:rPr>
                <w:t>Tablo 1:</w:t>
              </w:r>
              <w:r w:rsidR="00F13F8A" w:rsidRPr="008C1ED3">
                <w:rPr>
                  <w:rFonts w:ascii="Times New Roman" w:hAnsi="Times New Roman" w:cs="Times New Roman"/>
                  <w:spacing w:val="-3"/>
                </w:rPr>
                <w:t xml:space="preserve"> </w:t>
              </w:r>
              <w:r w:rsidR="00F13F8A" w:rsidRPr="008C1ED3">
                <w:rPr>
                  <w:rFonts w:ascii="Times New Roman" w:hAnsi="Times New Roman" w:cs="Times New Roman"/>
                </w:rPr>
                <w:t>Mevzuat</w:t>
              </w:r>
              <w:r w:rsidR="00F13F8A" w:rsidRPr="008C1ED3">
                <w:rPr>
                  <w:rFonts w:ascii="Times New Roman" w:hAnsi="Times New Roman" w:cs="Times New Roman"/>
                  <w:spacing w:val="1"/>
                </w:rPr>
                <w:t xml:space="preserve"> </w:t>
              </w:r>
              <w:r w:rsidR="00F13F8A" w:rsidRPr="008C1ED3">
                <w:rPr>
                  <w:rFonts w:ascii="Times New Roman" w:hAnsi="Times New Roman" w:cs="Times New Roman"/>
                </w:rPr>
                <w:t>Analizi</w:t>
              </w:r>
            </w:hyperlink>
          </w:p>
        </w:tc>
        <w:tc>
          <w:tcPr>
            <w:tcW w:w="811" w:type="dxa"/>
          </w:tcPr>
          <w:p w14:paraId="4524FE62" w14:textId="77777777" w:rsidR="00F13F8A" w:rsidRDefault="00F13F8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F13F8A" w14:paraId="72BDEED0" w14:textId="77777777" w:rsidTr="000B32A0">
        <w:tc>
          <w:tcPr>
            <w:tcW w:w="8053" w:type="dxa"/>
          </w:tcPr>
          <w:p w14:paraId="27AF6096" w14:textId="77777777" w:rsidR="00F13F8A" w:rsidRPr="002E28F9" w:rsidRDefault="00C04335" w:rsidP="000B32A0">
            <w:pPr>
              <w:pStyle w:val="GvdeMetni"/>
              <w:tabs>
                <w:tab w:val="right" w:leader="dot" w:pos="9202"/>
              </w:tabs>
              <w:spacing w:line="276" w:lineRule="auto"/>
              <w:rPr>
                <w:rFonts w:ascii="Times New Roman" w:hAnsi="Times New Roman" w:cs="Times New Roman"/>
              </w:rPr>
            </w:pPr>
            <w:hyperlink w:anchor="_bookmark24" w:history="1">
              <w:r w:rsidR="00F13F8A" w:rsidRPr="008C1ED3">
                <w:rPr>
                  <w:rFonts w:ascii="Times New Roman" w:hAnsi="Times New Roman" w:cs="Times New Roman"/>
                </w:rPr>
                <w:t>Tablo 2: Üst Politika Belgeleri</w:t>
              </w:r>
              <w:r w:rsidR="00F13F8A" w:rsidRPr="008C1ED3">
                <w:rPr>
                  <w:rFonts w:ascii="Times New Roman" w:hAnsi="Times New Roman" w:cs="Times New Roman"/>
                  <w:spacing w:val="1"/>
                </w:rPr>
                <w:t xml:space="preserve"> </w:t>
              </w:r>
              <w:r w:rsidR="00F13F8A" w:rsidRPr="008C1ED3">
                <w:rPr>
                  <w:rFonts w:ascii="Times New Roman" w:hAnsi="Times New Roman" w:cs="Times New Roman"/>
                </w:rPr>
                <w:t>Analizi</w:t>
              </w:r>
            </w:hyperlink>
          </w:p>
        </w:tc>
        <w:tc>
          <w:tcPr>
            <w:tcW w:w="811" w:type="dxa"/>
          </w:tcPr>
          <w:p w14:paraId="0E19116B" w14:textId="2740CEC0" w:rsidR="00F13F8A" w:rsidRDefault="00933F7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F13F8A" w14:paraId="63511116" w14:textId="77777777" w:rsidTr="000B32A0">
        <w:tc>
          <w:tcPr>
            <w:tcW w:w="8053" w:type="dxa"/>
          </w:tcPr>
          <w:p w14:paraId="7B7FA38F" w14:textId="77777777" w:rsidR="00F13F8A" w:rsidRPr="002E28F9" w:rsidRDefault="00C04335" w:rsidP="000B32A0">
            <w:pPr>
              <w:pStyle w:val="GvdeMetni"/>
              <w:tabs>
                <w:tab w:val="right" w:leader="dot" w:pos="9202"/>
              </w:tabs>
              <w:spacing w:line="276" w:lineRule="auto"/>
              <w:rPr>
                <w:rFonts w:ascii="Times New Roman" w:hAnsi="Times New Roman" w:cs="Times New Roman"/>
              </w:rPr>
            </w:pPr>
            <w:hyperlink w:anchor="_bookmark26" w:history="1">
              <w:r w:rsidR="00F13F8A" w:rsidRPr="008C1ED3">
                <w:rPr>
                  <w:rFonts w:ascii="Times New Roman" w:hAnsi="Times New Roman" w:cs="Times New Roman"/>
                </w:rPr>
                <w:t>Tablo 3: Faaliyet Alanı -</w:t>
              </w:r>
              <w:r w:rsidR="00F13F8A" w:rsidRPr="008C1ED3">
                <w:rPr>
                  <w:rFonts w:ascii="Times New Roman" w:hAnsi="Times New Roman" w:cs="Times New Roman"/>
                  <w:spacing w:val="-7"/>
                </w:rPr>
                <w:t xml:space="preserve"> </w:t>
              </w:r>
              <w:r w:rsidR="00F13F8A">
                <w:rPr>
                  <w:rFonts w:ascii="Times New Roman" w:hAnsi="Times New Roman" w:cs="Times New Roman"/>
                </w:rPr>
                <w:t>Ürün/Hizmet Listesi</w:t>
              </w:r>
            </w:hyperlink>
          </w:p>
        </w:tc>
        <w:tc>
          <w:tcPr>
            <w:tcW w:w="811" w:type="dxa"/>
          </w:tcPr>
          <w:p w14:paraId="6AB2AAD8" w14:textId="02DF7304" w:rsidR="00F13F8A" w:rsidRDefault="00933F7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F13F8A" w14:paraId="780C14C8" w14:textId="77777777" w:rsidTr="000B32A0">
        <w:tc>
          <w:tcPr>
            <w:tcW w:w="8053" w:type="dxa"/>
          </w:tcPr>
          <w:p w14:paraId="3809530F" w14:textId="77777777" w:rsidR="00F13F8A" w:rsidRPr="002E28F9" w:rsidRDefault="00C04335" w:rsidP="000B32A0">
            <w:pPr>
              <w:pStyle w:val="GvdeMetni"/>
              <w:tabs>
                <w:tab w:val="right" w:leader="dot" w:pos="9202"/>
              </w:tabs>
              <w:spacing w:line="276" w:lineRule="auto"/>
              <w:rPr>
                <w:rFonts w:ascii="Times New Roman" w:hAnsi="Times New Roman" w:cs="Times New Roman"/>
              </w:rPr>
            </w:pPr>
            <w:hyperlink w:anchor="_bookmark28" w:history="1">
              <w:r w:rsidR="00F13F8A" w:rsidRPr="008C1ED3">
                <w:rPr>
                  <w:rFonts w:ascii="Times New Roman" w:hAnsi="Times New Roman" w:cs="Times New Roman"/>
                </w:rPr>
                <w:t>Tablo 4:</w:t>
              </w:r>
              <w:r w:rsidR="00F13F8A" w:rsidRPr="008C1ED3">
                <w:rPr>
                  <w:rFonts w:ascii="Times New Roman" w:hAnsi="Times New Roman" w:cs="Times New Roman"/>
                  <w:spacing w:val="-3"/>
                </w:rPr>
                <w:t xml:space="preserve"> </w:t>
              </w:r>
              <w:r w:rsidR="00F13F8A" w:rsidRPr="008C1ED3">
                <w:rPr>
                  <w:rFonts w:ascii="Times New Roman" w:hAnsi="Times New Roman" w:cs="Times New Roman"/>
                </w:rPr>
                <w:t>Paydaş Tablosu</w:t>
              </w:r>
            </w:hyperlink>
          </w:p>
        </w:tc>
        <w:tc>
          <w:tcPr>
            <w:tcW w:w="811" w:type="dxa"/>
          </w:tcPr>
          <w:p w14:paraId="58C426A9" w14:textId="6C21801A" w:rsidR="00F13F8A" w:rsidRDefault="00933F7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F13F8A" w14:paraId="51CDB8CA" w14:textId="77777777" w:rsidTr="000B32A0">
        <w:tc>
          <w:tcPr>
            <w:tcW w:w="8053" w:type="dxa"/>
          </w:tcPr>
          <w:p w14:paraId="0286325F" w14:textId="77777777" w:rsidR="00F13F8A" w:rsidRPr="002E28F9" w:rsidRDefault="00C04335" w:rsidP="000B32A0">
            <w:pPr>
              <w:pStyle w:val="GvdeMetni"/>
              <w:tabs>
                <w:tab w:val="right" w:leader="dot" w:pos="9202"/>
              </w:tabs>
              <w:spacing w:line="276" w:lineRule="auto"/>
              <w:rPr>
                <w:rFonts w:ascii="Times New Roman" w:hAnsi="Times New Roman" w:cs="Times New Roman"/>
              </w:rPr>
            </w:pPr>
            <w:hyperlink w:anchor="_bookmark29" w:history="1">
              <w:r w:rsidR="00F13F8A" w:rsidRPr="008C1ED3">
                <w:rPr>
                  <w:rFonts w:ascii="Times New Roman" w:hAnsi="Times New Roman" w:cs="Times New Roman"/>
                </w:rPr>
                <w:t>Tablo 5: Paydaşların Önceliklendirilmesi</w:t>
              </w:r>
            </w:hyperlink>
          </w:p>
        </w:tc>
        <w:tc>
          <w:tcPr>
            <w:tcW w:w="811" w:type="dxa"/>
          </w:tcPr>
          <w:p w14:paraId="714727C6" w14:textId="1211DA21" w:rsidR="00F13F8A" w:rsidRDefault="00933F7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F13F8A" w14:paraId="1D478378" w14:textId="77777777" w:rsidTr="000B32A0">
        <w:tc>
          <w:tcPr>
            <w:tcW w:w="8053" w:type="dxa"/>
          </w:tcPr>
          <w:p w14:paraId="5C36F07A" w14:textId="77777777" w:rsidR="00F13F8A" w:rsidRPr="002E28F9" w:rsidRDefault="00C04335" w:rsidP="000B32A0">
            <w:pPr>
              <w:pStyle w:val="GvdeMetni"/>
              <w:tabs>
                <w:tab w:val="right" w:leader="dot" w:pos="9202"/>
              </w:tabs>
              <w:spacing w:line="276" w:lineRule="auto"/>
              <w:rPr>
                <w:rFonts w:ascii="Times New Roman" w:hAnsi="Times New Roman" w:cs="Times New Roman"/>
              </w:rPr>
            </w:pPr>
            <w:hyperlink w:anchor="_bookmark30" w:history="1">
              <w:r w:rsidR="00F13F8A" w:rsidRPr="008C1ED3">
                <w:rPr>
                  <w:rFonts w:ascii="Times New Roman" w:hAnsi="Times New Roman" w:cs="Times New Roman"/>
                </w:rPr>
                <w:t>Tablo 6: Paydaş Ürün/Hizmet Matrisi</w:t>
              </w:r>
            </w:hyperlink>
          </w:p>
        </w:tc>
        <w:tc>
          <w:tcPr>
            <w:tcW w:w="811" w:type="dxa"/>
          </w:tcPr>
          <w:p w14:paraId="42B46305" w14:textId="143AD38D" w:rsidR="00F13F8A" w:rsidRDefault="00933F7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F13F8A" w14:paraId="27972B32" w14:textId="77777777" w:rsidTr="000B32A0">
        <w:tc>
          <w:tcPr>
            <w:tcW w:w="8053" w:type="dxa"/>
          </w:tcPr>
          <w:p w14:paraId="5B8B6577" w14:textId="77777777" w:rsidR="00F13F8A" w:rsidRPr="002E28F9" w:rsidRDefault="00C04335" w:rsidP="000B32A0">
            <w:pPr>
              <w:pStyle w:val="GvdeMetni"/>
              <w:tabs>
                <w:tab w:val="right" w:leader="dot" w:pos="9202"/>
              </w:tabs>
              <w:spacing w:line="276" w:lineRule="auto"/>
              <w:rPr>
                <w:rFonts w:ascii="Times New Roman" w:hAnsi="Times New Roman" w:cs="Times New Roman"/>
              </w:rPr>
            </w:pPr>
            <w:hyperlink w:anchor="_bookmark36" w:history="1">
              <w:r w:rsidR="00F13F8A" w:rsidRPr="008C1ED3">
                <w:rPr>
                  <w:rFonts w:ascii="Times New Roman" w:hAnsi="Times New Roman" w:cs="Times New Roman"/>
                </w:rPr>
                <w:t>Tablo 7:</w:t>
              </w:r>
              <w:r w:rsidR="00F13F8A" w:rsidRPr="008C1ED3">
                <w:rPr>
                  <w:rFonts w:ascii="Times New Roman" w:hAnsi="Times New Roman" w:cs="Times New Roman"/>
                  <w:spacing w:val="-3"/>
                </w:rPr>
                <w:t xml:space="preserve"> </w:t>
              </w:r>
              <w:r w:rsidR="00F13F8A" w:rsidRPr="008C1ED3">
                <w:rPr>
                  <w:rFonts w:ascii="Times New Roman" w:hAnsi="Times New Roman" w:cs="Times New Roman"/>
                </w:rPr>
                <w:t>Paydaş Görüşlerinin Alınmasına İlişkin Çalışmalar</w:t>
              </w:r>
            </w:hyperlink>
          </w:p>
        </w:tc>
        <w:tc>
          <w:tcPr>
            <w:tcW w:w="811" w:type="dxa"/>
          </w:tcPr>
          <w:p w14:paraId="0DC05C07" w14:textId="393F2F6F" w:rsidR="00F13F8A" w:rsidRDefault="00933F7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7</w:t>
            </w:r>
          </w:p>
        </w:tc>
      </w:tr>
      <w:tr w:rsidR="00F13F8A" w14:paraId="165C8D9F" w14:textId="77777777" w:rsidTr="000B32A0">
        <w:tc>
          <w:tcPr>
            <w:tcW w:w="8053" w:type="dxa"/>
          </w:tcPr>
          <w:p w14:paraId="6D60EEE9" w14:textId="76C19598" w:rsidR="00F13F8A" w:rsidRPr="0074785D" w:rsidRDefault="00C04335" w:rsidP="000B32A0">
            <w:pPr>
              <w:pStyle w:val="GvdeMetni"/>
              <w:tabs>
                <w:tab w:val="right" w:leader="dot" w:pos="9202"/>
              </w:tabs>
              <w:spacing w:line="276" w:lineRule="auto"/>
            </w:pPr>
            <w:hyperlink w:anchor="_bookmark38" w:history="1">
              <w:r w:rsidR="00F13F8A" w:rsidRPr="008C1ED3">
                <w:rPr>
                  <w:rFonts w:ascii="Times New Roman" w:hAnsi="Times New Roman" w:cs="Times New Roman"/>
                </w:rPr>
                <w:t>Tablo 8:</w:t>
              </w:r>
              <w:r w:rsidR="00F13F8A" w:rsidRPr="008C1ED3">
                <w:rPr>
                  <w:rFonts w:ascii="Times New Roman" w:hAnsi="Times New Roman" w:cs="Times New Roman"/>
                  <w:spacing w:val="-3"/>
                </w:rPr>
                <w:t xml:space="preserve"> </w:t>
              </w:r>
              <w:r w:rsidR="00726157" w:rsidRPr="00177E27">
                <w:rPr>
                  <w:rFonts w:ascii="Times New Roman" w:hAnsi="Times New Roman" w:cs="Times New Roman"/>
                </w:rPr>
                <w:t>Hizmet Sınıflarına Göre Personel Durumu</w:t>
              </w:r>
              <w:r w:rsidR="00726157">
                <w:rPr>
                  <w:rFonts w:ascii="Times New Roman" w:hAnsi="Times New Roman" w:cs="Times New Roman"/>
                </w:rPr>
                <w:t xml:space="preserve"> </w:t>
              </w:r>
            </w:hyperlink>
          </w:p>
        </w:tc>
        <w:tc>
          <w:tcPr>
            <w:tcW w:w="811" w:type="dxa"/>
          </w:tcPr>
          <w:p w14:paraId="3ABA4101" w14:textId="7B4CD4C9" w:rsidR="00F13F8A" w:rsidRDefault="00933F7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F13F8A" w14:paraId="74A7C383" w14:textId="77777777" w:rsidTr="000B32A0">
        <w:tc>
          <w:tcPr>
            <w:tcW w:w="8053" w:type="dxa"/>
          </w:tcPr>
          <w:p w14:paraId="77B1C076" w14:textId="19ED2A14" w:rsidR="00F13F8A" w:rsidRPr="00D773C2" w:rsidRDefault="00C04335" w:rsidP="00D773C2">
            <w:pPr>
              <w:rPr>
                <w:sz w:val="24"/>
                <w:szCs w:val="24"/>
              </w:rPr>
            </w:pPr>
            <w:hyperlink w:anchor="_bookmark40" w:history="1">
              <w:r w:rsidR="00F13F8A" w:rsidRPr="00D773C2">
                <w:rPr>
                  <w:rFonts w:ascii="Times New Roman" w:hAnsi="Times New Roman" w:cs="Times New Roman"/>
                  <w:sz w:val="24"/>
                  <w:szCs w:val="24"/>
                </w:rPr>
                <w:t>Tablo 9:</w:t>
              </w:r>
              <w:r w:rsidR="00F13F8A" w:rsidRPr="00D773C2">
                <w:rPr>
                  <w:rFonts w:ascii="Times New Roman" w:hAnsi="Times New Roman" w:cs="Times New Roman"/>
                  <w:spacing w:val="-4"/>
                  <w:sz w:val="24"/>
                  <w:szCs w:val="24"/>
                </w:rPr>
                <w:t xml:space="preserve"> </w:t>
              </w:r>
            </w:hyperlink>
            <w:r w:rsidR="00D773C2" w:rsidRPr="00D773C2">
              <w:rPr>
                <w:rFonts w:ascii="Times New Roman" w:hAnsi="Times New Roman" w:cs="Times New Roman"/>
                <w:sz w:val="24"/>
                <w:szCs w:val="24"/>
              </w:rPr>
              <w:t xml:space="preserve"> Okul Yönetici Sayıları</w:t>
            </w:r>
          </w:p>
        </w:tc>
        <w:tc>
          <w:tcPr>
            <w:tcW w:w="811" w:type="dxa"/>
          </w:tcPr>
          <w:p w14:paraId="79315571" w14:textId="11E88DA3" w:rsidR="00F13F8A" w:rsidRDefault="00933F7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F13F8A" w14:paraId="27561C2A" w14:textId="77777777" w:rsidTr="000B32A0">
        <w:tc>
          <w:tcPr>
            <w:tcW w:w="8053" w:type="dxa"/>
          </w:tcPr>
          <w:p w14:paraId="63047558" w14:textId="71B33128" w:rsidR="00F13F8A" w:rsidRPr="00D773C2" w:rsidRDefault="00C04335" w:rsidP="00D773C2">
            <w:pPr>
              <w:rPr>
                <w:sz w:val="24"/>
                <w:szCs w:val="24"/>
              </w:rPr>
            </w:pPr>
            <w:hyperlink w:anchor="_bookmark41" w:history="1">
              <w:r w:rsidR="00F13F8A" w:rsidRPr="00D773C2">
                <w:rPr>
                  <w:rFonts w:ascii="Times New Roman" w:hAnsi="Times New Roman" w:cs="Times New Roman"/>
                  <w:sz w:val="24"/>
                  <w:szCs w:val="24"/>
                </w:rPr>
                <w:t>Tablo 10:</w:t>
              </w:r>
              <w:r w:rsidR="00F13F8A" w:rsidRPr="00D773C2">
                <w:rPr>
                  <w:rFonts w:ascii="Times New Roman" w:hAnsi="Times New Roman" w:cs="Times New Roman"/>
                  <w:spacing w:val="-4"/>
                  <w:sz w:val="24"/>
                  <w:szCs w:val="24"/>
                </w:rPr>
                <w:t xml:space="preserve"> </w:t>
              </w:r>
            </w:hyperlink>
            <w:r w:rsidR="00D773C2" w:rsidRPr="00D773C2">
              <w:rPr>
                <w:rFonts w:ascii="Times New Roman" w:hAnsi="Times New Roman" w:cs="Times New Roman"/>
                <w:sz w:val="24"/>
                <w:szCs w:val="24"/>
              </w:rPr>
              <w:t xml:space="preserve"> Öğretmen Sayıları</w:t>
            </w:r>
          </w:p>
        </w:tc>
        <w:tc>
          <w:tcPr>
            <w:tcW w:w="811" w:type="dxa"/>
          </w:tcPr>
          <w:p w14:paraId="3D169B71" w14:textId="6BE5DA8D" w:rsidR="00F13F8A" w:rsidRDefault="00933F7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F13F8A" w14:paraId="7A6FAE9C" w14:textId="77777777" w:rsidTr="000B32A0">
        <w:tc>
          <w:tcPr>
            <w:tcW w:w="8053" w:type="dxa"/>
          </w:tcPr>
          <w:p w14:paraId="2D833021" w14:textId="7024A41A" w:rsidR="00F13F8A" w:rsidRPr="00D773C2" w:rsidRDefault="00C04335" w:rsidP="00D773C2">
            <w:pPr>
              <w:rPr>
                <w:sz w:val="24"/>
                <w:szCs w:val="24"/>
              </w:rPr>
            </w:pPr>
            <w:hyperlink w:anchor="_bookmark43" w:history="1">
              <w:r w:rsidR="00F13F8A" w:rsidRPr="00D773C2">
                <w:rPr>
                  <w:rFonts w:ascii="Times New Roman" w:hAnsi="Times New Roman" w:cs="Times New Roman"/>
                  <w:sz w:val="24"/>
                  <w:szCs w:val="24"/>
                </w:rPr>
                <w:t xml:space="preserve">Tablo 11: </w:t>
              </w:r>
            </w:hyperlink>
            <w:r w:rsidR="00D773C2" w:rsidRPr="00D773C2">
              <w:rPr>
                <w:rFonts w:ascii="Times New Roman" w:hAnsi="Times New Roman" w:cs="Times New Roman"/>
                <w:sz w:val="24"/>
                <w:szCs w:val="24"/>
              </w:rPr>
              <w:t xml:space="preserve"> Öğrenci/Derslik Bilgileri</w:t>
            </w:r>
          </w:p>
        </w:tc>
        <w:tc>
          <w:tcPr>
            <w:tcW w:w="811" w:type="dxa"/>
          </w:tcPr>
          <w:p w14:paraId="1CDA36A9" w14:textId="129D5EC5" w:rsidR="00F13F8A" w:rsidRDefault="00933F7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F13F8A" w14:paraId="77B76650" w14:textId="77777777" w:rsidTr="000B32A0">
        <w:tc>
          <w:tcPr>
            <w:tcW w:w="8053" w:type="dxa"/>
          </w:tcPr>
          <w:p w14:paraId="298A7FDF" w14:textId="77777777" w:rsidR="00F13F8A" w:rsidRPr="002E28F9" w:rsidRDefault="00C04335" w:rsidP="000B32A0">
            <w:pPr>
              <w:pStyle w:val="GvdeMetni"/>
              <w:tabs>
                <w:tab w:val="right" w:leader="dot" w:pos="9202"/>
              </w:tabs>
              <w:spacing w:line="276" w:lineRule="auto"/>
              <w:rPr>
                <w:rFonts w:ascii="Times New Roman" w:hAnsi="Times New Roman" w:cs="Times New Roman"/>
              </w:rPr>
            </w:pPr>
            <w:hyperlink w:anchor="_bookmark62" w:history="1">
              <w:r w:rsidR="00F13F8A" w:rsidRPr="008C1ED3">
                <w:rPr>
                  <w:rFonts w:ascii="Times New Roman" w:hAnsi="Times New Roman" w:cs="Times New Roman"/>
                </w:rPr>
                <w:t xml:space="preserve">Tablo 12: </w:t>
              </w:r>
              <w:r w:rsidR="00F13F8A">
                <w:rPr>
                  <w:rFonts w:ascii="Times New Roman" w:hAnsi="Times New Roman" w:cs="Times New Roman"/>
                </w:rPr>
                <w:t>Okul Binasının</w:t>
              </w:r>
              <w:r w:rsidR="00F13F8A" w:rsidRPr="008C1ED3">
                <w:rPr>
                  <w:rFonts w:ascii="Times New Roman" w:hAnsi="Times New Roman" w:cs="Times New Roman"/>
                </w:rPr>
                <w:t xml:space="preserve"> Fiziki Durumu</w:t>
              </w:r>
            </w:hyperlink>
          </w:p>
        </w:tc>
        <w:tc>
          <w:tcPr>
            <w:tcW w:w="811" w:type="dxa"/>
          </w:tcPr>
          <w:p w14:paraId="415868C0" w14:textId="2D626890" w:rsidR="00F13F8A" w:rsidRDefault="00933F7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F13F8A" w14:paraId="3316C5F9" w14:textId="77777777" w:rsidTr="000B32A0">
        <w:tc>
          <w:tcPr>
            <w:tcW w:w="8053" w:type="dxa"/>
          </w:tcPr>
          <w:p w14:paraId="51DCFFBA" w14:textId="77777777" w:rsidR="00F13F8A" w:rsidRPr="002E28F9" w:rsidRDefault="00C04335" w:rsidP="000B32A0">
            <w:pPr>
              <w:pStyle w:val="GvdeMetni"/>
              <w:tabs>
                <w:tab w:val="right" w:leader="dot" w:pos="9202"/>
              </w:tabs>
              <w:spacing w:line="276" w:lineRule="auto"/>
              <w:rPr>
                <w:rFonts w:ascii="Times New Roman" w:hAnsi="Times New Roman" w:cs="Times New Roman"/>
              </w:rPr>
            </w:pPr>
            <w:hyperlink w:anchor="_bookmark63" w:history="1">
              <w:r w:rsidR="00F13F8A" w:rsidRPr="008C1ED3">
                <w:rPr>
                  <w:rFonts w:ascii="Times New Roman" w:hAnsi="Times New Roman" w:cs="Times New Roman"/>
                </w:rPr>
                <w:t xml:space="preserve">Tablo 13: </w:t>
              </w:r>
              <w:r w:rsidR="00F13F8A" w:rsidRPr="008C1ED3">
                <w:rPr>
                  <w:rFonts w:ascii="Times New Roman" w:hAnsi="Times New Roman" w:cs="Times New Roman"/>
                  <w:color w:val="000000" w:themeColor="text1"/>
                </w:rPr>
                <w:t>Teknoloji ve Bilişim Altyapısı</w:t>
              </w:r>
            </w:hyperlink>
          </w:p>
        </w:tc>
        <w:tc>
          <w:tcPr>
            <w:tcW w:w="811" w:type="dxa"/>
          </w:tcPr>
          <w:p w14:paraId="264B555E" w14:textId="77777777" w:rsidR="00F13F8A" w:rsidRDefault="00F13F8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F13F8A" w14:paraId="6099EABC" w14:textId="77777777" w:rsidTr="000B32A0">
        <w:tc>
          <w:tcPr>
            <w:tcW w:w="8053" w:type="dxa"/>
          </w:tcPr>
          <w:p w14:paraId="0BB5BE99" w14:textId="77777777" w:rsidR="00F13F8A" w:rsidRPr="002E28F9" w:rsidRDefault="00C04335" w:rsidP="000B32A0">
            <w:pPr>
              <w:pStyle w:val="GvdeMetni"/>
              <w:tabs>
                <w:tab w:val="right" w:leader="dot" w:pos="9202"/>
              </w:tabs>
              <w:spacing w:line="276" w:lineRule="auto"/>
              <w:rPr>
                <w:rFonts w:ascii="Times New Roman" w:hAnsi="Times New Roman" w:cs="Times New Roman"/>
              </w:rPr>
            </w:pPr>
            <w:hyperlink w:anchor="_bookmark64" w:history="1">
              <w:r w:rsidR="00F13F8A" w:rsidRPr="008C1ED3">
                <w:rPr>
                  <w:rFonts w:ascii="Times New Roman" w:hAnsi="Times New Roman" w:cs="Times New Roman"/>
                </w:rPr>
                <w:t>Tablo 14: Tahmini Kaynaklar</w:t>
              </w:r>
            </w:hyperlink>
          </w:p>
        </w:tc>
        <w:tc>
          <w:tcPr>
            <w:tcW w:w="811" w:type="dxa"/>
          </w:tcPr>
          <w:p w14:paraId="565D9E97" w14:textId="77777777" w:rsidR="00F13F8A" w:rsidRDefault="00F13F8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F13F8A" w14:paraId="3561AA40" w14:textId="77777777" w:rsidTr="000B32A0">
        <w:tc>
          <w:tcPr>
            <w:tcW w:w="8053" w:type="dxa"/>
          </w:tcPr>
          <w:p w14:paraId="0BCF0D02" w14:textId="77777777" w:rsidR="00F13F8A" w:rsidRPr="002E28F9" w:rsidRDefault="00C04335" w:rsidP="000B32A0">
            <w:pPr>
              <w:pStyle w:val="GvdeMetni"/>
              <w:tabs>
                <w:tab w:val="right" w:leader="dot" w:pos="9202"/>
              </w:tabs>
              <w:spacing w:line="276" w:lineRule="auto"/>
              <w:rPr>
                <w:rFonts w:ascii="Times New Roman" w:hAnsi="Times New Roman" w:cs="Times New Roman"/>
              </w:rPr>
            </w:pPr>
            <w:hyperlink w:anchor="_bookmark67" w:history="1">
              <w:r w:rsidR="00F13F8A" w:rsidRPr="008C1ED3">
                <w:rPr>
                  <w:rFonts w:ascii="Times New Roman" w:hAnsi="Times New Roman" w:cs="Times New Roman"/>
                </w:rPr>
                <w:t>Tablo 15: GZFT Listesi</w:t>
              </w:r>
            </w:hyperlink>
          </w:p>
        </w:tc>
        <w:tc>
          <w:tcPr>
            <w:tcW w:w="811" w:type="dxa"/>
          </w:tcPr>
          <w:p w14:paraId="2132CFFC" w14:textId="77777777" w:rsidR="00F13F8A" w:rsidRDefault="00F13F8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11</w:t>
            </w:r>
          </w:p>
        </w:tc>
      </w:tr>
      <w:tr w:rsidR="00F13F8A" w14:paraId="22C12E54" w14:textId="77777777" w:rsidTr="000B32A0">
        <w:tc>
          <w:tcPr>
            <w:tcW w:w="8053" w:type="dxa"/>
          </w:tcPr>
          <w:p w14:paraId="7ECD1976" w14:textId="77777777" w:rsidR="00F13F8A" w:rsidRPr="002E28F9" w:rsidRDefault="00C04335" w:rsidP="000B32A0">
            <w:pPr>
              <w:pStyle w:val="GvdeMetni"/>
              <w:tabs>
                <w:tab w:val="right" w:leader="dot" w:pos="9202"/>
              </w:tabs>
              <w:spacing w:line="276" w:lineRule="auto"/>
              <w:rPr>
                <w:rFonts w:ascii="Times New Roman" w:hAnsi="Times New Roman" w:cs="Times New Roman"/>
              </w:rPr>
            </w:pPr>
            <w:hyperlink w:anchor="_bookmark71" w:history="1">
              <w:r w:rsidR="00F13F8A" w:rsidRPr="008C1ED3">
                <w:rPr>
                  <w:rFonts w:ascii="Times New Roman" w:hAnsi="Times New Roman" w:cs="Times New Roman"/>
                </w:rPr>
                <w:t>Tablo 16: Tespitler ve İhtiyaçlar</w:t>
              </w:r>
            </w:hyperlink>
          </w:p>
        </w:tc>
        <w:tc>
          <w:tcPr>
            <w:tcW w:w="811" w:type="dxa"/>
          </w:tcPr>
          <w:p w14:paraId="1D56B742" w14:textId="77777777" w:rsidR="00F13F8A" w:rsidRDefault="00F13F8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F13F8A" w14:paraId="4ADDC34B" w14:textId="77777777" w:rsidTr="000B32A0">
        <w:tc>
          <w:tcPr>
            <w:tcW w:w="8053" w:type="dxa"/>
          </w:tcPr>
          <w:p w14:paraId="681B0DB3" w14:textId="77777777" w:rsidR="00F13F8A" w:rsidRPr="002E28F9" w:rsidRDefault="00C04335" w:rsidP="000B32A0">
            <w:pPr>
              <w:pStyle w:val="GvdeMetni"/>
              <w:tabs>
                <w:tab w:val="right" w:leader="dot" w:pos="9202"/>
              </w:tabs>
              <w:spacing w:line="276" w:lineRule="auto"/>
              <w:rPr>
                <w:rFonts w:ascii="Times New Roman" w:hAnsi="Times New Roman" w:cs="Times New Roman"/>
              </w:rPr>
            </w:pPr>
            <w:hyperlink w:anchor="_bookmark73" w:history="1">
              <w:r w:rsidR="00F13F8A" w:rsidRPr="008C1ED3">
                <w:rPr>
                  <w:rFonts w:ascii="Times New Roman" w:hAnsi="Times New Roman" w:cs="Times New Roman"/>
                </w:rPr>
                <w:t xml:space="preserve">Tablo 17: </w:t>
              </w:r>
              <w:r w:rsidR="00F13F8A" w:rsidRPr="008C1ED3">
                <w:rPr>
                  <w:rFonts w:ascii="Times New Roman" w:hAnsi="Times New Roman" w:cs="Times New Roman"/>
                  <w:color w:val="000000" w:themeColor="text1"/>
                </w:rPr>
                <w:t>Stratejik Amaçlar, Hedefler</w:t>
              </w:r>
            </w:hyperlink>
          </w:p>
        </w:tc>
        <w:tc>
          <w:tcPr>
            <w:tcW w:w="811" w:type="dxa"/>
          </w:tcPr>
          <w:p w14:paraId="70E98D47" w14:textId="77777777" w:rsidR="00F13F8A" w:rsidRDefault="00F13F8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14</w:t>
            </w:r>
          </w:p>
        </w:tc>
      </w:tr>
      <w:tr w:rsidR="00F13F8A" w14:paraId="50174F08" w14:textId="77777777" w:rsidTr="000B32A0">
        <w:tc>
          <w:tcPr>
            <w:tcW w:w="8053" w:type="dxa"/>
          </w:tcPr>
          <w:p w14:paraId="389A00AB" w14:textId="77777777" w:rsidR="00F13F8A" w:rsidRPr="002E28F9" w:rsidRDefault="00C04335" w:rsidP="000B32A0">
            <w:pPr>
              <w:pStyle w:val="GvdeMetni"/>
              <w:tabs>
                <w:tab w:val="right" w:leader="dot" w:pos="9202"/>
              </w:tabs>
              <w:spacing w:line="276" w:lineRule="auto"/>
              <w:rPr>
                <w:rFonts w:ascii="Times New Roman" w:hAnsi="Times New Roman" w:cs="Times New Roman"/>
              </w:rPr>
            </w:pPr>
            <w:hyperlink w:anchor="_bookmark78" w:history="1">
              <w:r w:rsidR="00F13F8A" w:rsidRPr="008C1ED3">
                <w:rPr>
                  <w:rFonts w:ascii="Times New Roman" w:hAnsi="Times New Roman" w:cs="Times New Roman"/>
                </w:rPr>
                <w:t>Tablo 18: Tahmini Maliyetler</w:t>
              </w:r>
            </w:hyperlink>
          </w:p>
        </w:tc>
        <w:tc>
          <w:tcPr>
            <w:tcW w:w="811" w:type="dxa"/>
          </w:tcPr>
          <w:p w14:paraId="07187398" w14:textId="73A98B33" w:rsidR="00F13F8A" w:rsidRDefault="00933F7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21</w:t>
            </w:r>
          </w:p>
        </w:tc>
      </w:tr>
      <w:tr w:rsidR="00F13F8A" w14:paraId="5ABA582B" w14:textId="77777777" w:rsidTr="000B32A0">
        <w:tc>
          <w:tcPr>
            <w:tcW w:w="8053" w:type="dxa"/>
          </w:tcPr>
          <w:p w14:paraId="293FC451" w14:textId="77777777" w:rsidR="00F13F8A" w:rsidRPr="002E28F9" w:rsidRDefault="00C04335" w:rsidP="000B32A0">
            <w:pPr>
              <w:pStyle w:val="GvdeMetni"/>
              <w:tabs>
                <w:tab w:val="right" w:leader="dot" w:pos="9202"/>
              </w:tabs>
              <w:spacing w:line="276" w:lineRule="auto"/>
              <w:rPr>
                <w:rFonts w:ascii="Times New Roman" w:hAnsi="Times New Roman" w:cs="Times New Roman"/>
              </w:rPr>
            </w:pPr>
            <w:hyperlink w:anchor="_bookmark87" w:history="1">
              <w:r w:rsidR="00F13F8A" w:rsidRPr="008C1ED3">
                <w:rPr>
                  <w:rFonts w:ascii="Times New Roman" w:hAnsi="Times New Roman" w:cs="Times New Roman"/>
                </w:rPr>
                <w:t>Tablo 19: Strateji Geliştirme Kurulu</w:t>
              </w:r>
            </w:hyperlink>
          </w:p>
        </w:tc>
        <w:tc>
          <w:tcPr>
            <w:tcW w:w="811" w:type="dxa"/>
          </w:tcPr>
          <w:p w14:paraId="0E5B2C2C" w14:textId="317B9D2B" w:rsidR="00F13F8A" w:rsidRDefault="00933F7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22</w:t>
            </w:r>
          </w:p>
        </w:tc>
      </w:tr>
      <w:tr w:rsidR="00F13F8A" w14:paraId="7160AE1E" w14:textId="77777777" w:rsidTr="000B32A0">
        <w:tc>
          <w:tcPr>
            <w:tcW w:w="8053" w:type="dxa"/>
          </w:tcPr>
          <w:p w14:paraId="39D54EB3" w14:textId="77777777" w:rsidR="00F13F8A" w:rsidRPr="002E28F9" w:rsidRDefault="00C04335" w:rsidP="000B32A0">
            <w:pPr>
              <w:pStyle w:val="GvdeMetni"/>
              <w:tabs>
                <w:tab w:val="right" w:leader="dot" w:pos="9202"/>
              </w:tabs>
              <w:spacing w:line="276" w:lineRule="auto"/>
              <w:rPr>
                <w:rFonts w:ascii="Times New Roman" w:hAnsi="Times New Roman" w:cs="Times New Roman"/>
              </w:rPr>
            </w:pPr>
            <w:hyperlink w:anchor="_bookmark89" w:history="1">
              <w:r w:rsidR="00F13F8A" w:rsidRPr="008C1ED3">
                <w:rPr>
                  <w:rFonts w:ascii="Times New Roman" w:hAnsi="Times New Roman" w:cs="Times New Roman"/>
                </w:rPr>
                <w:t>Tablo 20: Stratejik Plan Hazırlama Ekibi</w:t>
              </w:r>
            </w:hyperlink>
          </w:p>
        </w:tc>
        <w:tc>
          <w:tcPr>
            <w:tcW w:w="811" w:type="dxa"/>
          </w:tcPr>
          <w:p w14:paraId="47390424" w14:textId="09A25970" w:rsidR="00F13F8A" w:rsidRDefault="00933F7A" w:rsidP="000B32A0">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22</w:t>
            </w:r>
          </w:p>
        </w:tc>
      </w:tr>
      <w:tr w:rsidR="00F13F8A" w14:paraId="417B04F4" w14:textId="77777777" w:rsidTr="000B32A0">
        <w:tc>
          <w:tcPr>
            <w:tcW w:w="8053" w:type="dxa"/>
          </w:tcPr>
          <w:p w14:paraId="2504BB52" w14:textId="77777777" w:rsidR="00F13F8A" w:rsidRDefault="00F13F8A" w:rsidP="000B32A0">
            <w:pPr>
              <w:pStyle w:val="GvdeMetni"/>
              <w:tabs>
                <w:tab w:val="right" w:leader="dot" w:pos="9202"/>
              </w:tabs>
              <w:spacing w:line="276" w:lineRule="auto"/>
            </w:pPr>
          </w:p>
        </w:tc>
        <w:tc>
          <w:tcPr>
            <w:tcW w:w="811" w:type="dxa"/>
          </w:tcPr>
          <w:p w14:paraId="41930D88" w14:textId="77777777" w:rsidR="00F13F8A" w:rsidRDefault="00F13F8A" w:rsidP="000B32A0">
            <w:pPr>
              <w:pStyle w:val="T2"/>
              <w:tabs>
                <w:tab w:val="left" w:pos="703"/>
                <w:tab w:val="left" w:leader="dot" w:pos="8957"/>
              </w:tabs>
              <w:spacing w:before="0" w:line="276" w:lineRule="auto"/>
              <w:ind w:left="0" w:firstLine="0"/>
              <w:jc w:val="right"/>
              <w:rPr>
                <w:rFonts w:ascii="Times New Roman" w:hAnsi="Times New Roman" w:cs="Times New Roman"/>
              </w:rPr>
            </w:pPr>
          </w:p>
        </w:tc>
      </w:tr>
      <w:tr w:rsidR="00F13F8A" w14:paraId="4FCC160C" w14:textId="77777777" w:rsidTr="000B32A0">
        <w:tc>
          <w:tcPr>
            <w:tcW w:w="8053" w:type="dxa"/>
          </w:tcPr>
          <w:p w14:paraId="2779E9B9" w14:textId="77777777" w:rsidR="00F13F8A" w:rsidRDefault="00F13F8A" w:rsidP="000B32A0">
            <w:pPr>
              <w:pStyle w:val="GvdeMetni"/>
              <w:tabs>
                <w:tab w:val="right" w:leader="dot" w:pos="9202"/>
              </w:tabs>
              <w:spacing w:line="276" w:lineRule="auto"/>
            </w:pPr>
          </w:p>
        </w:tc>
        <w:tc>
          <w:tcPr>
            <w:tcW w:w="811" w:type="dxa"/>
          </w:tcPr>
          <w:p w14:paraId="0B0812F6" w14:textId="77777777" w:rsidR="00F13F8A" w:rsidRDefault="00F13F8A" w:rsidP="000B32A0">
            <w:pPr>
              <w:pStyle w:val="T2"/>
              <w:tabs>
                <w:tab w:val="left" w:pos="703"/>
                <w:tab w:val="left" w:leader="dot" w:pos="8957"/>
              </w:tabs>
              <w:spacing w:before="0" w:line="276" w:lineRule="auto"/>
              <w:ind w:left="0" w:firstLine="0"/>
              <w:jc w:val="right"/>
              <w:rPr>
                <w:rFonts w:ascii="Times New Roman" w:hAnsi="Times New Roman" w:cs="Times New Roman"/>
              </w:rPr>
            </w:pPr>
          </w:p>
        </w:tc>
      </w:tr>
      <w:tr w:rsidR="00F13F8A" w14:paraId="471674D7" w14:textId="77777777" w:rsidTr="000B32A0">
        <w:tc>
          <w:tcPr>
            <w:tcW w:w="8053" w:type="dxa"/>
          </w:tcPr>
          <w:p w14:paraId="6376AA6A" w14:textId="7DC093CE" w:rsidR="00F13F8A" w:rsidRPr="0074785D" w:rsidRDefault="00F13F8A" w:rsidP="00EE472A">
            <w:pPr>
              <w:pStyle w:val="Balk1"/>
              <w:tabs>
                <w:tab w:val="left" w:pos="1693"/>
              </w:tabs>
              <w:spacing w:before="0" w:line="276" w:lineRule="auto"/>
              <w:ind w:left="0" w:firstLine="0"/>
              <w:outlineLvl w:val="0"/>
              <w:rPr>
                <w:rFonts w:ascii="Times New Roman" w:hAnsi="Times New Roman" w:cs="Times New Roman"/>
                <w:color w:val="000000" w:themeColor="text1"/>
                <w:sz w:val="24"/>
                <w:szCs w:val="24"/>
              </w:rPr>
            </w:pPr>
            <w:r w:rsidRPr="009F67B9">
              <w:rPr>
                <w:rFonts w:ascii="Times New Roman" w:hAnsi="Times New Roman" w:cs="Times New Roman"/>
                <w:color w:val="000000" w:themeColor="text1"/>
                <w:sz w:val="24"/>
                <w:szCs w:val="24"/>
              </w:rPr>
              <w:t>ŞEKİLLER</w:t>
            </w:r>
            <w:r w:rsidR="00EE472A">
              <w:rPr>
                <w:rFonts w:ascii="Times New Roman" w:hAnsi="Times New Roman" w:cs="Times New Roman"/>
                <w:color w:val="000000" w:themeColor="text1"/>
                <w:sz w:val="24"/>
                <w:szCs w:val="24"/>
              </w:rPr>
              <w:tab/>
            </w:r>
          </w:p>
        </w:tc>
        <w:tc>
          <w:tcPr>
            <w:tcW w:w="811" w:type="dxa"/>
          </w:tcPr>
          <w:p w14:paraId="5A749F77" w14:textId="77777777" w:rsidR="00F13F8A" w:rsidRDefault="00F13F8A" w:rsidP="000B32A0">
            <w:pPr>
              <w:pStyle w:val="T2"/>
              <w:tabs>
                <w:tab w:val="left" w:pos="703"/>
                <w:tab w:val="left" w:leader="dot" w:pos="8957"/>
              </w:tabs>
              <w:spacing w:before="0" w:line="276" w:lineRule="auto"/>
              <w:ind w:left="0" w:firstLine="0"/>
              <w:jc w:val="right"/>
              <w:rPr>
                <w:rFonts w:ascii="Times New Roman" w:hAnsi="Times New Roman" w:cs="Times New Roman"/>
              </w:rPr>
            </w:pPr>
          </w:p>
        </w:tc>
      </w:tr>
      <w:tr w:rsidR="00EE472A" w14:paraId="0D107CF4" w14:textId="77777777" w:rsidTr="000B32A0">
        <w:tc>
          <w:tcPr>
            <w:tcW w:w="8053" w:type="dxa"/>
          </w:tcPr>
          <w:p w14:paraId="42A16C5F" w14:textId="7A0F6446" w:rsidR="00EE472A" w:rsidRPr="00EE472A" w:rsidRDefault="00C04335" w:rsidP="00EE472A">
            <w:pPr>
              <w:pStyle w:val="Balk1"/>
              <w:tabs>
                <w:tab w:val="left" w:pos="1693"/>
              </w:tabs>
              <w:spacing w:before="0" w:line="276" w:lineRule="auto"/>
              <w:ind w:left="0" w:firstLine="0"/>
              <w:outlineLvl w:val="0"/>
              <w:rPr>
                <w:rFonts w:ascii="Times New Roman" w:hAnsi="Times New Roman" w:cs="Times New Roman"/>
                <w:b w:val="0"/>
                <w:color w:val="000000" w:themeColor="text1"/>
                <w:sz w:val="24"/>
                <w:szCs w:val="24"/>
              </w:rPr>
            </w:pPr>
            <w:hyperlink w:anchor="_bookmark6" w:history="1">
              <w:r w:rsidR="00EE472A" w:rsidRPr="00EE472A">
                <w:rPr>
                  <w:rFonts w:ascii="Times New Roman" w:hAnsi="Times New Roman" w:cs="Times New Roman"/>
                  <w:b w:val="0"/>
                  <w:sz w:val="24"/>
                  <w:szCs w:val="24"/>
                </w:rPr>
                <w:t>Şekil 1: Zübeyde Hanım Anaokulu 2019-2023 Stratejik Plan Hazırlama Modeli</w:t>
              </w:r>
            </w:hyperlink>
          </w:p>
        </w:tc>
        <w:tc>
          <w:tcPr>
            <w:tcW w:w="811" w:type="dxa"/>
          </w:tcPr>
          <w:p w14:paraId="45C7623C" w14:textId="627B2077" w:rsidR="00EE472A" w:rsidRDefault="00F83F6C" w:rsidP="00EE472A">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EE472A" w14:paraId="19991D75" w14:textId="77777777" w:rsidTr="000B32A0">
        <w:tc>
          <w:tcPr>
            <w:tcW w:w="8053" w:type="dxa"/>
          </w:tcPr>
          <w:p w14:paraId="438D496D" w14:textId="4B27CC87" w:rsidR="00EE472A" w:rsidRPr="002E28F9" w:rsidRDefault="00EE472A" w:rsidP="00EE472A">
            <w:pPr>
              <w:pStyle w:val="GvdeMetni"/>
              <w:tabs>
                <w:tab w:val="right" w:leader="dot" w:pos="9199"/>
              </w:tabs>
              <w:spacing w:line="276" w:lineRule="auto"/>
              <w:rPr>
                <w:rFonts w:ascii="Times New Roman" w:hAnsi="Times New Roman" w:cs="Times New Roman"/>
              </w:rPr>
            </w:pPr>
            <w:r>
              <w:rPr>
                <w:rFonts w:ascii="Times New Roman" w:hAnsi="Times New Roman" w:cs="Times New Roman"/>
              </w:rPr>
              <w:t>Ş</w:t>
            </w:r>
            <w:r w:rsidRPr="00EE472A">
              <w:rPr>
                <w:rFonts w:ascii="Times New Roman" w:hAnsi="Times New Roman" w:cs="Times New Roman"/>
              </w:rPr>
              <w:t xml:space="preserve">ekil 2: </w:t>
            </w:r>
            <w:r>
              <w:rPr>
                <w:rFonts w:ascii="Times New Roman" w:hAnsi="Times New Roman" w:cs="Times New Roman"/>
              </w:rPr>
              <w:t>Teşkilat Şeması</w:t>
            </w:r>
          </w:p>
        </w:tc>
        <w:tc>
          <w:tcPr>
            <w:tcW w:w="811" w:type="dxa"/>
          </w:tcPr>
          <w:p w14:paraId="1E46B4F7" w14:textId="28995E6E" w:rsidR="00EE472A" w:rsidRDefault="00F83F6C" w:rsidP="00EE472A">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EE472A" w14:paraId="3F0C91B8" w14:textId="77777777" w:rsidTr="000B32A0">
        <w:tc>
          <w:tcPr>
            <w:tcW w:w="8053" w:type="dxa"/>
          </w:tcPr>
          <w:p w14:paraId="220BCE0C" w14:textId="0EA460A5" w:rsidR="00EE472A" w:rsidRPr="002E28F9" w:rsidRDefault="00C04335" w:rsidP="0035792A">
            <w:pPr>
              <w:pStyle w:val="T2"/>
              <w:tabs>
                <w:tab w:val="left" w:pos="703"/>
                <w:tab w:val="left" w:leader="dot" w:pos="8957"/>
              </w:tabs>
              <w:spacing w:before="0" w:line="276" w:lineRule="auto"/>
              <w:ind w:left="0" w:firstLine="0"/>
              <w:rPr>
                <w:rFonts w:ascii="Times New Roman" w:hAnsi="Times New Roman" w:cs="Times New Roman"/>
              </w:rPr>
            </w:pPr>
            <w:hyperlink w:anchor="_bookmark15" w:history="1">
              <w:r w:rsidR="00EE472A" w:rsidRPr="00FD5CDB">
                <w:rPr>
                  <w:rFonts w:ascii="Times New Roman" w:hAnsi="Times New Roman" w:cs="Times New Roman"/>
                </w:rPr>
                <w:t xml:space="preserve">Şekil </w:t>
              </w:r>
              <w:r w:rsidR="0035792A">
                <w:rPr>
                  <w:rFonts w:ascii="Times New Roman" w:hAnsi="Times New Roman" w:cs="Times New Roman"/>
                </w:rPr>
                <w:t>3</w:t>
              </w:r>
              <w:r w:rsidR="00EE472A" w:rsidRPr="00FD5CDB">
                <w:rPr>
                  <w:rFonts w:ascii="Times New Roman" w:hAnsi="Times New Roman" w:cs="Times New Roman"/>
                </w:rPr>
                <w:t>: İzleme ve Değerlendirme Süreci</w:t>
              </w:r>
            </w:hyperlink>
          </w:p>
        </w:tc>
        <w:tc>
          <w:tcPr>
            <w:tcW w:w="811" w:type="dxa"/>
          </w:tcPr>
          <w:p w14:paraId="39EC7335" w14:textId="0C64B799" w:rsidR="00EE472A" w:rsidRDefault="00EE472A" w:rsidP="00EE472A">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r w:rsidR="00F83F6C">
              <w:rPr>
                <w:rFonts w:ascii="Times New Roman" w:hAnsi="Times New Roman" w:cs="Times New Roman"/>
              </w:rPr>
              <w:t>2</w:t>
            </w:r>
          </w:p>
        </w:tc>
      </w:tr>
    </w:tbl>
    <w:p w14:paraId="05C071F5" w14:textId="77777777" w:rsidR="00A14979" w:rsidRDefault="00A14979" w:rsidP="00A14979">
      <w:pPr>
        <w:pStyle w:val="GvdeMetni"/>
        <w:spacing w:line="276" w:lineRule="auto"/>
        <w:rPr>
          <w:rFonts w:ascii="Times New Roman" w:hAnsi="Times New Roman" w:cs="Times New Roman"/>
        </w:rPr>
      </w:pPr>
    </w:p>
    <w:p w14:paraId="603F1509" w14:textId="77777777" w:rsidR="00F13F8A" w:rsidRDefault="00F13F8A" w:rsidP="00A14979">
      <w:pPr>
        <w:pStyle w:val="GvdeMetni"/>
        <w:spacing w:line="276" w:lineRule="auto"/>
        <w:rPr>
          <w:rFonts w:ascii="Times New Roman" w:hAnsi="Times New Roman" w:cs="Times New Roman"/>
        </w:rPr>
      </w:pPr>
    </w:p>
    <w:p w14:paraId="6F16E843" w14:textId="77777777" w:rsidR="00F13F8A" w:rsidRDefault="00F13F8A" w:rsidP="00A14979">
      <w:pPr>
        <w:pStyle w:val="GvdeMetni"/>
        <w:spacing w:line="276" w:lineRule="auto"/>
        <w:rPr>
          <w:rFonts w:ascii="Times New Roman" w:hAnsi="Times New Roman" w:cs="Times New Roman"/>
        </w:rPr>
      </w:pPr>
    </w:p>
    <w:p w14:paraId="5CD9450E" w14:textId="77777777" w:rsidR="00F13F8A" w:rsidRDefault="00F13F8A" w:rsidP="00A14979">
      <w:pPr>
        <w:pStyle w:val="GvdeMetni"/>
        <w:spacing w:line="276" w:lineRule="auto"/>
        <w:rPr>
          <w:rFonts w:ascii="Times New Roman" w:hAnsi="Times New Roman" w:cs="Times New Roman"/>
        </w:rPr>
      </w:pPr>
    </w:p>
    <w:p w14:paraId="163B0786" w14:textId="77777777" w:rsidR="00F13F8A" w:rsidRDefault="00F13F8A" w:rsidP="00A14979">
      <w:pPr>
        <w:pStyle w:val="GvdeMetni"/>
        <w:spacing w:line="276" w:lineRule="auto"/>
        <w:rPr>
          <w:rFonts w:ascii="Times New Roman" w:hAnsi="Times New Roman" w:cs="Times New Roman"/>
        </w:rPr>
      </w:pPr>
    </w:p>
    <w:p w14:paraId="719C668F" w14:textId="77777777" w:rsidR="00F13F8A" w:rsidRDefault="00F13F8A" w:rsidP="00A14979">
      <w:pPr>
        <w:pStyle w:val="GvdeMetni"/>
        <w:spacing w:line="276" w:lineRule="auto"/>
        <w:rPr>
          <w:rFonts w:ascii="Times New Roman" w:hAnsi="Times New Roman" w:cs="Times New Roman"/>
        </w:rPr>
      </w:pPr>
    </w:p>
    <w:p w14:paraId="181775B6" w14:textId="77777777" w:rsidR="00F13F8A" w:rsidRPr="00284AF8" w:rsidRDefault="00F13F8A" w:rsidP="00A14979">
      <w:pPr>
        <w:pStyle w:val="GvdeMetni"/>
        <w:spacing w:line="276" w:lineRule="auto"/>
        <w:rPr>
          <w:rFonts w:ascii="Times New Roman" w:hAnsi="Times New Roman" w:cs="Times New Roman"/>
        </w:rPr>
      </w:pPr>
    </w:p>
    <w:p w14:paraId="42E08198" w14:textId="77777777" w:rsidR="00A14979" w:rsidRPr="00284AF8" w:rsidRDefault="00A14979" w:rsidP="00A14979">
      <w:pPr>
        <w:pStyle w:val="GvdeMetni"/>
        <w:spacing w:line="276" w:lineRule="auto"/>
        <w:rPr>
          <w:rFonts w:ascii="Times New Roman" w:hAnsi="Times New Roman" w:cs="Times New Roman"/>
        </w:rPr>
      </w:pPr>
    </w:p>
    <w:p w14:paraId="39D889E6" w14:textId="77777777" w:rsidR="00A14979" w:rsidRPr="00284AF8" w:rsidRDefault="00A14979" w:rsidP="00A14979">
      <w:pPr>
        <w:pStyle w:val="GvdeMetni"/>
        <w:spacing w:line="276" w:lineRule="auto"/>
        <w:rPr>
          <w:rFonts w:ascii="Times New Roman" w:hAnsi="Times New Roman" w:cs="Times New Roman"/>
        </w:rPr>
      </w:pPr>
    </w:p>
    <w:p w14:paraId="432F02B0" w14:textId="77777777" w:rsidR="00A14979" w:rsidRPr="00284AF8" w:rsidRDefault="00A14979" w:rsidP="00A14979">
      <w:pPr>
        <w:pStyle w:val="GvdeMetni"/>
        <w:spacing w:line="276" w:lineRule="auto"/>
        <w:rPr>
          <w:rFonts w:ascii="Times New Roman" w:hAnsi="Times New Roman" w:cs="Times New Roman"/>
        </w:rPr>
      </w:pPr>
    </w:p>
    <w:p w14:paraId="7D86F45F" w14:textId="77777777" w:rsidR="00A14979" w:rsidRPr="00284AF8" w:rsidRDefault="00A14979" w:rsidP="00A14979">
      <w:pPr>
        <w:pStyle w:val="GvdeMetni"/>
        <w:spacing w:line="276" w:lineRule="auto"/>
        <w:rPr>
          <w:rFonts w:ascii="Times New Roman" w:hAnsi="Times New Roman" w:cs="Times New Roman"/>
        </w:rPr>
      </w:pPr>
    </w:p>
    <w:p w14:paraId="3D59E9EE" w14:textId="77777777" w:rsidR="00A14979" w:rsidRPr="00284AF8" w:rsidRDefault="00A14979" w:rsidP="00A14979">
      <w:pPr>
        <w:pStyle w:val="GvdeMetni"/>
        <w:spacing w:line="276" w:lineRule="auto"/>
        <w:rPr>
          <w:rFonts w:ascii="Times New Roman" w:hAnsi="Times New Roman" w:cs="Times New Roman"/>
        </w:rPr>
      </w:pPr>
    </w:p>
    <w:p w14:paraId="3D702E65" w14:textId="77777777" w:rsidR="00A14979" w:rsidRPr="00284AF8" w:rsidRDefault="00A14979" w:rsidP="00A14979">
      <w:pPr>
        <w:pStyle w:val="GvdeMetni"/>
        <w:spacing w:line="276" w:lineRule="auto"/>
        <w:rPr>
          <w:rFonts w:ascii="Times New Roman" w:hAnsi="Times New Roman" w:cs="Times New Roman"/>
        </w:rPr>
      </w:pPr>
    </w:p>
    <w:p w14:paraId="13B0B7DA" w14:textId="77777777" w:rsidR="00A14979" w:rsidRPr="00284AF8" w:rsidRDefault="00A14979" w:rsidP="00A14979">
      <w:pPr>
        <w:pStyle w:val="GvdeMetni"/>
        <w:spacing w:line="276" w:lineRule="auto"/>
        <w:rPr>
          <w:rFonts w:ascii="Times New Roman" w:hAnsi="Times New Roman" w:cs="Times New Roman"/>
        </w:rPr>
      </w:pPr>
    </w:p>
    <w:p w14:paraId="7D89F3E4" w14:textId="77777777" w:rsidR="00A14979" w:rsidRPr="00284AF8" w:rsidRDefault="00A14979" w:rsidP="00A14979">
      <w:pPr>
        <w:pStyle w:val="GvdeMetni"/>
        <w:spacing w:line="276" w:lineRule="auto"/>
        <w:rPr>
          <w:rFonts w:ascii="Times New Roman" w:hAnsi="Times New Roman" w:cs="Times New Roman"/>
        </w:rPr>
      </w:pPr>
    </w:p>
    <w:p w14:paraId="305E7FE5" w14:textId="77777777" w:rsidR="00A14979" w:rsidRDefault="00A14979" w:rsidP="00A14979">
      <w:pPr>
        <w:pStyle w:val="GvdeMetni"/>
        <w:spacing w:line="276" w:lineRule="auto"/>
        <w:rPr>
          <w:rFonts w:ascii="Times New Roman" w:hAnsi="Times New Roman" w:cs="Times New Roman"/>
        </w:rPr>
      </w:pPr>
    </w:p>
    <w:p w14:paraId="345D36A7" w14:textId="77777777" w:rsidR="00C033AA" w:rsidRDefault="00C033AA" w:rsidP="00A14979">
      <w:pPr>
        <w:pStyle w:val="GvdeMetni"/>
        <w:spacing w:line="276" w:lineRule="auto"/>
        <w:rPr>
          <w:rFonts w:ascii="Times New Roman" w:hAnsi="Times New Roman" w:cs="Times New Roman"/>
        </w:rPr>
      </w:pPr>
    </w:p>
    <w:p w14:paraId="770682ED" w14:textId="77777777" w:rsidR="00C033AA" w:rsidRPr="00284AF8" w:rsidRDefault="00C033AA" w:rsidP="00A14979">
      <w:pPr>
        <w:pStyle w:val="GvdeMetni"/>
        <w:spacing w:line="276" w:lineRule="auto"/>
        <w:rPr>
          <w:rFonts w:ascii="Times New Roman" w:hAnsi="Times New Roman" w:cs="Times New Roman"/>
        </w:rPr>
      </w:pPr>
    </w:p>
    <w:p w14:paraId="4FD9AB44" w14:textId="77777777" w:rsidR="00A14979" w:rsidRPr="00284AF8" w:rsidRDefault="00A14979" w:rsidP="00A14979">
      <w:pPr>
        <w:pStyle w:val="GvdeMetni"/>
        <w:spacing w:line="276" w:lineRule="auto"/>
        <w:rPr>
          <w:rFonts w:ascii="Times New Roman" w:hAnsi="Times New Roman" w:cs="Times New Roman"/>
        </w:rPr>
      </w:pPr>
    </w:p>
    <w:p w14:paraId="6C8C4291" w14:textId="77777777" w:rsidR="00A14979" w:rsidRPr="000921BF" w:rsidRDefault="00A14979" w:rsidP="00A14979">
      <w:pPr>
        <w:pStyle w:val="Balk1"/>
        <w:spacing w:before="0" w:line="276" w:lineRule="auto"/>
        <w:ind w:left="136" w:firstLine="0"/>
        <w:rPr>
          <w:rFonts w:ascii="Times New Roman" w:hAnsi="Times New Roman" w:cs="Times New Roman"/>
          <w:color w:val="000000"/>
          <w:sz w:val="24"/>
          <w:szCs w:val="24"/>
        </w:rPr>
      </w:pPr>
      <w:r w:rsidRPr="000921BF">
        <w:rPr>
          <w:rFonts w:ascii="Times New Roman" w:hAnsi="Times New Roman" w:cs="Times New Roman"/>
          <w:color w:val="000000"/>
          <w:sz w:val="24"/>
          <w:szCs w:val="24"/>
        </w:rPr>
        <w:t>TANIMLAR</w:t>
      </w:r>
    </w:p>
    <w:p w14:paraId="5BE29FF9" w14:textId="77777777" w:rsidR="00A14979" w:rsidRDefault="00A14979" w:rsidP="00A14979">
      <w:pPr>
        <w:pStyle w:val="GvdeMetni"/>
        <w:spacing w:line="276" w:lineRule="auto"/>
        <w:ind w:left="136" w:right="136"/>
        <w:jc w:val="both"/>
        <w:rPr>
          <w:rFonts w:ascii="Times New Roman" w:hAnsi="Times New Roman" w:cs="Times New Roman"/>
          <w:color w:val="000000"/>
        </w:rPr>
      </w:pPr>
      <w:r w:rsidRPr="000921BF">
        <w:rPr>
          <w:rFonts w:ascii="Times New Roman" w:hAnsi="Times New Roman" w:cs="Times New Roman"/>
          <w:b/>
          <w:color w:val="000000"/>
        </w:rPr>
        <w:t>Eylem Planı</w:t>
      </w:r>
      <w:r w:rsidRPr="000921BF">
        <w:rPr>
          <w:rFonts w:ascii="Times New Roman" w:hAnsi="Times New Roman" w:cs="Times New Roman"/>
          <w:color w:val="000000"/>
        </w:rPr>
        <w:t>: İdarenin stratejik planının uygulanmasına yönelik faaliyetleri, bu faaliyetlerden sorumlu ve ilgili birimler ile bu faaliyetlerin başlangıç ve bitiş tarihlerini içeren plandır.</w:t>
      </w:r>
    </w:p>
    <w:p w14:paraId="201FF17F" w14:textId="77777777" w:rsidR="00C033AA" w:rsidRPr="000921BF" w:rsidRDefault="00C033AA" w:rsidP="00A14979">
      <w:pPr>
        <w:pStyle w:val="GvdeMetni"/>
        <w:spacing w:line="276" w:lineRule="auto"/>
        <w:ind w:left="136" w:right="136"/>
        <w:jc w:val="both"/>
        <w:rPr>
          <w:rFonts w:ascii="Times New Roman" w:hAnsi="Times New Roman" w:cs="Times New Roman"/>
          <w:color w:val="000000"/>
        </w:rPr>
      </w:pPr>
    </w:p>
    <w:p w14:paraId="0480470B" w14:textId="77777777" w:rsidR="00A14979" w:rsidRDefault="00A14979" w:rsidP="00C033AA">
      <w:pPr>
        <w:pStyle w:val="GvdeMetni"/>
        <w:spacing w:line="276" w:lineRule="auto"/>
        <w:ind w:left="136" w:right="138"/>
        <w:jc w:val="both"/>
        <w:rPr>
          <w:rFonts w:ascii="Times New Roman" w:hAnsi="Times New Roman" w:cs="Times New Roman"/>
          <w:color w:val="000000"/>
        </w:rPr>
      </w:pPr>
      <w:r w:rsidRPr="000921BF">
        <w:rPr>
          <w:rFonts w:ascii="Times New Roman" w:hAnsi="Times New Roman" w:cs="Times New Roman"/>
          <w:b/>
          <w:color w:val="000000"/>
        </w:rPr>
        <w:t>Faaliyet</w:t>
      </w:r>
      <w:r w:rsidRPr="000921BF">
        <w:rPr>
          <w:rFonts w:ascii="Times New Roman" w:hAnsi="Times New Roman" w:cs="Times New Roman"/>
          <w:color w:val="000000"/>
        </w:rPr>
        <w:t>: Belirli bir amaca ve hedefe yönelen, başlı başına bir bütünlük oluşturan, yönetilebilir ve maliyetlendirilebilir üretim veya</w:t>
      </w:r>
      <w:r w:rsidRPr="000921BF">
        <w:rPr>
          <w:rFonts w:ascii="Times New Roman" w:hAnsi="Times New Roman" w:cs="Times New Roman"/>
          <w:color w:val="000000"/>
          <w:spacing w:val="-5"/>
        </w:rPr>
        <w:t xml:space="preserve"> </w:t>
      </w:r>
      <w:r w:rsidRPr="000921BF">
        <w:rPr>
          <w:rFonts w:ascii="Times New Roman" w:hAnsi="Times New Roman" w:cs="Times New Roman"/>
          <w:color w:val="000000"/>
        </w:rPr>
        <w:t>hizmetlerdir.</w:t>
      </w:r>
    </w:p>
    <w:p w14:paraId="4832236C" w14:textId="77777777" w:rsidR="00C033AA" w:rsidRPr="000921BF" w:rsidRDefault="00C033AA" w:rsidP="00C033AA">
      <w:pPr>
        <w:pStyle w:val="GvdeMetni"/>
        <w:spacing w:line="276" w:lineRule="auto"/>
        <w:ind w:left="136" w:right="138"/>
        <w:jc w:val="both"/>
        <w:rPr>
          <w:rFonts w:ascii="Times New Roman" w:hAnsi="Times New Roman" w:cs="Times New Roman"/>
          <w:color w:val="000000"/>
        </w:rPr>
      </w:pPr>
    </w:p>
    <w:p w14:paraId="4685C970" w14:textId="77777777" w:rsidR="00A14979" w:rsidRDefault="00A14979" w:rsidP="00A14979">
      <w:pPr>
        <w:pStyle w:val="GvdeMetni"/>
        <w:spacing w:line="276" w:lineRule="auto"/>
        <w:ind w:left="136" w:right="133"/>
        <w:jc w:val="both"/>
        <w:rPr>
          <w:rFonts w:ascii="Times New Roman" w:hAnsi="Times New Roman" w:cs="Times New Roman"/>
          <w:color w:val="000000"/>
        </w:rPr>
      </w:pPr>
      <w:r w:rsidRPr="000921BF">
        <w:rPr>
          <w:rFonts w:ascii="Times New Roman" w:hAnsi="Times New Roman" w:cs="Times New Roman"/>
          <w:b/>
          <w:color w:val="000000"/>
        </w:rPr>
        <w:t>Hazırlık Programı</w:t>
      </w:r>
      <w:r w:rsidRPr="000921BF">
        <w:rPr>
          <w:rFonts w:ascii="Times New Roman" w:hAnsi="Times New Roman" w:cs="Times New Roman"/>
          <w:color w:val="000000"/>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14:paraId="158DBA69" w14:textId="77777777" w:rsidR="00A14979" w:rsidRPr="000921BF" w:rsidRDefault="00A14979" w:rsidP="00A14979">
      <w:pPr>
        <w:pStyle w:val="GvdeMetni"/>
        <w:spacing w:line="276" w:lineRule="auto"/>
        <w:ind w:left="136" w:right="133"/>
        <w:jc w:val="both"/>
        <w:rPr>
          <w:rFonts w:ascii="Times New Roman" w:hAnsi="Times New Roman" w:cs="Times New Roman"/>
          <w:color w:val="000000"/>
        </w:rPr>
      </w:pPr>
    </w:p>
    <w:p w14:paraId="7935171F" w14:textId="77777777" w:rsidR="00A14979" w:rsidRDefault="00A14979" w:rsidP="00A14979">
      <w:pPr>
        <w:pStyle w:val="GvdeMetni"/>
        <w:spacing w:line="276" w:lineRule="auto"/>
        <w:ind w:left="136" w:right="133"/>
        <w:jc w:val="both"/>
        <w:rPr>
          <w:rFonts w:ascii="Times New Roman" w:hAnsi="Times New Roman" w:cs="Times New Roman"/>
          <w:color w:val="000000"/>
        </w:rPr>
      </w:pPr>
      <w:r w:rsidRPr="000921BF">
        <w:rPr>
          <w:rFonts w:ascii="Times New Roman" w:hAnsi="Times New Roman" w:cs="Times New Roman"/>
          <w:b/>
          <w:color w:val="000000"/>
        </w:rPr>
        <w:t>Performans Göstergesi</w:t>
      </w:r>
      <w:r w:rsidRPr="000921BF">
        <w:rPr>
          <w:rFonts w:ascii="Times New Roman" w:hAnsi="Times New Roman" w:cs="Times New Roman"/>
          <w:color w:val="000000"/>
        </w:rPr>
        <w:t>: Stratejik planda hedeflerin ölçülebilirliğini miktar ve zaman boyutuyla ifade eden araçlardır.</w:t>
      </w:r>
    </w:p>
    <w:p w14:paraId="04C4FD52" w14:textId="77777777" w:rsidR="00A14979" w:rsidRPr="000921BF" w:rsidRDefault="00A14979" w:rsidP="00A14979">
      <w:pPr>
        <w:pStyle w:val="GvdeMetni"/>
        <w:spacing w:line="276" w:lineRule="auto"/>
        <w:ind w:left="136" w:right="133"/>
        <w:jc w:val="both"/>
        <w:rPr>
          <w:rFonts w:ascii="Times New Roman" w:hAnsi="Times New Roman" w:cs="Times New Roman"/>
          <w:color w:val="000000"/>
        </w:rPr>
      </w:pPr>
    </w:p>
    <w:p w14:paraId="1436EC69" w14:textId="77777777" w:rsidR="00A14979" w:rsidRDefault="00A14979" w:rsidP="00A14979">
      <w:pPr>
        <w:pStyle w:val="GvdeMetni"/>
        <w:spacing w:line="276" w:lineRule="auto"/>
        <w:ind w:left="136" w:right="132"/>
        <w:jc w:val="both"/>
        <w:rPr>
          <w:rFonts w:ascii="Times New Roman" w:hAnsi="Times New Roman" w:cs="Times New Roman"/>
          <w:color w:val="000000"/>
        </w:rPr>
      </w:pPr>
      <w:r w:rsidRPr="000921BF">
        <w:rPr>
          <w:rFonts w:ascii="Times New Roman" w:hAnsi="Times New Roman" w:cs="Times New Roman"/>
          <w:b/>
          <w:color w:val="000000"/>
        </w:rPr>
        <w:t>Strateji Geliştirme Kurulu</w:t>
      </w:r>
      <w:r w:rsidRPr="000921BF">
        <w:rPr>
          <w:rFonts w:ascii="Times New Roman" w:hAnsi="Times New Roman" w:cs="Times New Roman"/>
          <w:color w:val="000000"/>
        </w:rPr>
        <w:t>: Üst yöneticinin başkanlığında üst yönetici yardımcıları, idarenin harcama yetkilileri ile ihtiyaç duyması halinde üst yöneticinin görevlendireceği diğer kişilerden oluşan kuruldur.</w:t>
      </w:r>
    </w:p>
    <w:p w14:paraId="1A1845C6" w14:textId="77777777" w:rsidR="00A14979" w:rsidRPr="000921BF" w:rsidRDefault="00A14979" w:rsidP="00A14979">
      <w:pPr>
        <w:pStyle w:val="GvdeMetni"/>
        <w:spacing w:line="276" w:lineRule="auto"/>
        <w:ind w:left="136" w:right="132"/>
        <w:jc w:val="both"/>
        <w:rPr>
          <w:rFonts w:ascii="Times New Roman" w:hAnsi="Times New Roman" w:cs="Times New Roman"/>
          <w:color w:val="000000"/>
        </w:rPr>
      </w:pPr>
    </w:p>
    <w:p w14:paraId="3039774D" w14:textId="77777777" w:rsidR="00A14979" w:rsidRDefault="00A14979" w:rsidP="00A14979">
      <w:pPr>
        <w:spacing w:line="276" w:lineRule="auto"/>
        <w:ind w:left="136" w:right="136"/>
        <w:jc w:val="both"/>
        <w:rPr>
          <w:rFonts w:ascii="Times New Roman" w:hAnsi="Times New Roman" w:cs="Times New Roman"/>
          <w:color w:val="000000"/>
          <w:sz w:val="24"/>
          <w:szCs w:val="24"/>
        </w:rPr>
      </w:pPr>
      <w:r w:rsidRPr="000921BF">
        <w:rPr>
          <w:rFonts w:ascii="Times New Roman" w:hAnsi="Times New Roman" w:cs="Times New Roman"/>
          <w:b/>
          <w:color w:val="000000"/>
          <w:sz w:val="24"/>
          <w:szCs w:val="24"/>
        </w:rPr>
        <w:t>Stratejik Plan Değerlendirme Raporu</w:t>
      </w:r>
      <w:r w:rsidRPr="000921BF">
        <w:rPr>
          <w:rFonts w:ascii="Times New Roman" w:hAnsi="Times New Roman" w:cs="Times New Roman"/>
          <w:color w:val="000000"/>
          <w:sz w:val="24"/>
          <w:szCs w:val="24"/>
        </w:rPr>
        <w:t>: İzleme tabloları ile değerlendirme sorularının cevaplarını içeren ve her</w:t>
      </w:r>
      <w:r w:rsidR="000B2573">
        <w:rPr>
          <w:rFonts w:ascii="Times New Roman" w:hAnsi="Times New Roman" w:cs="Times New Roman"/>
          <w:color w:val="000000"/>
          <w:sz w:val="24"/>
          <w:szCs w:val="24"/>
        </w:rPr>
        <w:t xml:space="preserve"> yıl ş</w:t>
      </w:r>
      <w:r w:rsidRPr="000921BF">
        <w:rPr>
          <w:rFonts w:ascii="Times New Roman" w:hAnsi="Times New Roman" w:cs="Times New Roman"/>
          <w:color w:val="000000"/>
          <w:sz w:val="24"/>
          <w:szCs w:val="24"/>
        </w:rPr>
        <w:t>ubat ayının sonuna kadar hazırlanan rapordur.</w:t>
      </w:r>
    </w:p>
    <w:p w14:paraId="27A28B8F" w14:textId="77777777" w:rsidR="00A14979" w:rsidRPr="000921BF" w:rsidRDefault="00A14979" w:rsidP="00A14979">
      <w:pPr>
        <w:spacing w:line="276" w:lineRule="auto"/>
        <w:ind w:left="136" w:right="136"/>
        <w:jc w:val="both"/>
        <w:rPr>
          <w:rFonts w:ascii="Times New Roman" w:hAnsi="Times New Roman" w:cs="Times New Roman"/>
          <w:color w:val="000000"/>
          <w:sz w:val="24"/>
          <w:szCs w:val="24"/>
        </w:rPr>
      </w:pPr>
    </w:p>
    <w:p w14:paraId="21D0A479" w14:textId="77777777" w:rsidR="00A14979" w:rsidRDefault="00A14979" w:rsidP="00A14979">
      <w:pPr>
        <w:pStyle w:val="GvdeMetni"/>
        <w:spacing w:line="276" w:lineRule="auto"/>
        <w:ind w:left="136" w:right="133"/>
        <w:jc w:val="both"/>
        <w:rPr>
          <w:rFonts w:ascii="Times New Roman" w:hAnsi="Times New Roman" w:cs="Times New Roman"/>
          <w:color w:val="000000"/>
        </w:rPr>
      </w:pPr>
      <w:r w:rsidRPr="000921BF">
        <w:rPr>
          <w:rFonts w:ascii="Times New Roman" w:hAnsi="Times New Roman" w:cs="Times New Roman"/>
          <w:b/>
          <w:color w:val="000000"/>
        </w:rPr>
        <w:t>Stratejik Plan Genelgesi</w:t>
      </w:r>
      <w:r w:rsidRPr="000921BF">
        <w:rPr>
          <w:rFonts w:ascii="Times New Roman" w:hAnsi="Times New Roman" w:cs="Times New Roman"/>
          <w:color w:val="000000"/>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14:paraId="5C428049" w14:textId="77777777" w:rsidR="00A14979" w:rsidRPr="000921BF" w:rsidRDefault="00A14979" w:rsidP="00A14979">
      <w:pPr>
        <w:pStyle w:val="GvdeMetni"/>
        <w:spacing w:line="276" w:lineRule="auto"/>
        <w:ind w:left="136" w:right="133"/>
        <w:jc w:val="both"/>
        <w:rPr>
          <w:rFonts w:ascii="Times New Roman" w:hAnsi="Times New Roman" w:cs="Times New Roman"/>
          <w:color w:val="000000"/>
        </w:rPr>
      </w:pPr>
    </w:p>
    <w:p w14:paraId="7E40518C" w14:textId="77777777" w:rsidR="00A14979" w:rsidRDefault="00A14979" w:rsidP="00A14979">
      <w:pPr>
        <w:pStyle w:val="GvdeMetni"/>
        <w:spacing w:line="276" w:lineRule="auto"/>
        <w:ind w:left="136" w:right="132"/>
        <w:jc w:val="both"/>
        <w:rPr>
          <w:rFonts w:ascii="Times New Roman" w:hAnsi="Times New Roman" w:cs="Times New Roman"/>
          <w:color w:val="000000"/>
        </w:rPr>
      </w:pPr>
      <w:r w:rsidRPr="000921BF">
        <w:rPr>
          <w:rFonts w:ascii="Times New Roman" w:hAnsi="Times New Roman" w:cs="Times New Roman"/>
          <w:b/>
          <w:color w:val="000000"/>
        </w:rPr>
        <w:t xml:space="preserve">Stratejik Plan İzleme Raporu: </w:t>
      </w:r>
      <w:r w:rsidRPr="000921BF">
        <w:rPr>
          <w:rFonts w:ascii="Times New Roman" w:hAnsi="Times New Roman" w:cs="Times New Roman"/>
          <w:color w:val="000000"/>
        </w:rPr>
        <w:t>Stratejik plandaki perform</w:t>
      </w:r>
      <w:r w:rsidR="004511E2">
        <w:rPr>
          <w:rFonts w:ascii="Times New Roman" w:hAnsi="Times New Roman" w:cs="Times New Roman"/>
          <w:color w:val="000000"/>
        </w:rPr>
        <w:t>ans göstergelerine ilişkin Ocak</w:t>
      </w:r>
      <w:r w:rsidRPr="000921BF">
        <w:rPr>
          <w:rFonts w:ascii="Times New Roman" w:hAnsi="Times New Roman" w:cs="Times New Roman"/>
          <w:color w:val="000000"/>
        </w:rPr>
        <w:t xml:space="preserve"> Haziran dönemi gerçekleşmelerinin izle</w:t>
      </w:r>
      <w:r w:rsidR="004800BA">
        <w:rPr>
          <w:rFonts w:ascii="Times New Roman" w:hAnsi="Times New Roman" w:cs="Times New Roman"/>
          <w:color w:val="000000"/>
        </w:rPr>
        <w:t>nmesine imkân veren ve her yıl t</w:t>
      </w:r>
      <w:r w:rsidRPr="000921BF">
        <w:rPr>
          <w:rFonts w:ascii="Times New Roman" w:hAnsi="Times New Roman" w:cs="Times New Roman"/>
          <w:color w:val="000000"/>
        </w:rPr>
        <w:t>emmuz ayının sonuna kadar hazırlanan rapordur.</w:t>
      </w:r>
    </w:p>
    <w:p w14:paraId="048570AF" w14:textId="77777777" w:rsidR="00A14979" w:rsidRPr="000921BF" w:rsidRDefault="00A14979" w:rsidP="00A14979">
      <w:pPr>
        <w:pStyle w:val="GvdeMetni"/>
        <w:spacing w:line="276" w:lineRule="auto"/>
        <w:ind w:left="136" w:right="132"/>
        <w:jc w:val="both"/>
        <w:rPr>
          <w:rFonts w:ascii="Times New Roman" w:hAnsi="Times New Roman" w:cs="Times New Roman"/>
          <w:color w:val="000000"/>
        </w:rPr>
      </w:pPr>
    </w:p>
    <w:p w14:paraId="0E4090C4" w14:textId="77777777" w:rsidR="00A14979" w:rsidRDefault="00A14979" w:rsidP="00A14979">
      <w:pPr>
        <w:pStyle w:val="GvdeMetni"/>
        <w:spacing w:line="276" w:lineRule="auto"/>
        <w:ind w:left="136" w:right="133"/>
        <w:jc w:val="both"/>
        <w:rPr>
          <w:rFonts w:ascii="Times New Roman" w:hAnsi="Times New Roman" w:cs="Times New Roman"/>
          <w:color w:val="000000"/>
        </w:rPr>
      </w:pPr>
      <w:r w:rsidRPr="000921BF">
        <w:rPr>
          <w:rFonts w:ascii="Times New Roman" w:hAnsi="Times New Roman" w:cs="Times New Roman"/>
          <w:b/>
          <w:color w:val="000000"/>
        </w:rPr>
        <w:t>Üst Politika Belgeleri</w:t>
      </w:r>
      <w:r w:rsidRPr="000921BF">
        <w:rPr>
          <w:rFonts w:ascii="Times New Roman" w:hAnsi="Times New Roman" w:cs="Times New Roman"/>
          <w:color w:val="000000"/>
        </w:rPr>
        <w:t>: Kalkınma planı, hükümet programı, orta vadeli program, orta vadeli mali plan ve yıllık program ile idareyi ilgilendiren ulusal, bölgesel ve sektörel strateji belgeleridir.</w:t>
      </w:r>
    </w:p>
    <w:p w14:paraId="5DFE629A" w14:textId="77777777" w:rsidR="00A14979" w:rsidRPr="000921BF" w:rsidRDefault="00A14979" w:rsidP="00A14979">
      <w:pPr>
        <w:pStyle w:val="GvdeMetni"/>
        <w:spacing w:line="276" w:lineRule="auto"/>
        <w:ind w:left="136" w:right="133"/>
        <w:jc w:val="both"/>
        <w:rPr>
          <w:rFonts w:ascii="Times New Roman" w:hAnsi="Times New Roman" w:cs="Times New Roman"/>
          <w:color w:val="000000"/>
        </w:rPr>
      </w:pPr>
    </w:p>
    <w:p w14:paraId="03199F04" w14:textId="77777777" w:rsidR="00A14979" w:rsidRDefault="00A14979" w:rsidP="00A14979">
      <w:pPr>
        <w:pStyle w:val="GvdeMetni"/>
        <w:spacing w:line="276" w:lineRule="auto"/>
        <w:ind w:left="136" w:right="137"/>
        <w:jc w:val="both"/>
        <w:rPr>
          <w:rFonts w:ascii="Times New Roman" w:hAnsi="Times New Roman" w:cs="Times New Roman"/>
          <w:color w:val="000000"/>
        </w:rPr>
      </w:pPr>
      <w:r w:rsidRPr="000921BF">
        <w:rPr>
          <w:rFonts w:ascii="Times New Roman" w:hAnsi="Times New Roman" w:cs="Times New Roman"/>
          <w:b/>
          <w:color w:val="000000"/>
        </w:rPr>
        <w:t xml:space="preserve">Üst Yönetici: </w:t>
      </w:r>
      <w:r w:rsidRPr="004800BA">
        <w:rPr>
          <w:rFonts w:ascii="Times New Roman" w:hAnsi="Times New Roman" w:cs="Times New Roman"/>
          <w:color w:val="FF0000"/>
          <w:highlight w:val="lightGray"/>
        </w:rPr>
        <w:t>Bakanlıklarda</w:t>
      </w:r>
      <w:r w:rsidRPr="004800BA">
        <w:rPr>
          <w:rFonts w:ascii="Times New Roman" w:hAnsi="Times New Roman" w:cs="Times New Roman"/>
          <w:color w:val="FF0000"/>
        </w:rPr>
        <w:t xml:space="preserve"> </w:t>
      </w:r>
      <w:r w:rsidRPr="004800BA">
        <w:rPr>
          <w:rFonts w:ascii="Times New Roman" w:hAnsi="Times New Roman" w:cs="Times New Roman"/>
          <w:color w:val="FF0000"/>
          <w:highlight w:val="lightGray"/>
        </w:rPr>
        <w:t>müsteşarı</w:t>
      </w:r>
      <w:r w:rsidRPr="000921BF">
        <w:rPr>
          <w:rFonts w:ascii="Times New Roman" w:hAnsi="Times New Roman" w:cs="Times New Roman"/>
          <w:color w:val="000000"/>
        </w:rPr>
        <w:t>, diğer kamu idarelerinde en üst yöneticiyi, il özel idarelerinde valiyi ve belediyelerde belediye başkanını ifade eder.</w:t>
      </w:r>
    </w:p>
    <w:p w14:paraId="0EBDD009"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22E2ABBC"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6CE30331"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5BFE5BF8"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481B2BF5"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5572414D"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1B400503"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71B1DC8E" w14:textId="77777777" w:rsidR="005F1242" w:rsidRDefault="005F1242" w:rsidP="005F1242">
      <w:pPr>
        <w:pStyle w:val="Balk1"/>
        <w:tabs>
          <w:tab w:val="left" w:pos="857"/>
        </w:tabs>
        <w:spacing w:before="0" w:line="276" w:lineRule="auto"/>
        <w:ind w:firstLine="0"/>
        <w:rPr>
          <w:rFonts w:ascii="Times New Roman" w:hAnsi="Times New Roman" w:cs="Times New Roman"/>
          <w:color w:val="002060"/>
          <w:sz w:val="24"/>
          <w:szCs w:val="24"/>
        </w:rPr>
      </w:pPr>
      <w:r w:rsidRPr="00E5482E">
        <w:rPr>
          <w:rFonts w:ascii="Times New Roman" w:hAnsi="Times New Roman" w:cs="Times New Roman"/>
          <w:color w:val="002060"/>
          <w:sz w:val="24"/>
          <w:szCs w:val="24"/>
        </w:rPr>
        <w:t>GİRİŞ</w:t>
      </w:r>
    </w:p>
    <w:p w14:paraId="4F672481" w14:textId="77777777" w:rsidR="005F1242" w:rsidRPr="00E5482E" w:rsidRDefault="005F1242" w:rsidP="005F1242">
      <w:pPr>
        <w:pStyle w:val="Balk1"/>
        <w:tabs>
          <w:tab w:val="left" w:pos="857"/>
        </w:tabs>
        <w:spacing w:before="0" w:line="276" w:lineRule="auto"/>
        <w:ind w:firstLine="0"/>
        <w:rPr>
          <w:rFonts w:ascii="Times New Roman" w:hAnsi="Times New Roman" w:cs="Times New Roman"/>
          <w:color w:val="002060"/>
          <w:sz w:val="24"/>
          <w:szCs w:val="24"/>
        </w:rPr>
      </w:pPr>
    </w:p>
    <w:p w14:paraId="42F03883" w14:textId="77777777" w:rsidR="005F1242" w:rsidRPr="00CA0B64" w:rsidRDefault="005F1242" w:rsidP="005F1242">
      <w:pPr>
        <w:pStyle w:val="GvdeMetni"/>
        <w:spacing w:line="276" w:lineRule="auto"/>
        <w:ind w:left="136" w:firstLine="584"/>
        <w:jc w:val="both"/>
        <w:rPr>
          <w:rFonts w:ascii="Times New Roman" w:hAnsi="Times New Roman" w:cs="Times New Roman"/>
        </w:rPr>
      </w:pPr>
      <w:r w:rsidRPr="000A3E3C">
        <w:rPr>
          <w:rFonts w:ascii="Times New Roman" w:hAnsi="Times New Roman" w:cs="Times New Roman"/>
        </w:rPr>
        <w:t>Zübeyde Hanım  Anaokulu</w:t>
      </w:r>
      <w:r>
        <w:rPr>
          <w:rFonts w:ascii="Times New Roman" w:hAnsi="Times New Roman" w:cs="Times New Roman"/>
        </w:rPr>
        <w:t xml:space="preserve"> 2019-2023 Stratejik Plan hazırlık çalışmaları, İncirliova İlçe Milli Eğitim Müdürlüğünün hazırladığı İl, İlçe, Okul/Kurum Stratejik Plan Çalışma Takvimine uygun olarak başlatılmıştır. 8-12 Ekim 2018 tarihleri arasında kurul ve ekiplerin oluşturulması sağlanmıştır. </w:t>
      </w:r>
      <w:r w:rsidRPr="00A0753F">
        <w:rPr>
          <w:rFonts w:ascii="Times New Roman" w:hAnsi="Times New Roman" w:cs="Times New Roman"/>
          <w:color w:val="000000"/>
        </w:rPr>
        <w:t>Okul ve kurumlarımızın çalışma takvimine uygun olarak 15-19 Ekim 2018 tarihleri arasında stratejik plan hazırlama eğitimlerine ekibimizin katılımı sağlanmıştır.</w:t>
      </w:r>
      <w:r w:rsidRPr="00A0753F">
        <w:rPr>
          <w:rFonts w:ascii="Times New Roman" w:hAnsi="Times New Roman" w:cs="Times New Roman"/>
          <w:color w:val="FF0000"/>
        </w:rPr>
        <w:t xml:space="preserve"> </w:t>
      </w:r>
      <w:r w:rsidRPr="00A0753F">
        <w:rPr>
          <w:rFonts w:ascii="Times New Roman" w:hAnsi="Times New Roman" w:cs="Times New Roman"/>
        </w:rPr>
        <w:t>26 Şubat 2</w:t>
      </w:r>
      <w:r w:rsidRPr="00CA0B64">
        <w:rPr>
          <w:rFonts w:ascii="Times New Roman" w:hAnsi="Times New Roman" w:cs="Times New Roman"/>
        </w:rPr>
        <w:t>018 tarihinde yayımlanan Kamu İdarelerinde Stratejik Planlamaya İlişkin Usul ve Esaslar Hakkındaki Yönetmelik ve aynı tarihli Kamu İdarelerin İçin Stratejik Plan Hazırlama Kılavuzunda belirtilen</w:t>
      </w:r>
      <w:r>
        <w:rPr>
          <w:rFonts w:ascii="Times New Roman" w:hAnsi="Times New Roman" w:cs="Times New Roman"/>
        </w:rPr>
        <w:t xml:space="preserve"> usul ve esaslar temel alınarak Stratejik Plan Hazırlama Ekibimiz tarafından </w:t>
      </w:r>
      <w:r w:rsidRPr="00CA0B64">
        <w:rPr>
          <w:rFonts w:ascii="Times New Roman" w:hAnsi="Times New Roman" w:cs="Times New Roman"/>
        </w:rPr>
        <w:t>“Uygulanmakta Olan Stratejik Planın Değerlendirilmesi, Mevzuat Analizi, Üst Politika Belgeleri Analizi ve Paydaş Analizi” gerçekleştirilmiştir. Paydaş Analizi kapsamında paydaş gö</w:t>
      </w:r>
      <w:r>
        <w:rPr>
          <w:rFonts w:ascii="Times New Roman" w:hAnsi="Times New Roman" w:cs="Times New Roman"/>
        </w:rPr>
        <w:t xml:space="preserve">rüşlerinin alınabilmesi için, Aydın İl Milli Eğitim Müdürlüğünün </w:t>
      </w:r>
      <w:r w:rsidRPr="00CA0B64">
        <w:rPr>
          <w:rFonts w:ascii="Times New Roman" w:hAnsi="Times New Roman" w:cs="Times New Roman"/>
        </w:rPr>
        <w:t xml:space="preserve">paydaş anketi örneklenerek </w:t>
      </w:r>
      <w:r w:rsidRPr="00A0753F">
        <w:rPr>
          <w:rFonts w:ascii="Times New Roman" w:hAnsi="Times New Roman" w:cs="Times New Roman"/>
          <w:color w:val="000000"/>
        </w:rPr>
        <w:t>ve uyarlanarak</w:t>
      </w:r>
      <w:r w:rsidRPr="00CA0B64">
        <w:rPr>
          <w:rFonts w:ascii="Times New Roman" w:hAnsi="Times New Roman" w:cs="Times New Roman"/>
        </w:rPr>
        <w:t xml:space="preserve"> öğrenci, öğretmen, personel, yönetici ve velilerden oluşan paydaşlarımıza, “</w:t>
      </w:r>
      <w:r w:rsidRPr="000A3E3C">
        <w:rPr>
          <w:rFonts w:ascii="Times New Roman" w:hAnsi="Times New Roman" w:cs="Times New Roman"/>
        </w:rPr>
        <w:t>Zübeyde Hanım  Anaokulu</w:t>
      </w:r>
      <w:r>
        <w:rPr>
          <w:rFonts w:ascii="Times New Roman" w:hAnsi="Times New Roman" w:cs="Times New Roman"/>
        </w:rPr>
        <w:t xml:space="preserve"> 2019-2023 </w:t>
      </w:r>
      <w:r w:rsidRPr="003263A3">
        <w:rPr>
          <w:rFonts w:ascii="Times New Roman" w:hAnsi="Times New Roman" w:cs="Times New Roman"/>
        </w:rPr>
        <w:t xml:space="preserve">Stratejik Planı Paydaş Anketi” </w:t>
      </w:r>
      <w:r w:rsidRPr="00A0753F">
        <w:rPr>
          <w:rFonts w:ascii="Times New Roman" w:hAnsi="Times New Roman" w:cs="Times New Roman"/>
        </w:rPr>
        <w:t>uygulanması sağlanmıştır.</w:t>
      </w:r>
      <w:r>
        <w:rPr>
          <w:rFonts w:ascii="Times New Roman" w:hAnsi="Times New Roman" w:cs="Times New Roman"/>
        </w:rPr>
        <w:t xml:space="preserve"> </w:t>
      </w:r>
      <w:r w:rsidRPr="003263A3">
        <w:rPr>
          <w:rFonts w:ascii="Times New Roman" w:hAnsi="Times New Roman" w:cs="Times New Roman"/>
        </w:rPr>
        <w:t>Anketlere</w:t>
      </w:r>
      <w:r>
        <w:rPr>
          <w:rFonts w:ascii="Times New Roman" w:hAnsi="Times New Roman" w:cs="Times New Roman"/>
        </w:rPr>
        <w:t>,</w:t>
      </w:r>
      <w:r w:rsidRPr="003263A3">
        <w:rPr>
          <w:rFonts w:ascii="Times New Roman" w:hAnsi="Times New Roman" w:cs="Times New Roman"/>
        </w:rPr>
        <w:t xml:space="preserve"> </w:t>
      </w:r>
      <w:r>
        <w:rPr>
          <w:rFonts w:ascii="Times New Roman" w:hAnsi="Times New Roman" w:cs="Times New Roman"/>
        </w:rPr>
        <w:t>11</w:t>
      </w:r>
      <w:r w:rsidRPr="003263A3">
        <w:rPr>
          <w:rFonts w:ascii="Times New Roman" w:hAnsi="Times New Roman" w:cs="Times New Roman"/>
        </w:rPr>
        <w:t xml:space="preserve"> öğretmen, </w:t>
      </w:r>
      <w:r>
        <w:rPr>
          <w:rFonts w:ascii="Times New Roman" w:hAnsi="Times New Roman" w:cs="Times New Roman"/>
        </w:rPr>
        <w:t>7</w:t>
      </w:r>
      <w:r w:rsidRPr="003263A3">
        <w:rPr>
          <w:rFonts w:ascii="Times New Roman" w:hAnsi="Times New Roman" w:cs="Times New Roman"/>
        </w:rPr>
        <w:t xml:space="preserve"> personel, </w:t>
      </w:r>
      <w:r>
        <w:rPr>
          <w:rFonts w:ascii="Times New Roman" w:hAnsi="Times New Roman" w:cs="Times New Roman"/>
        </w:rPr>
        <w:t>2</w:t>
      </w:r>
      <w:r w:rsidRPr="003263A3">
        <w:rPr>
          <w:rFonts w:ascii="Times New Roman" w:hAnsi="Times New Roman" w:cs="Times New Roman"/>
        </w:rPr>
        <w:t xml:space="preserve"> yönetici ve </w:t>
      </w:r>
      <w:r>
        <w:rPr>
          <w:rFonts w:ascii="Times New Roman" w:hAnsi="Times New Roman" w:cs="Times New Roman"/>
        </w:rPr>
        <w:t>50</w:t>
      </w:r>
      <w:r w:rsidRPr="003263A3">
        <w:rPr>
          <w:rFonts w:ascii="Times New Roman" w:hAnsi="Times New Roman" w:cs="Times New Roman"/>
        </w:rPr>
        <w:t xml:space="preserve"> veli olmak üzere toplam </w:t>
      </w:r>
      <w:r>
        <w:rPr>
          <w:rFonts w:ascii="Times New Roman" w:hAnsi="Times New Roman" w:cs="Times New Roman"/>
        </w:rPr>
        <w:t xml:space="preserve">70 paydaşımız </w:t>
      </w:r>
      <w:r w:rsidRPr="00CA0B64">
        <w:rPr>
          <w:rFonts w:ascii="Times New Roman" w:hAnsi="Times New Roman" w:cs="Times New Roman"/>
        </w:rPr>
        <w:t xml:space="preserve">katılmıştır. </w:t>
      </w:r>
      <w:r>
        <w:rPr>
          <w:rFonts w:ascii="Times New Roman" w:hAnsi="Times New Roman" w:cs="Times New Roman"/>
        </w:rPr>
        <w:t>İncirliova İlçe Milli Eğitim Müdürlüğü</w:t>
      </w:r>
      <w:r w:rsidRPr="00CA0B64">
        <w:rPr>
          <w:rFonts w:ascii="Times New Roman" w:hAnsi="Times New Roman" w:cs="Times New Roman"/>
        </w:rPr>
        <w:t xml:space="preserve"> başta olmak üzere kamu kurum ve kuruluşları, yerel kuruluşlar, sivil toplum kuruluşları vb. dış paydaşlarımızın y</w:t>
      </w:r>
      <w:r>
        <w:rPr>
          <w:rFonts w:ascii="Times New Roman" w:hAnsi="Times New Roman" w:cs="Times New Roman"/>
        </w:rPr>
        <w:t xml:space="preserve">öneticileriyle yüz yüze görüşmeler </w:t>
      </w:r>
      <w:r w:rsidRPr="00CA0B64">
        <w:rPr>
          <w:rFonts w:ascii="Times New Roman" w:hAnsi="Times New Roman" w:cs="Times New Roman"/>
        </w:rPr>
        <w:t>gerçekleştiril</w:t>
      </w:r>
      <w:r>
        <w:rPr>
          <w:rFonts w:ascii="Times New Roman" w:hAnsi="Times New Roman" w:cs="Times New Roman"/>
        </w:rPr>
        <w:t>miş</w:t>
      </w:r>
      <w:r w:rsidRPr="00CA0B64">
        <w:rPr>
          <w:rFonts w:ascii="Times New Roman" w:hAnsi="Times New Roman" w:cs="Times New Roman"/>
        </w:rPr>
        <w:t xml:space="preserve">, dilek ve önerileri alınmıştır. </w:t>
      </w:r>
      <w:r>
        <w:rPr>
          <w:rFonts w:ascii="Times New Roman" w:hAnsi="Times New Roman" w:cs="Times New Roman"/>
        </w:rPr>
        <w:t xml:space="preserve">Paydaş Analizi çalışmalarının ardından </w:t>
      </w:r>
      <w:r w:rsidRPr="00CA0B64">
        <w:rPr>
          <w:rFonts w:ascii="Times New Roman" w:hAnsi="Times New Roman" w:cs="Times New Roman"/>
        </w:rPr>
        <w:t>“Kurum İçi Analiz, GZFT Analizi” çalışmaları yapılmış</w:t>
      </w:r>
      <w:r>
        <w:rPr>
          <w:rFonts w:ascii="Times New Roman" w:hAnsi="Times New Roman" w:cs="Times New Roman"/>
        </w:rPr>
        <w:t xml:space="preserve">, “Tespit ve İhtiyaçlar” belirlenmiştir. </w:t>
      </w:r>
      <w:r w:rsidRPr="00CA0B64">
        <w:rPr>
          <w:rFonts w:ascii="Times New Roman" w:hAnsi="Times New Roman" w:cs="Times New Roman"/>
        </w:rPr>
        <w:t>“Durum Analizi” çalışmasından elde edilen sonuçlarla “Geleceğe Ba</w:t>
      </w:r>
      <w:r>
        <w:rPr>
          <w:rFonts w:ascii="Times New Roman" w:hAnsi="Times New Roman" w:cs="Times New Roman"/>
        </w:rPr>
        <w:t>kış” bölümünün hazırlanmıştır. Bu bölümde “Misyon, Vizyon ve Temel Değerler</w:t>
      </w:r>
      <w:r w:rsidRPr="00CA0B64">
        <w:rPr>
          <w:rFonts w:ascii="Times New Roman" w:hAnsi="Times New Roman" w:cs="Times New Roman"/>
        </w:rPr>
        <w:t xml:space="preserve">” </w:t>
      </w:r>
      <w:r>
        <w:rPr>
          <w:rFonts w:ascii="Times New Roman" w:hAnsi="Times New Roman" w:cs="Times New Roman"/>
        </w:rPr>
        <w:t>ile birlikte</w:t>
      </w:r>
      <w:r w:rsidRPr="00CA0B64">
        <w:rPr>
          <w:rFonts w:ascii="Times New Roman" w:hAnsi="Times New Roman" w:cs="Times New Roman"/>
        </w:rPr>
        <w:t xml:space="preserve"> </w:t>
      </w:r>
      <w:r>
        <w:rPr>
          <w:rFonts w:ascii="Times New Roman" w:hAnsi="Times New Roman" w:cs="Times New Roman"/>
        </w:rPr>
        <w:t>okulumuzun</w:t>
      </w:r>
      <w:r w:rsidRPr="00CA0B64">
        <w:rPr>
          <w:rFonts w:ascii="Times New Roman" w:hAnsi="Times New Roman" w:cs="Times New Roman"/>
        </w:rPr>
        <w:t xml:space="preserve"> 2019-2023 dönemini kapsayan 5 y</w:t>
      </w:r>
      <w:r>
        <w:rPr>
          <w:rFonts w:ascii="Times New Roman" w:hAnsi="Times New Roman" w:cs="Times New Roman"/>
        </w:rPr>
        <w:t>ıllık süreçte amaç, hedef</w:t>
      </w:r>
      <w:r w:rsidRPr="00CA0B64">
        <w:rPr>
          <w:rFonts w:ascii="Times New Roman" w:hAnsi="Times New Roman" w:cs="Times New Roman"/>
        </w:rPr>
        <w:t xml:space="preserve">, performans göstergeleri ve stratejilerine yer verilmiştir. Hedeflerimizi gerçekleştirebilmek için her bir hedefe mahsus olmak üzere 5 yıllık dönem için tahmini maliyet belirlenmiştir. Stratejik Planımızda son olarak stratejik plan döneminin izleme ve değerlendirme faaliyetlerine, bu faaliyetlerin hangi dönemlerde yapılacağına yer verilmiştir. </w:t>
      </w:r>
    </w:p>
    <w:p w14:paraId="14B4D6A7" w14:textId="77777777" w:rsidR="005F1242" w:rsidRDefault="005F1242" w:rsidP="005F1242">
      <w:pPr>
        <w:pStyle w:val="GvdeMetni"/>
        <w:spacing w:line="276" w:lineRule="auto"/>
        <w:ind w:left="136" w:firstLine="584"/>
        <w:jc w:val="both"/>
        <w:rPr>
          <w:rFonts w:ascii="Times New Roman" w:hAnsi="Times New Roman" w:cs="Times New Roman"/>
        </w:rPr>
      </w:pPr>
      <w:r w:rsidRPr="000A3E3C">
        <w:rPr>
          <w:rFonts w:ascii="Times New Roman" w:hAnsi="Times New Roman" w:cs="Times New Roman"/>
        </w:rPr>
        <w:t>Zübeyde Hanım  Anaokulu</w:t>
      </w:r>
      <w:r>
        <w:rPr>
          <w:rFonts w:ascii="Times New Roman" w:hAnsi="Times New Roman" w:cs="Times New Roman"/>
        </w:rPr>
        <w:t xml:space="preserve"> </w:t>
      </w:r>
      <w:r w:rsidRPr="00CA0B64">
        <w:rPr>
          <w:rFonts w:ascii="Times New Roman" w:hAnsi="Times New Roman" w:cs="Times New Roman"/>
        </w:rPr>
        <w:t>20</w:t>
      </w:r>
      <w:r>
        <w:rPr>
          <w:rFonts w:ascii="Times New Roman" w:hAnsi="Times New Roman" w:cs="Times New Roman"/>
        </w:rPr>
        <w:t>1</w:t>
      </w:r>
      <w:r w:rsidRPr="00CA0B64">
        <w:rPr>
          <w:rFonts w:ascii="Times New Roman" w:hAnsi="Times New Roman" w:cs="Times New Roman"/>
        </w:rPr>
        <w:t xml:space="preserve">9-2023 Stratejik Planı, </w:t>
      </w:r>
      <w:r>
        <w:rPr>
          <w:rFonts w:ascii="Times New Roman" w:hAnsi="Times New Roman" w:cs="Times New Roman"/>
        </w:rPr>
        <w:t xml:space="preserve">16 </w:t>
      </w:r>
      <w:r w:rsidRPr="00CA0B64">
        <w:rPr>
          <w:rFonts w:ascii="Times New Roman" w:hAnsi="Times New Roman" w:cs="Times New Roman"/>
        </w:rPr>
        <w:t xml:space="preserve">Kasım 2018’de </w:t>
      </w:r>
      <w:r>
        <w:rPr>
          <w:rFonts w:ascii="Times New Roman" w:hAnsi="Times New Roman" w:cs="Times New Roman"/>
        </w:rPr>
        <w:t>İlçe Milli Eğitim Müdürlüğüne gönderilmiş,</w:t>
      </w:r>
      <w:r w:rsidRPr="00CA0B64">
        <w:rPr>
          <w:rFonts w:ascii="Times New Roman" w:hAnsi="Times New Roman" w:cs="Times New Roman"/>
        </w:rPr>
        <w:t xml:space="preserve"> </w:t>
      </w:r>
      <w:r>
        <w:rPr>
          <w:rFonts w:ascii="Times New Roman" w:hAnsi="Times New Roman" w:cs="Times New Roman"/>
        </w:rPr>
        <w:t>incelemenin ardından</w:t>
      </w:r>
      <w:r w:rsidRPr="00CA0B64">
        <w:rPr>
          <w:rFonts w:ascii="Times New Roman" w:hAnsi="Times New Roman" w:cs="Times New Roman"/>
        </w:rPr>
        <w:t xml:space="preserve"> gerekli düzenlemeler yapılarak </w:t>
      </w:r>
      <w:r>
        <w:rPr>
          <w:rFonts w:ascii="Times New Roman" w:hAnsi="Times New Roman" w:cs="Times New Roman"/>
        </w:rPr>
        <w:t>İncirliova İlçe</w:t>
      </w:r>
      <w:r w:rsidRPr="00CA0B64">
        <w:rPr>
          <w:rFonts w:ascii="Times New Roman" w:hAnsi="Times New Roman" w:cs="Times New Roman"/>
        </w:rPr>
        <w:t xml:space="preserve"> Milli Eğitim Müdürlüğü </w:t>
      </w:r>
      <w:r>
        <w:rPr>
          <w:rFonts w:ascii="Times New Roman" w:hAnsi="Times New Roman" w:cs="Times New Roman"/>
        </w:rPr>
        <w:t>o</w:t>
      </w:r>
      <w:r w:rsidRPr="00CA0B64">
        <w:rPr>
          <w:rFonts w:ascii="Times New Roman" w:hAnsi="Times New Roman" w:cs="Times New Roman"/>
        </w:rPr>
        <w:t xml:space="preserve">nayına sunulmuştur. </w:t>
      </w:r>
      <w:r w:rsidRPr="000A3E3C">
        <w:rPr>
          <w:rFonts w:ascii="Times New Roman" w:hAnsi="Times New Roman" w:cs="Times New Roman"/>
        </w:rPr>
        <w:t>Zübeyde Hanım  Anaokulu</w:t>
      </w:r>
      <w:r>
        <w:rPr>
          <w:rFonts w:ascii="Times New Roman" w:hAnsi="Times New Roman" w:cs="Times New Roman"/>
        </w:rPr>
        <w:t xml:space="preserve"> </w:t>
      </w:r>
      <w:r w:rsidRPr="00CA0B64">
        <w:rPr>
          <w:rFonts w:ascii="Times New Roman" w:hAnsi="Times New Roman" w:cs="Times New Roman"/>
        </w:rPr>
        <w:t xml:space="preserve">2019-2023 Stratejik Planı, Müdürlüğümüzün resmi internet sitesinde </w:t>
      </w:r>
      <w:r>
        <w:rPr>
          <w:rFonts w:ascii="Times New Roman" w:hAnsi="Times New Roman" w:cs="Times New Roman"/>
        </w:rPr>
        <w:t>kamuoyu ile</w:t>
      </w:r>
      <w:r w:rsidRPr="00CA0B64">
        <w:rPr>
          <w:rFonts w:ascii="Times New Roman" w:hAnsi="Times New Roman" w:cs="Times New Roman"/>
        </w:rPr>
        <w:t xml:space="preserve"> paylaşılmıştır.</w:t>
      </w:r>
    </w:p>
    <w:p w14:paraId="020CF5FF"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4645EA10"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03314B06"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1517DC2E"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4F6690A0"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2CC738A5"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71D4E8B5"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0FF04EA2"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11055F77"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162C1E11"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358A30BE"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117CB634"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78669FCF"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140DCDE0" w14:textId="77777777" w:rsidR="005F1242" w:rsidRDefault="005F1242" w:rsidP="00A14979">
      <w:pPr>
        <w:pStyle w:val="GvdeMetni"/>
        <w:spacing w:line="276" w:lineRule="auto"/>
        <w:ind w:left="136" w:right="137"/>
        <w:jc w:val="both"/>
        <w:rPr>
          <w:rFonts w:ascii="Times New Roman" w:hAnsi="Times New Roman" w:cs="Times New Roman"/>
          <w:color w:val="000000"/>
        </w:rPr>
      </w:pPr>
    </w:p>
    <w:p w14:paraId="173C4B58" w14:textId="77777777" w:rsidR="00AB5D96" w:rsidRDefault="00AB5D96" w:rsidP="00A14979">
      <w:pPr>
        <w:pStyle w:val="Balk1"/>
        <w:tabs>
          <w:tab w:val="left" w:pos="857"/>
        </w:tabs>
        <w:spacing w:before="0" w:line="276" w:lineRule="auto"/>
        <w:ind w:firstLine="0"/>
        <w:rPr>
          <w:rFonts w:ascii="Times New Roman" w:hAnsi="Times New Roman" w:cs="Times New Roman"/>
          <w:color w:val="002060"/>
          <w:sz w:val="24"/>
          <w:szCs w:val="24"/>
        </w:rPr>
        <w:sectPr w:rsidR="00AB5D96"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14:paraId="04B88FE3" w14:textId="3F97FFE3" w:rsidR="003D30D7" w:rsidRDefault="003D30D7" w:rsidP="00A14979">
      <w:pPr>
        <w:pStyle w:val="GvdeMetni"/>
        <w:spacing w:line="276" w:lineRule="auto"/>
        <w:ind w:left="136" w:firstLine="584"/>
        <w:jc w:val="both"/>
        <w:rPr>
          <w:rFonts w:ascii="Times New Roman" w:hAnsi="Times New Roman" w:cs="Times New Roman"/>
        </w:rPr>
      </w:pPr>
    </w:p>
    <w:p w14:paraId="78E9AAF7" w14:textId="77777777" w:rsidR="00A14979" w:rsidRDefault="00A14979" w:rsidP="00084041">
      <w:pPr>
        <w:pStyle w:val="GvdeMetni"/>
        <w:numPr>
          <w:ilvl w:val="0"/>
          <w:numId w:val="16"/>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14:paraId="30A3B520" w14:textId="77777777" w:rsidR="00A14979" w:rsidRPr="00E5482E" w:rsidRDefault="00A14979" w:rsidP="00A14979">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14:paraId="241378BA" w14:textId="5353286F" w:rsidR="00161A0D" w:rsidRPr="00ED78FA" w:rsidRDefault="00A14979" w:rsidP="00A14979">
      <w:pPr>
        <w:pStyle w:val="Balk3"/>
        <w:tabs>
          <w:tab w:val="left" w:pos="851"/>
        </w:tabs>
        <w:spacing w:line="276" w:lineRule="auto"/>
        <w:jc w:val="both"/>
        <w:rPr>
          <w:rFonts w:ascii="Times New Roman" w:hAnsi="Times New Roman" w:cs="Times New Roman"/>
          <w:b w:val="0"/>
          <w:color w:val="000000"/>
        </w:rPr>
      </w:pPr>
      <w:r w:rsidRPr="00C033AA">
        <w:rPr>
          <w:rFonts w:ascii="Times New Roman" w:hAnsi="Times New Roman" w:cs="Times New Roman"/>
          <w:b w:val="0"/>
          <w:color w:val="FF0000"/>
        </w:rPr>
        <w:tab/>
      </w:r>
      <w:r w:rsidR="00D85B94">
        <w:rPr>
          <w:rFonts w:ascii="Times New Roman" w:hAnsi="Times New Roman" w:cs="Times New Roman"/>
          <w:b w:val="0"/>
        </w:rPr>
        <w:t>Okulumuz</w:t>
      </w:r>
      <w:r w:rsidR="00161A0D" w:rsidRPr="00161A0D">
        <w:rPr>
          <w:rFonts w:ascii="Times New Roman" w:hAnsi="Times New Roman" w:cs="Times New Roman"/>
          <w:b w:val="0"/>
        </w:rPr>
        <w:t xml:space="preserve"> Strateji Geliştirme Kurulu;</w:t>
      </w:r>
      <w:r w:rsidRPr="00161A0D">
        <w:rPr>
          <w:rFonts w:ascii="Times New Roman" w:hAnsi="Times New Roman" w:cs="Times New Roman"/>
          <w:b w:val="0"/>
        </w:rPr>
        <w:t xml:space="preserve"> Stratejik Plan Hazırlama Programına uygun olarak </w:t>
      </w:r>
      <w:r w:rsidR="00D85B94">
        <w:rPr>
          <w:rFonts w:ascii="Times New Roman" w:hAnsi="Times New Roman" w:cs="Times New Roman"/>
          <w:b w:val="0"/>
        </w:rPr>
        <w:t>Okul</w:t>
      </w:r>
      <w:r w:rsidRPr="00161A0D">
        <w:rPr>
          <w:rFonts w:ascii="Times New Roman" w:hAnsi="Times New Roman" w:cs="Times New Roman"/>
          <w:b w:val="0"/>
        </w:rPr>
        <w:t xml:space="preserve"> Müdürü başkanlığında, </w:t>
      </w:r>
      <w:r w:rsidR="00D85B94">
        <w:rPr>
          <w:rFonts w:ascii="Times New Roman" w:hAnsi="Times New Roman" w:cs="Times New Roman"/>
          <w:b w:val="0"/>
          <w:color w:val="000000"/>
        </w:rPr>
        <w:t>1 Müdür Yardımcısı,</w:t>
      </w:r>
      <w:r w:rsidR="00161A0D" w:rsidRPr="00ED78FA">
        <w:rPr>
          <w:rFonts w:ascii="Times New Roman" w:hAnsi="Times New Roman" w:cs="Times New Roman"/>
          <w:b w:val="0"/>
          <w:color w:val="000000"/>
        </w:rPr>
        <w:t xml:space="preserve"> </w:t>
      </w:r>
      <w:r w:rsidR="00D85B94">
        <w:rPr>
          <w:rFonts w:ascii="Times New Roman" w:hAnsi="Times New Roman" w:cs="Times New Roman"/>
          <w:b w:val="0"/>
          <w:color w:val="000000"/>
        </w:rPr>
        <w:t>1 Öğretmen, 1 Okul-Aile Birliği Başkanı ve 1 Üye olmak üzere toplam 5</w:t>
      </w:r>
      <w:r w:rsidR="00161A0D" w:rsidRPr="00ED78FA">
        <w:rPr>
          <w:rFonts w:ascii="Times New Roman" w:hAnsi="Times New Roman" w:cs="Times New Roman"/>
          <w:b w:val="0"/>
          <w:color w:val="000000"/>
        </w:rPr>
        <w:t xml:space="preserve"> kişiden oluşmaktadır.</w:t>
      </w:r>
      <w:r w:rsidRPr="00ED78FA">
        <w:rPr>
          <w:rFonts w:ascii="Times New Roman" w:hAnsi="Times New Roman" w:cs="Times New Roman"/>
          <w:b w:val="0"/>
          <w:color w:val="000000"/>
        </w:rPr>
        <w:t xml:space="preserve"> </w:t>
      </w:r>
    </w:p>
    <w:p w14:paraId="0020CDA5" w14:textId="77777777" w:rsidR="00A14979" w:rsidRPr="00E5482E" w:rsidRDefault="00A14979" w:rsidP="00A14979">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14:paraId="59AD9E2A" w14:textId="518CBFDB" w:rsidR="009D29D1" w:rsidRDefault="00A14979" w:rsidP="009C7D48">
      <w:pPr>
        <w:pStyle w:val="GvdeMetni"/>
        <w:tabs>
          <w:tab w:val="left" w:pos="851"/>
        </w:tabs>
        <w:spacing w:line="276" w:lineRule="auto"/>
        <w:ind w:left="136"/>
        <w:jc w:val="both"/>
        <w:rPr>
          <w:rFonts w:ascii="Times New Roman" w:hAnsi="Times New Roman" w:cs="Times New Roman"/>
          <w:b/>
          <w:color w:val="000000"/>
        </w:rPr>
      </w:pPr>
      <w:r w:rsidRPr="00C033AA">
        <w:rPr>
          <w:rFonts w:ascii="Times New Roman" w:hAnsi="Times New Roman" w:cs="Times New Roman"/>
          <w:color w:val="FF0000"/>
        </w:rPr>
        <w:tab/>
      </w:r>
      <w:r w:rsidR="00F33DB1">
        <w:rPr>
          <w:rFonts w:ascii="Times New Roman" w:hAnsi="Times New Roman" w:cs="Times New Roman"/>
        </w:rPr>
        <w:t>Okulumuz</w:t>
      </w:r>
      <w:r w:rsidRPr="00B327F9">
        <w:rPr>
          <w:rFonts w:ascii="Times New Roman" w:hAnsi="Times New Roman" w:cs="Times New Roman"/>
        </w:rPr>
        <w:t xml:space="preserve"> 2019-2023 Stratejik Planı hazırlık çalışmaları kapsamında MEB Stratejik Plan Hazırlama Programına uygun olarak </w:t>
      </w:r>
      <w:r w:rsidR="00F33DB1">
        <w:rPr>
          <w:rFonts w:ascii="Times New Roman" w:hAnsi="Times New Roman" w:cs="Times New Roman"/>
        </w:rPr>
        <w:t xml:space="preserve">Okul </w:t>
      </w:r>
      <w:r w:rsidRPr="00B327F9">
        <w:rPr>
          <w:rFonts w:ascii="Times New Roman" w:hAnsi="Times New Roman" w:cs="Times New Roman"/>
        </w:rPr>
        <w:t xml:space="preserve">Müdür Yardımcısı başkanlığında, </w:t>
      </w:r>
      <w:r w:rsidR="003A681F">
        <w:rPr>
          <w:rFonts w:ascii="Times New Roman" w:hAnsi="Times New Roman" w:cs="Times New Roman"/>
        </w:rPr>
        <w:t xml:space="preserve">1 rehber öğretmen, </w:t>
      </w:r>
      <w:r w:rsidR="00F33DB1">
        <w:rPr>
          <w:rFonts w:ascii="Times New Roman" w:hAnsi="Times New Roman" w:cs="Times New Roman"/>
        </w:rPr>
        <w:t>tüm yaş gruplarından(3-4-5 yaş) 1 öğretmen ve 2</w:t>
      </w:r>
      <w:r w:rsidR="00F9238F">
        <w:rPr>
          <w:rFonts w:ascii="Times New Roman" w:hAnsi="Times New Roman" w:cs="Times New Roman"/>
        </w:rPr>
        <w:t xml:space="preserve"> personel ve 3 veli</w:t>
      </w:r>
      <w:r w:rsidRPr="00B327F9">
        <w:rPr>
          <w:rFonts w:ascii="Times New Roman" w:hAnsi="Times New Roman" w:cs="Times New Roman"/>
        </w:rPr>
        <w:t xml:space="preserve"> katılımıyla Stratejik Plan Hazırlama Ekibi oluşturulmuştur. Ekip içerisinde stratejik plan hazırlama, stratejik yönetim süreci, izleme-değerlendirme süreci, performans programı, faaliyet raporları vb. konularda eğitim almış olan personel “koordinatör</w:t>
      </w:r>
      <w:r w:rsidR="005F06F3">
        <w:rPr>
          <w:rFonts w:ascii="Times New Roman" w:hAnsi="Times New Roman" w:cs="Times New Roman"/>
        </w:rPr>
        <w:t>” olarak belirlenmiştir. E</w:t>
      </w:r>
      <w:r w:rsidRPr="00B327F9">
        <w:rPr>
          <w:rFonts w:ascii="Times New Roman" w:hAnsi="Times New Roman" w:cs="Times New Roman"/>
        </w:rPr>
        <w:t xml:space="preserve">kip üyesi olarak katılacak personel, stratejik planlama konusunda deneyimi olanlar arasından seçilmiştir. Ekip üyelerinin stratejik plan hazırlama sürecinde yer değiştirmemesi için gereken tedbirler alınmıştır. </w:t>
      </w:r>
    </w:p>
    <w:p w14:paraId="74998C38" w14:textId="77777777" w:rsidR="009D29D1" w:rsidRDefault="009D29D1" w:rsidP="00A14979">
      <w:pPr>
        <w:pStyle w:val="GvdeMetni"/>
        <w:spacing w:line="276" w:lineRule="auto"/>
        <w:ind w:left="136"/>
        <w:jc w:val="both"/>
        <w:rPr>
          <w:rFonts w:ascii="Times New Roman" w:hAnsi="Times New Roman" w:cs="Times New Roman"/>
          <w:b/>
          <w:color w:val="000000"/>
        </w:rPr>
      </w:pPr>
    </w:p>
    <w:p w14:paraId="42E35BBF" w14:textId="54E5CF37" w:rsidR="00A14979" w:rsidRPr="00E5482E" w:rsidRDefault="00A14979" w:rsidP="00A14979">
      <w:pPr>
        <w:pStyle w:val="GvdeMetni"/>
        <w:spacing w:line="276" w:lineRule="auto"/>
        <w:ind w:left="136"/>
        <w:jc w:val="both"/>
        <w:rPr>
          <w:rFonts w:ascii="Times New Roman" w:hAnsi="Times New Roman" w:cs="Times New Roman"/>
          <w:b/>
          <w:color w:val="000000"/>
        </w:rPr>
      </w:pPr>
      <w:r w:rsidRPr="00E5482E">
        <w:rPr>
          <w:rFonts w:ascii="Times New Roman" w:hAnsi="Times New Roman" w:cs="Times New Roman"/>
          <w:b/>
          <w:color w:val="000000"/>
        </w:rPr>
        <w:t xml:space="preserve">Şekil 1. </w:t>
      </w:r>
      <w:r w:rsidR="00B92276">
        <w:rPr>
          <w:rFonts w:ascii="Times New Roman" w:hAnsi="Times New Roman" w:cs="Times New Roman"/>
          <w:b/>
          <w:color w:val="000000"/>
        </w:rPr>
        <w:t>Zübeyde Hanım Anaokulu</w:t>
      </w:r>
      <w:r w:rsidRPr="00E5482E">
        <w:rPr>
          <w:rFonts w:ascii="Times New Roman" w:hAnsi="Times New Roman" w:cs="Times New Roman"/>
          <w:b/>
          <w:color w:val="000000"/>
        </w:rPr>
        <w:t xml:space="preserve"> 2019-2023 Stratejik Plan Hazırlama Modeli</w:t>
      </w:r>
    </w:p>
    <w:p w14:paraId="657D42DA" w14:textId="39A7F9CA" w:rsidR="00A14979" w:rsidRDefault="009C7D48" w:rsidP="00A14979">
      <w:pPr>
        <w:pStyle w:val="GvdeMetni"/>
        <w:spacing w:line="276" w:lineRule="auto"/>
        <w:ind w:left="136"/>
        <w:jc w:val="both"/>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704832" behindDoc="0" locked="0" layoutInCell="1" allowOverlap="1" wp14:anchorId="67BE8C80" wp14:editId="74839B9C">
            <wp:simplePos x="0" y="0"/>
            <wp:positionH relativeFrom="column">
              <wp:posOffset>272422</wp:posOffset>
            </wp:positionH>
            <wp:positionV relativeFrom="paragraph">
              <wp:posOffset>71071</wp:posOffset>
            </wp:positionV>
            <wp:extent cx="5466164" cy="5847715"/>
            <wp:effectExtent l="57150" t="57150" r="58420" b="57785"/>
            <wp:wrapNone/>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117A8FBF" w14:textId="35989564" w:rsidR="00A14979" w:rsidRDefault="00A14979" w:rsidP="00A14979">
      <w:pPr>
        <w:pStyle w:val="GvdeMetni"/>
        <w:spacing w:line="276" w:lineRule="auto"/>
        <w:ind w:left="136"/>
        <w:jc w:val="both"/>
        <w:rPr>
          <w:rFonts w:ascii="Times New Roman" w:hAnsi="Times New Roman" w:cs="Times New Roman"/>
        </w:rPr>
      </w:pPr>
    </w:p>
    <w:p w14:paraId="25E9511B" w14:textId="11A3B3D1" w:rsidR="00A14979" w:rsidRDefault="00A14979" w:rsidP="00A14979">
      <w:pPr>
        <w:pStyle w:val="GvdeMetni"/>
        <w:spacing w:line="276" w:lineRule="auto"/>
        <w:jc w:val="both"/>
        <w:rPr>
          <w:rFonts w:ascii="Times New Roman" w:hAnsi="Times New Roman" w:cs="Times New Roman"/>
        </w:rPr>
      </w:pPr>
    </w:p>
    <w:p w14:paraId="02D92D90" w14:textId="0F1A1B0F" w:rsidR="00160622" w:rsidRDefault="00160622" w:rsidP="00A14979">
      <w:pPr>
        <w:pStyle w:val="GvdeMetni"/>
        <w:spacing w:line="276" w:lineRule="auto"/>
        <w:jc w:val="both"/>
        <w:rPr>
          <w:rFonts w:ascii="Times New Roman" w:hAnsi="Times New Roman" w:cs="Times New Roman"/>
        </w:rPr>
      </w:pPr>
    </w:p>
    <w:p w14:paraId="60B59BFE" w14:textId="77777777" w:rsidR="00160622" w:rsidRDefault="00160622" w:rsidP="00A14979">
      <w:pPr>
        <w:pStyle w:val="GvdeMetni"/>
        <w:spacing w:line="276" w:lineRule="auto"/>
        <w:jc w:val="both"/>
        <w:rPr>
          <w:rFonts w:ascii="Times New Roman" w:hAnsi="Times New Roman" w:cs="Times New Roman"/>
        </w:rPr>
      </w:pPr>
    </w:p>
    <w:p w14:paraId="322E3F56" w14:textId="77777777" w:rsidR="00160622" w:rsidRDefault="00160622" w:rsidP="00A14979">
      <w:pPr>
        <w:pStyle w:val="GvdeMetni"/>
        <w:spacing w:line="276" w:lineRule="auto"/>
        <w:jc w:val="both"/>
        <w:rPr>
          <w:rFonts w:ascii="Times New Roman" w:hAnsi="Times New Roman" w:cs="Times New Roman"/>
        </w:rPr>
      </w:pPr>
    </w:p>
    <w:p w14:paraId="33408B7A" w14:textId="77777777" w:rsidR="006A7920" w:rsidRDefault="006A7920" w:rsidP="00A14979">
      <w:pPr>
        <w:pStyle w:val="GvdeMetni"/>
        <w:spacing w:line="276" w:lineRule="auto"/>
        <w:jc w:val="both"/>
        <w:rPr>
          <w:rFonts w:ascii="Times New Roman" w:hAnsi="Times New Roman" w:cs="Times New Roman"/>
        </w:rPr>
      </w:pPr>
    </w:p>
    <w:p w14:paraId="4E339ADD" w14:textId="77777777" w:rsidR="004C68FF" w:rsidRDefault="004C68FF" w:rsidP="00A14979">
      <w:pPr>
        <w:pStyle w:val="GvdeMetni"/>
        <w:spacing w:line="276" w:lineRule="auto"/>
        <w:jc w:val="both"/>
        <w:rPr>
          <w:rFonts w:ascii="Times New Roman" w:hAnsi="Times New Roman" w:cs="Times New Roman"/>
        </w:rPr>
      </w:pPr>
    </w:p>
    <w:p w14:paraId="7490C7F6" w14:textId="77777777" w:rsidR="009C7D48" w:rsidRDefault="009C7D48" w:rsidP="00A14979">
      <w:pPr>
        <w:pStyle w:val="GvdeMetni"/>
        <w:spacing w:line="276" w:lineRule="auto"/>
        <w:jc w:val="both"/>
        <w:rPr>
          <w:rFonts w:ascii="Times New Roman" w:hAnsi="Times New Roman" w:cs="Times New Roman"/>
        </w:rPr>
      </w:pPr>
    </w:p>
    <w:p w14:paraId="71542FFC" w14:textId="77777777" w:rsidR="009C7D48" w:rsidRDefault="009C7D48" w:rsidP="00A14979">
      <w:pPr>
        <w:pStyle w:val="GvdeMetni"/>
        <w:spacing w:line="276" w:lineRule="auto"/>
        <w:jc w:val="both"/>
        <w:rPr>
          <w:rFonts w:ascii="Times New Roman" w:hAnsi="Times New Roman" w:cs="Times New Roman"/>
        </w:rPr>
      </w:pPr>
    </w:p>
    <w:p w14:paraId="45C1CE0F" w14:textId="77777777" w:rsidR="009C7D48" w:rsidRDefault="009C7D48" w:rsidP="00A14979">
      <w:pPr>
        <w:pStyle w:val="GvdeMetni"/>
        <w:spacing w:line="276" w:lineRule="auto"/>
        <w:jc w:val="both"/>
        <w:rPr>
          <w:rFonts w:ascii="Times New Roman" w:hAnsi="Times New Roman" w:cs="Times New Roman"/>
        </w:rPr>
      </w:pPr>
    </w:p>
    <w:p w14:paraId="370AE480" w14:textId="77777777" w:rsidR="009C7D48" w:rsidRDefault="009C7D48" w:rsidP="00A14979">
      <w:pPr>
        <w:pStyle w:val="GvdeMetni"/>
        <w:spacing w:line="276" w:lineRule="auto"/>
        <w:jc w:val="both"/>
        <w:rPr>
          <w:rFonts w:ascii="Times New Roman" w:hAnsi="Times New Roman" w:cs="Times New Roman"/>
        </w:rPr>
      </w:pPr>
    </w:p>
    <w:p w14:paraId="37ECCE2E" w14:textId="77777777" w:rsidR="009C7D48" w:rsidRDefault="009C7D48" w:rsidP="00A14979">
      <w:pPr>
        <w:pStyle w:val="GvdeMetni"/>
        <w:spacing w:line="276" w:lineRule="auto"/>
        <w:jc w:val="both"/>
        <w:rPr>
          <w:rFonts w:ascii="Times New Roman" w:hAnsi="Times New Roman" w:cs="Times New Roman"/>
        </w:rPr>
      </w:pPr>
    </w:p>
    <w:p w14:paraId="12AE7FB9" w14:textId="77777777" w:rsidR="009C7D48" w:rsidRDefault="009C7D48" w:rsidP="00A14979">
      <w:pPr>
        <w:pStyle w:val="GvdeMetni"/>
        <w:spacing w:line="276" w:lineRule="auto"/>
        <w:jc w:val="both"/>
        <w:rPr>
          <w:rFonts w:ascii="Times New Roman" w:hAnsi="Times New Roman" w:cs="Times New Roman"/>
        </w:rPr>
      </w:pPr>
    </w:p>
    <w:p w14:paraId="4B669AD9" w14:textId="77777777" w:rsidR="009C7D48" w:rsidRDefault="009C7D48" w:rsidP="00A14979">
      <w:pPr>
        <w:pStyle w:val="GvdeMetni"/>
        <w:spacing w:line="276" w:lineRule="auto"/>
        <w:jc w:val="both"/>
        <w:rPr>
          <w:rFonts w:ascii="Times New Roman" w:hAnsi="Times New Roman" w:cs="Times New Roman"/>
        </w:rPr>
      </w:pPr>
    </w:p>
    <w:p w14:paraId="3A4F4AFA" w14:textId="77777777" w:rsidR="009C7D48" w:rsidRDefault="009C7D48" w:rsidP="00A14979">
      <w:pPr>
        <w:pStyle w:val="GvdeMetni"/>
        <w:spacing w:line="276" w:lineRule="auto"/>
        <w:jc w:val="both"/>
        <w:rPr>
          <w:rFonts w:ascii="Times New Roman" w:hAnsi="Times New Roman" w:cs="Times New Roman"/>
        </w:rPr>
      </w:pPr>
    </w:p>
    <w:p w14:paraId="0EFC31FD" w14:textId="77777777" w:rsidR="009C7D48" w:rsidRDefault="009C7D48" w:rsidP="00A14979">
      <w:pPr>
        <w:pStyle w:val="GvdeMetni"/>
        <w:spacing w:line="276" w:lineRule="auto"/>
        <w:jc w:val="both"/>
        <w:rPr>
          <w:rFonts w:ascii="Times New Roman" w:hAnsi="Times New Roman" w:cs="Times New Roman"/>
        </w:rPr>
      </w:pPr>
    </w:p>
    <w:p w14:paraId="7C16703A" w14:textId="77777777" w:rsidR="009C7D48" w:rsidRDefault="009C7D48" w:rsidP="00A14979">
      <w:pPr>
        <w:pStyle w:val="GvdeMetni"/>
        <w:spacing w:line="276" w:lineRule="auto"/>
        <w:jc w:val="both"/>
        <w:rPr>
          <w:rFonts w:ascii="Times New Roman" w:hAnsi="Times New Roman" w:cs="Times New Roman"/>
        </w:rPr>
      </w:pPr>
    </w:p>
    <w:p w14:paraId="03DC5F8E" w14:textId="77777777" w:rsidR="009C7D48" w:rsidRDefault="009C7D48" w:rsidP="00A14979">
      <w:pPr>
        <w:pStyle w:val="GvdeMetni"/>
        <w:spacing w:line="276" w:lineRule="auto"/>
        <w:jc w:val="both"/>
        <w:rPr>
          <w:rFonts w:ascii="Times New Roman" w:hAnsi="Times New Roman" w:cs="Times New Roman"/>
        </w:rPr>
      </w:pPr>
    </w:p>
    <w:p w14:paraId="384A6F14" w14:textId="77777777" w:rsidR="009C7D48" w:rsidRDefault="009C7D48" w:rsidP="00A14979">
      <w:pPr>
        <w:pStyle w:val="GvdeMetni"/>
        <w:spacing w:line="276" w:lineRule="auto"/>
        <w:jc w:val="both"/>
        <w:rPr>
          <w:rFonts w:ascii="Times New Roman" w:hAnsi="Times New Roman" w:cs="Times New Roman"/>
        </w:rPr>
      </w:pPr>
    </w:p>
    <w:p w14:paraId="1A94175A" w14:textId="77777777" w:rsidR="009C7D48" w:rsidRDefault="009C7D48" w:rsidP="00A14979">
      <w:pPr>
        <w:pStyle w:val="GvdeMetni"/>
        <w:spacing w:line="276" w:lineRule="auto"/>
        <w:jc w:val="both"/>
        <w:rPr>
          <w:rFonts w:ascii="Times New Roman" w:hAnsi="Times New Roman" w:cs="Times New Roman"/>
        </w:rPr>
      </w:pPr>
    </w:p>
    <w:p w14:paraId="2CC8FE6E" w14:textId="77777777" w:rsidR="004C68FF" w:rsidRDefault="004C68FF" w:rsidP="00A14979">
      <w:pPr>
        <w:pStyle w:val="GvdeMetni"/>
        <w:spacing w:line="276" w:lineRule="auto"/>
        <w:jc w:val="both"/>
        <w:rPr>
          <w:rFonts w:ascii="Times New Roman" w:hAnsi="Times New Roman" w:cs="Times New Roman"/>
        </w:rPr>
      </w:pPr>
    </w:p>
    <w:p w14:paraId="35D59C40" w14:textId="77777777" w:rsidR="006A7920" w:rsidRDefault="006A7920" w:rsidP="00A14979">
      <w:pPr>
        <w:pStyle w:val="GvdeMetni"/>
        <w:spacing w:line="276" w:lineRule="auto"/>
        <w:jc w:val="both"/>
        <w:rPr>
          <w:rFonts w:ascii="Times New Roman" w:hAnsi="Times New Roman" w:cs="Times New Roman"/>
        </w:rPr>
      </w:pPr>
    </w:p>
    <w:p w14:paraId="22986E2D" w14:textId="77777777" w:rsidR="009C7D48" w:rsidRDefault="009C7D48" w:rsidP="00A14979">
      <w:pPr>
        <w:pStyle w:val="GvdeMetni"/>
        <w:spacing w:line="276" w:lineRule="auto"/>
        <w:jc w:val="both"/>
        <w:rPr>
          <w:rFonts w:ascii="Times New Roman" w:hAnsi="Times New Roman" w:cs="Times New Roman"/>
        </w:rPr>
      </w:pPr>
    </w:p>
    <w:p w14:paraId="4CC76D84" w14:textId="77777777" w:rsidR="009C7D48" w:rsidRDefault="009C7D48" w:rsidP="00A14979">
      <w:pPr>
        <w:pStyle w:val="GvdeMetni"/>
        <w:spacing w:line="276" w:lineRule="auto"/>
        <w:jc w:val="both"/>
        <w:rPr>
          <w:rFonts w:ascii="Times New Roman" w:hAnsi="Times New Roman" w:cs="Times New Roman"/>
        </w:rPr>
      </w:pPr>
    </w:p>
    <w:p w14:paraId="19C15180" w14:textId="77777777" w:rsidR="009C7D48" w:rsidRDefault="009C7D48" w:rsidP="00A14979">
      <w:pPr>
        <w:pStyle w:val="GvdeMetni"/>
        <w:spacing w:line="276" w:lineRule="auto"/>
        <w:jc w:val="both"/>
        <w:rPr>
          <w:rFonts w:ascii="Times New Roman" w:hAnsi="Times New Roman" w:cs="Times New Roman"/>
        </w:rPr>
      </w:pPr>
    </w:p>
    <w:p w14:paraId="2860483C" w14:textId="77777777" w:rsidR="009C7D48" w:rsidRDefault="009C7D48" w:rsidP="00A14979">
      <w:pPr>
        <w:pStyle w:val="GvdeMetni"/>
        <w:spacing w:line="276" w:lineRule="auto"/>
        <w:jc w:val="both"/>
        <w:rPr>
          <w:rFonts w:ascii="Times New Roman" w:hAnsi="Times New Roman" w:cs="Times New Roman"/>
        </w:rPr>
      </w:pPr>
    </w:p>
    <w:p w14:paraId="10BFEA22" w14:textId="77777777" w:rsidR="009C7D48" w:rsidRDefault="009C7D48" w:rsidP="00A14979">
      <w:pPr>
        <w:pStyle w:val="GvdeMetni"/>
        <w:spacing w:line="276" w:lineRule="auto"/>
        <w:jc w:val="both"/>
        <w:rPr>
          <w:rFonts w:ascii="Times New Roman" w:hAnsi="Times New Roman" w:cs="Times New Roman"/>
        </w:rPr>
      </w:pPr>
    </w:p>
    <w:p w14:paraId="2D85E701" w14:textId="77777777" w:rsidR="009C7D48" w:rsidRDefault="009C7D48" w:rsidP="00A14979">
      <w:pPr>
        <w:pStyle w:val="GvdeMetni"/>
        <w:spacing w:line="276" w:lineRule="auto"/>
        <w:jc w:val="both"/>
        <w:rPr>
          <w:rFonts w:ascii="Times New Roman" w:hAnsi="Times New Roman" w:cs="Times New Roman"/>
        </w:rPr>
      </w:pPr>
    </w:p>
    <w:p w14:paraId="5ED8185E" w14:textId="77777777" w:rsidR="00A14979" w:rsidRPr="00E5482E" w:rsidRDefault="00A14979" w:rsidP="00084041">
      <w:pPr>
        <w:pStyle w:val="Balk1"/>
        <w:numPr>
          <w:ilvl w:val="0"/>
          <w:numId w:val="16"/>
        </w:numPr>
        <w:tabs>
          <w:tab w:val="left" w:pos="857"/>
        </w:tabs>
        <w:spacing w:before="0" w:line="276" w:lineRule="auto"/>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14:paraId="232BB52D" w14:textId="77777777" w:rsidR="00A14979" w:rsidRPr="00284AF8" w:rsidRDefault="00A14979" w:rsidP="00A14979">
      <w:pPr>
        <w:pStyle w:val="GvdeMetni"/>
        <w:spacing w:line="276" w:lineRule="auto"/>
        <w:rPr>
          <w:rFonts w:ascii="Times New Roman" w:hAnsi="Times New Roman" w:cs="Times New Roman"/>
          <w:b/>
        </w:rPr>
      </w:pPr>
    </w:p>
    <w:p w14:paraId="5ED24FD2" w14:textId="77777777" w:rsidR="00A14979" w:rsidRPr="00E5482E" w:rsidRDefault="00A14979" w:rsidP="00084041">
      <w:pPr>
        <w:pStyle w:val="Balk2"/>
        <w:numPr>
          <w:ilvl w:val="1"/>
          <w:numId w:val="16"/>
        </w:numPr>
        <w:tabs>
          <w:tab w:val="left" w:pos="856"/>
          <w:tab w:val="left" w:pos="857"/>
        </w:tabs>
        <w:spacing w:before="0" w:line="276" w:lineRule="auto"/>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t>Kurumsal Tarihçe</w:t>
      </w:r>
    </w:p>
    <w:p w14:paraId="454D0846" w14:textId="77777777" w:rsidR="00A14979" w:rsidRPr="00A763E4" w:rsidRDefault="00A14979" w:rsidP="00A14979">
      <w:pPr>
        <w:pStyle w:val="Balk2"/>
        <w:tabs>
          <w:tab w:val="left" w:pos="856"/>
          <w:tab w:val="left" w:pos="857"/>
        </w:tabs>
        <w:spacing w:before="0" w:line="276" w:lineRule="auto"/>
        <w:ind w:firstLine="0"/>
        <w:rPr>
          <w:rFonts w:ascii="Times New Roman" w:hAnsi="Times New Roman" w:cs="Times New Roman"/>
          <w:sz w:val="24"/>
          <w:szCs w:val="24"/>
        </w:rPr>
      </w:pPr>
    </w:p>
    <w:p w14:paraId="37434F3B" w14:textId="77777777" w:rsidR="0086168A" w:rsidRDefault="0083298C" w:rsidP="00A52D7E">
      <w:pPr>
        <w:pStyle w:val="AralkYok"/>
        <w:ind w:firstLine="708"/>
        <w:rPr>
          <w:rFonts w:ascii="Times New Roman" w:hAnsi="Times New Roman"/>
          <w:sz w:val="24"/>
          <w:szCs w:val="24"/>
        </w:rPr>
      </w:pPr>
      <w:r>
        <w:rPr>
          <w:rFonts w:ascii="Times New Roman" w:hAnsi="Times New Roman"/>
          <w:sz w:val="24"/>
        </w:rPr>
        <w:tab/>
      </w:r>
      <w:r w:rsidR="0086168A">
        <w:rPr>
          <w:rFonts w:ascii="Times New Roman" w:hAnsi="Times New Roman"/>
          <w:sz w:val="24"/>
          <w:szCs w:val="24"/>
        </w:rPr>
        <w:t>Okulumuzun  bulunduğu yer Aydın ilinin İncirliova ilçesinin Cumhuriyet mahallesinde dir.</w:t>
      </w:r>
      <w:r>
        <w:rPr>
          <w:rFonts w:ascii="Times New Roman" w:hAnsi="Times New Roman"/>
          <w:sz w:val="24"/>
          <w:szCs w:val="24"/>
        </w:rPr>
        <w:t xml:space="preserve"> </w:t>
      </w:r>
      <w:r w:rsidR="0086168A">
        <w:rPr>
          <w:rFonts w:ascii="Times New Roman" w:hAnsi="Times New Roman"/>
          <w:sz w:val="24"/>
          <w:szCs w:val="24"/>
        </w:rPr>
        <w:t>Okulumuz 18 Eylül 2006 tarihinde , Resmi Bağımsız Anaokulu olarak eğitim öğretime başlamıştır. Binamız ; Milli Eğitim Bakanlığı tarafından , ‘yıldız proje’ olarak adlandırılan Bina projesi tipinde yaptırılmıştır.</w:t>
      </w:r>
      <w:r>
        <w:rPr>
          <w:rFonts w:ascii="Times New Roman" w:hAnsi="Times New Roman"/>
          <w:sz w:val="24"/>
          <w:szCs w:val="24"/>
        </w:rPr>
        <w:t xml:space="preserve"> </w:t>
      </w:r>
      <w:r w:rsidR="0086168A">
        <w:rPr>
          <w:rFonts w:ascii="Times New Roman" w:hAnsi="Times New Roman"/>
          <w:sz w:val="24"/>
          <w:szCs w:val="24"/>
        </w:rPr>
        <w:t xml:space="preserve">Okulumuzun bulunduğu mahallede yeni şehir planlaması yapıldığından, </w:t>
      </w:r>
      <w:r>
        <w:rPr>
          <w:rFonts w:ascii="Times New Roman" w:hAnsi="Times New Roman"/>
          <w:sz w:val="24"/>
          <w:szCs w:val="24"/>
        </w:rPr>
        <w:t>h</w:t>
      </w:r>
      <w:r w:rsidR="0086168A">
        <w:rPr>
          <w:rFonts w:ascii="Times New Roman" w:hAnsi="Times New Roman"/>
          <w:sz w:val="24"/>
          <w:szCs w:val="24"/>
        </w:rPr>
        <w:t>ızlı şehirleşme nedeniyle okul çevresi dolmuştur.</w:t>
      </w:r>
      <w:r w:rsidR="003B5391">
        <w:rPr>
          <w:rFonts w:ascii="Times New Roman" w:hAnsi="Times New Roman"/>
          <w:sz w:val="24"/>
          <w:szCs w:val="24"/>
        </w:rPr>
        <w:t xml:space="preserve"> </w:t>
      </w:r>
      <w:r w:rsidR="0086168A">
        <w:rPr>
          <w:rFonts w:ascii="Times New Roman" w:hAnsi="Times New Roman"/>
          <w:sz w:val="24"/>
          <w:szCs w:val="24"/>
        </w:rPr>
        <w:t>Okul binası Cemal Gürbüz Atik Ortaokulunun bahçesinden ayrılan 529 m2 arazi üzerine yapılmıştır. Okul bahçe alanı ile birlikte 1516,21 m2 dir.</w:t>
      </w:r>
      <w:r w:rsidR="003B5391">
        <w:rPr>
          <w:rFonts w:ascii="Times New Roman" w:hAnsi="Times New Roman"/>
          <w:sz w:val="24"/>
          <w:szCs w:val="24"/>
        </w:rPr>
        <w:t xml:space="preserve"> </w:t>
      </w:r>
      <w:r w:rsidR="0086168A">
        <w:rPr>
          <w:rFonts w:ascii="Times New Roman" w:hAnsi="Times New Roman"/>
          <w:sz w:val="24"/>
          <w:szCs w:val="24"/>
        </w:rPr>
        <w:t>Okulumuz 2006-2007 Eğitim-Öğretim yılında eğitime başlamış resmi açılışı 11.10.2006 Cumartesi günü zamanın Kültür Bakanı Atilla KOÇ tarafından yapılmıştır.</w:t>
      </w:r>
      <w:r w:rsidR="003B5391">
        <w:rPr>
          <w:rFonts w:ascii="Times New Roman" w:hAnsi="Times New Roman"/>
          <w:sz w:val="24"/>
          <w:szCs w:val="24"/>
        </w:rPr>
        <w:t xml:space="preserve"> </w:t>
      </w:r>
      <w:r w:rsidR="0086168A">
        <w:rPr>
          <w:rFonts w:ascii="Times New Roman" w:hAnsi="Times New Roman"/>
          <w:sz w:val="24"/>
          <w:szCs w:val="24"/>
        </w:rPr>
        <w:t>Okulum açıldığı yıl 1 müdür vekili, 2 usta öğretici öğretmen 35 öğrenci ve 1 hizmetli ile tam gün eğitime başlamıştır. Her geçen yıl öğrenci ve personel sayısını artırmıştır.</w:t>
      </w:r>
      <w:r w:rsidR="003B5391">
        <w:rPr>
          <w:rFonts w:ascii="Times New Roman" w:hAnsi="Times New Roman"/>
          <w:sz w:val="24"/>
          <w:szCs w:val="24"/>
        </w:rPr>
        <w:t xml:space="preserve"> </w:t>
      </w:r>
      <w:r w:rsidR="0086168A">
        <w:rPr>
          <w:rFonts w:ascii="Times New Roman" w:hAnsi="Times New Roman"/>
          <w:sz w:val="24"/>
          <w:szCs w:val="24"/>
        </w:rPr>
        <w:t>Okulumuzda güçlü bir ekip ruhu vardır. 2011-2012 yılında TKY de ekip bazında 2013-2014 yılında kurum bazında ilçe 1. si olmuştur. Ayrıca 2013-2014 yılında Erasmus+ Projesi kapsamında K2 programında ortaklık için başvuru yapmıştır.</w:t>
      </w:r>
      <w:r w:rsidR="003B5391">
        <w:rPr>
          <w:rFonts w:ascii="Times New Roman" w:hAnsi="Times New Roman"/>
          <w:sz w:val="24"/>
          <w:szCs w:val="24"/>
        </w:rPr>
        <w:t xml:space="preserve"> </w:t>
      </w:r>
      <w:r w:rsidR="0086168A">
        <w:rPr>
          <w:rFonts w:ascii="Times New Roman" w:hAnsi="Times New Roman"/>
          <w:sz w:val="24"/>
          <w:szCs w:val="24"/>
        </w:rPr>
        <w:t>Okulumuz, fiziki yapı ve fiziki donanımı, okul öncesi çağı çocuğuna uygunluğu açısından ilçemizde ilk ve tektir.</w:t>
      </w:r>
      <w:r w:rsidR="00A52D7E">
        <w:rPr>
          <w:rFonts w:ascii="Times New Roman" w:hAnsi="Times New Roman"/>
          <w:sz w:val="24"/>
          <w:szCs w:val="24"/>
        </w:rPr>
        <w:t xml:space="preserve"> </w:t>
      </w:r>
      <w:r w:rsidR="0086168A">
        <w:rPr>
          <w:rFonts w:ascii="Times New Roman" w:hAnsi="Times New Roman"/>
          <w:sz w:val="24"/>
          <w:szCs w:val="24"/>
        </w:rPr>
        <w:t>Okulumuz eğitimin yanı sıra, teknik donanım ve fiziksel olanaklar açısından en iyi hale getirilmeye çalışılmıştır. Devlet ödeneğinide alarak; Mevcut öğrenci ve fiziksel yapıya cevap veremeyen mutfağımız kalorifer dairesiyle birleştirilerek kalorifer dairesi dışarıya açılmıştır. Okulumuzun ilk bilgisayarı 2007-2008 eğitim yılındaki Çevre Orman Bakanlığı ve Milli Eğitim Bakanlığının ortak düzenlediği ‘Çevre Eğitim Projesinde il 3. lüğü ödülü ile okulumuza kazandırılmıştır.</w:t>
      </w:r>
      <w:r w:rsidR="00A52D7E">
        <w:rPr>
          <w:rFonts w:ascii="Times New Roman" w:hAnsi="Times New Roman"/>
          <w:sz w:val="24"/>
          <w:szCs w:val="24"/>
        </w:rPr>
        <w:t xml:space="preserve"> </w:t>
      </w:r>
      <w:r w:rsidR="0086168A">
        <w:rPr>
          <w:rFonts w:ascii="Times New Roman" w:hAnsi="Times New Roman"/>
          <w:sz w:val="24"/>
          <w:szCs w:val="24"/>
        </w:rPr>
        <w:t>2011 yılında binadaki kaymalar nedeniyle oluşan çöküntüyü ortadan kaldırmak amacıyla giriş ve idari kısım tamamen kazılarak yeniden beton döktürülmüştür. Ayrıca okul girişi yetersiz olduğu için büyütülmüştür. Yapılan bu yeniliği çok işlevli hale getirmek için katlanabilen camlar sayesinde okul giriş kısmı bir gösteri sahnesine kavuşturulmuştur. Bütün bu işlemler okulun kendi gelirleri ile gerçekleştirilmiştir. Dinlenme saatleri sınıflarda yapıldığı için eski dinlenme salonu, seminer s</w:t>
      </w:r>
      <w:r w:rsidR="00A52D7E">
        <w:rPr>
          <w:rFonts w:ascii="Times New Roman" w:hAnsi="Times New Roman"/>
          <w:sz w:val="24"/>
          <w:szCs w:val="24"/>
        </w:rPr>
        <w:t xml:space="preserve">alonu olarak dizayn edilmiştir. </w:t>
      </w:r>
      <w:r w:rsidR="0086168A">
        <w:rPr>
          <w:rFonts w:ascii="Times New Roman" w:hAnsi="Times New Roman"/>
          <w:sz w:val="24"/>
          <w:szCs w:val="24"/>
        </w:rPr>
        <w:t xml:space="preserve">2013-2014 Eğitim-öğretim yılı başında danışma bölümünün bir bölümü kapatılarak velilerimizle görüşme yapmak için rehberlik odası şeklinde düzenlenmiştir.  </w:t>
      </w:r>
      <w:r w:rsidR="007F1678">
        <w:rPr>
          <w:rFonts w:ascii="Times New Roman" w:hAnsi="Times New Roman"/>
          <w:sz w:val="24"/>
          <w:szCs w:val="24"/>
        </w:rPr>
        <w:t xml:space="preserve">Okulumuzda güvenlik, </w:t>
      </w:r>
      <w:r w:rsidR="0086168A">
        <w:rPr>
          <w:rFonts w:ascii="Times New Roman" w:hAnsi="Times New Roman"/>
          <w:sz w:val="24"/>
          <w:szCs w:val="24"/>
        </w:rPr>
        <w:t>kamera sistemi ile sağlanmaktadır.</w:t>
      </w:r>
      <w:r w:rsidR="00A52D7E">
        <w:rPr>
          <w:rFonts w:ascii="Times New Roman" w:hAnsi="Times New Roman"/>
          <w:sz w:val="24"/>
          <w:szCs w:val="24"/>
        </w:rPr>
        <w:t xml:space="preserve"> </w:t>
      </w:r>
      <w:r w:rsidR="00EF203A">
        <w:rPr>
          <w:rFonts w:ascii="Times New Roman" w:hAnsi="Times New Roman"/>
          <w:sz w:val="24"/>
          <w:szCs w:val="24"/>
        </w:rPr>
        <w:t xml:space="preserve">İkili eğitim yapan </w:t>
      </w:r>
      <w:r w:rsidR="005A2998">
        <w:rPr>
          <w:rFonts w:ascii="Times New Roman" w:hAnsi="Times New Roman"/>
          <w:sz w:val="24"/>
          <w:szCs w:val="24"/>
        </w:rPr>
        <w:t>o</w:t>
      </w:r>
      <w:r w:rsidR="005D66DE">
        <w:rPr>
          <w:rFonts w:ascii="Times New Roman" w:hAnsi="Times New Roman"/>
          <w:sz w:val="24"/>
          <w:szCs w:val="24"/>
        </w:rPr>
        <w:t xml:space="preserve">kulumuz </w:t>
      </w:r>
      <w:r w:rsidR="00C32F47">
        <w:rPr>
          <w:rFonts w:ascii="Times New Roman" w:hAnsi="Times New Roman"/>
          <w:sz w:val="24"/>
          <w:szCs w:val="24"/>
        </w:rPr>
        <w:t>2018-2019 eğitim-öğretim yılın</w:t>
      </w:r>
      <w:r w:rsidR="0086168A">
        <w:rPr>
          <w:rFonts w:ascii="Times New Roman" w:hAnsi="Times New Roman"/>
          <w:sz w:val="24"/>
          <w:szCs w:val="24"/>
        </w:rPr>
        <w:t>a 1 müdür</w:t>
      </w:r>
      <w:r w:rsidR="0033452E">
        <w:rPr>
          <w:rFonts w:ascii="Times New Roman" w:hAnsi="Times New Roman"/>
          <w:sz w:val="24"/>
          <w:szCs w:val="24"/>
        </w:rPr>
        <w:t>, 1 müdür yardımcısı, 10 okul öncesi öğretmeni, 1 rehber</w:t>
      </w:r>
      <w:r w:rsidR="0086168A">
        <w:rPr>
          <w:rFonts w:ascii="Times New Roman" w:hAnsi="Times New Roman"/>
          <w:sz w:val="24"/>
          <w:szCs w:val="24"/>
        </w:rPr>
        <w:t xml:space="preserve"> öğretmen, 7 y</w:t>
      </w:r>
      <w:r w:rsidR="000155A2">
        <w:rPr>
          <w:rFonts w:ascii="Times New Roman" w:hAnsi="Times New Roman"/>
          <w:sz w:val="24"/>
          <w:szCs w:val="24"/>
        </w:rPr>
        <w:t>ardımcı personel</w:t>
      </w:r>
      <w:r w:rsidR="00864775">
        <w:rPr>
          <w:rFonts w:ascii="Times New Roman" w:hAnsi="Times New Roman"/>
          <w:sz w:val="24"/>
          <w:szCs w:val="24"/>
        </w:rPr>
        <w:t>, 210 öğrenci</w:t>
      </w:r>
      <w:r w:rsidR="000155A2">
        <w:rPr>
          <w:rFonts w:ascii="Times New Roman" w:hAnsi="Times New Roman"/>
          <w:sz w:val="24"/>
          <w:szCs w:val="24"/>
        </w:rPr>
        <w:t xml:space="preserve"> ile başlanmıştır</w:t>
      </w:r>
      <w:r w:rsidR="0086168A">
        <w:rPr>
          <w:rFonts w:ascii="Times New Roman" w:hAnsi="Times New Roman"/>
          <w:sz w:val="24"/>
          <w:szCs w:val="24"/>
        </w:rPr>
        <w:t>.</w:t>
      </w:r>
    </w:p>
    <w:p w14:paraId="2C435032" w14:textId="77777777" w:rsidR="0086168A" w:rsidRDefault="0086168A" w:rsidP="0086168A">
      <w:pPr>
        <w:pStyle w:val="AralkYok"/>
        <w:ind w:firstLine="708"/>
        <w:rPr>
          <w:rFonts w:ascii="Times New Roman" w:hAnsi="Times New Roman"/>
          <w:sz w:val="24"/>
          <w:szCs w:val="24"/>
        </w:rPr>
      </w:pPr>
    </w:p>
    <w:p w14:paraId="2D6845C3" w14:textId="77777777" w:rsidR="00160622" w:rsidRPr="00160622" w:rsidRDefault="00160622" w:rsidP="00C033AA">
      <w:pPr>
        <w:tabs>
          <w:tab w:val="num" w:pos="360"/>
        </w:tabs>
        <w:spacing w:line="276" w:lineRule="auto"/>
        <w:ind w:left="136"/>
        <w:jc w:val="both"/>
        <w:rPr>
          <w:rFonts w:ascii="Times New Roman" w:hAnsi="Times New Roman" w:cs="Times New Roman"/>
          <w:sz w:val="24"/>
        </w:rPr>
      </w:pPr>
    </w:p>
    <w:p w14:paraId="14491B24" w14:textId="77777777" w:rsidR="00A14979" w:rsidRPr="00E5482E" w:rsidRDefault="00A14979" w:rsidP="00084041">
      <w:pPr>
        <w:pStyle w:val="Balk2"/>
        <w:numPr>
          <w:ilvl w:val="1"/>
          <w:numId w:val="16"/>
        </w:numPr>
        <w:spacing w:before="1"/>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14:paraId="53A2EAA0" w14:textId="77777777" w:rsidR="00A14979" w:rsidRPr="00AA3975" w:rsidRDefault="00A14979" w:rsidP="00A14979">
      <w:pPr>
        <w:pStyle w:val="Balk2"/>
        <w:tabs>
          <w:tab w:val="left" w:pos="856"/>
          <w:tab w:val="left" w:pos="857"/>
        </w:tabs>
        <w:spacing w:before="1"/>
        <w:ind w:firstLine="0"/>
        <w:rPr>
          <w:rFonts w:ascii="Times New Roman" w:hAnsi="Times New Roman" w:cs="Times New Roman"/>
          <w:sz w:val="24"/>
          <w:szCs w:val="24"/>
        </w:rPr>
      </w:pPr>
    </w:p>
    <w:p w14:paraId="2C0FDEF5" w14:textId="77777777" w:rsidR="0035562A" w:rsidRPr="00941DA5" w:rsidRDefault="00BC3144" w:rsidP="00941DA5">
      <w:pPr>
        <w:pStyle w:val="Balk2"/>
        <w:spacing w:before="1"/>
        <w:ind w:left="142" w:firstLine="283"/>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Zübeyde Hanım Anaokulu</w:t>
      </w:r>
      <w:r w:rsidR="00A14979" w:rsidRPr="00DF773D">
        <w:rPr>
          <w:rFonts w:ascii="Times New Roman" w:hAnsi="Times New Roman" w:cs="Times New Roman"/>
          <w:b w:val="0"/>
          <w:color w:val="000000"/>
          <w:sz w:val="24"/>
          <w:szCs w:val="24"/>
        </w:rPr>
        <w:t xml:space="preserve"> 2015-2019 Stratejik Planı</w:t>
      </w:r>
      <w:r w:rsidR="00161A0D" w:rsidRPr="00DF773D">
        <w:rPr>
          <w:rFonts w:ascii="Times New Roman" w:hAnsi="Times New Roman" w:cs="Times New Roman"/>
          <w:b w:val="0"/>
          <w:color w:val="000000"/>
          <w:sz w:val="24"/>
          <w:szCs w:val="24"/>
        </w:rPr>
        <w:t xml:space="preserve"> 2018 Ekim ayına kadar uygulanmıştır. 18 Eylül 2018 tarihli ve 2018/16 sayılı Genelgenin yayınlanması ve İl</w:t>
      </w:r>
      <w:r>
        <w:rPr>
          <w:rFonts w:ascii="Times New Roman" w:hAnsi="Times New Roman" w:cs="Times New Roman"/>
          <w:b w:val="0"/>
          <w:color w:val="000000"/>
          <w:sz w:val="24"/>
          <w:szCs w:val="24"/>
        </w:rPr>
        <w:t>çe</w:t>
      </w:r>
      <w:r w:rsidR="00161A0D" w:rsidRPr="00DF773D">
        <w:rPr>
          <w:rFonts w:ascii="Times New Roman" w:hAnsi="Times New Roman" w:cs="Times New Roman"/>
          <w:b w:val="0"/>
          <w:color w:val="000000"/>
          <w:sz w:val="24"/>
          <w:szCs w:val="24"/>
        </w:rPr>
        <w:t xml:space="preserve"> Milli Eğitim Müdürlüğümüz tarafından çalışma takvimini</w:t>
      </w:r>
      <w:r w:rsidR="007F41D4">
        <w:rPr>
          <w:rFonts w:ascii="Times New Roman" w:hAnsi="Times New Roman" w:cs="Times New Roman"/>
          <w:b w:val="0"/>
          <w:color w:val="000000"/>
          <w:sz w:val="24"/>
          <w:szCs w:val="24"/>
        </w:rPr>
        <w:t xml:space="preserve">n yayımlanmasının ardından </w:t>
      </w:r>
      <w:r>
        <w:rPr>
          <w:rFonts w:ascii="Times New Roman" w:hAnsi="Times New Roman" w:cs="Times New Roman"/>
          <w:b w:val="0"/>
          <w:color w:val="000000"/>
          <w:sz w:val="24"/>
          <w:szCs w:val="24"/>
        </w:rPr>
        <w:t>2019-</w:t>
      </w:r>
      <w:r w:rsidR="00161A0D" w:rsidRPr="00DF773D">
        <w:rPr>
          <w:rFonts w:ascii="Times New Roman" w:hAnsi="Times New Roman" w:cs="Times New Roman"/>
          <w:b w:val="0"/>
          <w:color w:val="000000"/>
          <w:sz w:val="24"/>
          <w:szCs w:val="24"/>
        </w:rPr>
        <w:t>2023 Stratejik Planı hazırlık çalışmaları başlamıştır. 2015-2019 Stratejik Planı</w:t>
      </w:r>
      <w:r w:rsidR="00A14979" w:rsidRPr="00DF773D">
        <w:rPr>
          <w:rFonts w:ascii="Times New Roman" w:hAnsi="Times New Roman" w:cs="Times New Roman"/>
          <w:b w:val="0"/>
          <w:color w:val="000000"/>
          <w:sz w:val="24"/>
          <w:szCs w:val="24"/>
        </w:rPr>
        <w:t xml:space="preserve">; “Eğitim Öğretime Erişimin Artırılması, Eğitim Öğretimde Kalitenin Artırılması ve Kurumsal Kapasitenin Geliştirilmesi” temalarını içermektedir. </w:t>
      </w:r>
      <w:r w:rsidR="00DA2015" w:rsidRPr="00DF773D">
        <w:rPr>
          <w:rFonts w:ascii="Times New Roman" w:hAnsi="Times New Roman" w:cs="Times New Roman"/>
          <w:b w:val="0"/>
          <w:color w:val="000000"/>
          <w:sz w:val="24"/>
          <w:szCs w:val="24"/>
        </w:rPr>
        <w:t>İl</w:t>
      </w:r>
      <w:r>
        <w:rPr>
          <w:rFonts w:ascii="Times New Roman" w:hAnsi="Times New Roman" w:cs="Times New Roman"/>
          <w:b w:val="0"/>
          <w:color w:val="000000"/>
          <w:sz w:val="24"/>
          <w:szCs w:val="24"/>
        </w:rPr>
        <w:t>çe</w:t>
      </w:r>
      <w:r w:rsidR="00DA2015" w:rsidRPr="00DF773D">
        <w:rPr>
          <w:rFonts w:ascii="Times New Roman" w:hAnsi="Times New Roman" w:cs="Times New Roman"/>
          <w:b w:val="0"/>
          <w:color w:val="000000"/>
          <w:sz w:val="24"/>
          <w:szCs w:val="24"/>
        </w:rPr>
        <w:t xml:space="preserve"> Milli Eğitim Müdürlüğünün stratejik planları da değerlendirilerek her temada 1 amaç; </w:t>
      </w:r>
      <w:r w:rsidR="00A14979" w:rsidRPr="00DF773D">
        <w:rPr>
          <w:rFonts w:ascii="Times New Roman" w:hAnsi="Times New Roman" w:cs="Times New Roman"/>
          <w:b w:val="0"/>
          <w:color w:val="000000"/>
          <w:sz w:val="24"/>
          <w:szCs w:val="24"/>
        </w:rPr>
        <w:t xml:space="preserve">1. amaçta 1 hedef, 2. amaçta 3 hedef ve 3. amaçta 3 hedef olmak üzere toplam 3 amaç ve 7 hedef belirlenmiştir.   </w:t>
      </w:r>
      <w:r w:rsidR="00181DB7">
        <w:rPr>
          <w:rFonts w:ascii="Times New Roman" w:hAnsi="Times New Roman" w:cs="Times New Roman"/>
          <w:b w:val="0"/>
          <w:color w:val="000000"/>
          <w:sz w:val="24"/>
          <w:szCs w:val="24"/>
        </w:rPr>
        <w:t>Okulumuz</w:t>
      </w:r>
      <w:r w:rsidR="00DA2015" w:rsidRPr="00DF773D">
        <w:rPr>
          <w:rFonts w:ascii="Times New Roman" w:hAnsi="Times New Roman" w:cs="Times New Roman"/>
          <w:b w:val="0"/>
          <w:color w:val="000000"/>
          <w:sz w:val="24"/>
          <w:szCs w:val="24"/>
        </w:rPr>
        <w:t xml:space="preserve"> çalışmaları ile ilgili 6 aylık dönemlerle İl</w:t>
      </w:r>
      <w:r w:rsidR="00181DB7">
        <w:rPr>
          <w:rFonts w:ascii="Times New Roman" w:hAnsi="Times New Roman" w:cs="Times New Roman"/>
          <w:b w:val="0"/>
          <w:color w:val="000000"/>
          <w:sz w:val="24"/>
          <w:szCs w:val="24"/>
        </w:rPr>
        <w:t>çe</w:t>
      </w:r>
      <w:r w:rsidR="00DA2015" w:rsidRPr="00DF773D">
        <w:rPr>
          <w:rFonts w:ascii="Times New Roman" w:hAnsi="Times New Roman" w:cs="Times New Roman"/>
          <w:b w:val="0"/>
          <w:color w:val="000000"/>
          <w:sz w:val="24"/>
          <w:szCs w:val="24"/>
        </w:rPr>
        <w:t xml:space="preserve"> Milli Eğitim Müdürlüğüne izleme raporu sunulmuştur. İl</w:t>
      </w:r>
      <w:r w:rsidR="004920F1">
        <w:rPr>
          <w:rFonts w:ascii="Times New Roman" w:hAnsi="Times New Roman" w:cs="Times New Roman"/>
          <w:b w:val="0"/>
          <w:color w:val="000000"/>
          <w:sz w:val="24"/>
          <w:szCs w:val="24"/>
        </w:rPr>
        <w:t>çe</w:t>
      </w:r>
      <w:r w:rsidR="00DA2015" w:rsidRPr="00DF773D">
        <w:rPr>
          <w:rFonts w:ascii="Times New Roman" w:hAnsi="Times New Roman" w:cs="Times New Roman"/>
          <w:b w:val="0"/>
          <w:color w:val="000000"/>
          <w:sz w:val="24"/>
          <w:szCs w:val="24"/>
        </w:rPr>
        <w:t xml:space="preserve"> Milli Eğitim Müdürlüğünün koordinasyonunda düzenlenen toplantılarında faaliyetlerimiz ve hedeflerimizin gerçekleşme oranları değerlendirilmiştir. Önceki stratejik planımızın uygulanmış olduğu 4 yıllık süre zarfında, planımızda yer verdiğimiz amaç ve hedefler, paydaşlarımızın beklentilerini karşılayacak yeterlilikte </w:t>
      </w:r>
      <w:r w:rsidR="00162DBE">
        <w:rPr>
          <w:rFonts w:ascii="Times New Roman" w:hAnsi="Times New Roman" w:cs="Times New Roman"/>
          <w:b w:val="0"/>
          <w:color w:val="000000"/>
          <w:sz w:val="24"/>
          <w:szCs w:val="24"/>
        </w:rPr>
        <w:t xml:space="preserve">olmuştur. </w:t>
      </w:r>
      <w:r w:rsidR="00FE7BE8">
        <w:rPr>
          <w:rFonts w:ascii="Times New Roman" w:hAnsi="Times New Roman" w:cs="Times New Roman"/>
          <w:b w:val="0"/>
          <w:color w:val="000000"/>
          <w:sz w:val="24"/>
          <w:szCs w:val="24"/>
        </w:rPr>
        <w:t>2019-</w:t>
      </w:r>
      <w:r w:rsidR="00A14979" w:rsidRPr="00DF773D">
        <w:rPr>
          <w:rFonts w:ascii="Times New Roman" w:hAnsi="Times New Roman" w:cs="Times New Roman"/>
          <w:b w:val="0"/>
          <w:color w:val="000000"/>
          <w:sz w:val="24"/>
          <w:szCs w:val="24"/>
        </w:rPr>
        <w:t xml:space="preserve">2023 </w:t>
      </w:r>
      <w:r w:rsidR="00DF773D" w:rsidRPr="00DF773D">
        <w:rPr>
          <w:rFonts w:ascii="Times New Roman" w:hAnsi="Times New Roman" w:cs="Times New Roman"/>
          <w:b w:val="0"/>
          <w:color w:val="000000"/>
          <w:sz w:val="24"/>
          <w:szCs w:val="24"/>
        </w:rPr>
        <w:t>Stratejik Planımızdaki amaç, hedef ve göstergeler, Bakanlık ve İl</w:t>
      </w:r>
      <w:r w:rsidR="00FE7BE8">
        <w:rPr>
          <w:rFonts w:ascii="Times New Roman" w:hAnsi="Times New Roman" w:cs="Times New Roman"/>
          <w:b w:val="0"/>
          <w:color w:val="000000"/>
          <w:sz w:val="24"/>
          <w:szCs w:val="24"/>
        </w:rPr>
        <w:t>çe</w:t>
      </w:r>
      <w:r w:rsidR="00DF773D" w:rsidRPr="00DF773D">
        <w:rPr>
          <w:rFonts w:ascii="Times New Roman" w:hAnsi="Times New Roman" w:cs="Times New Roman"/>
          <w:b w:val="0"/>
          <w:color w:val="000000"/>
          <w:sz w:val="24"/>
          <w:szCs w:val="24"/>
        </w:rPr>
        <w:t xml:space="preserve"> MEM Stratejik Planları ile uyumlu olarak hazırlanmıştır. P</w:t>
      </w:r>
      <w:r w:rsidR="00A14979" w:rsidRPr="00DF773D">
        <w:rPr>
          <w:rFonts w:ascii="Times New Roman" w:hAnsi="Times New Roman" w:cs="Times New Roman"/>
          <w:b w:val="0"/>
          <w:color w:val="000000"/>
          <w:sz w:val="24"/>
          <w:szCs w:val="24"/>
        </w:rPr>
        <w:t xml:space="preserve">aydaşlarımızın beklentileri, kurumumuzun faaliyet alanları, ihtiyaçlar ve gelişim alanları ile MEB politikaları birlikte analiz edilerek belirlenmiştir. </w:t>
      </w:r>
    </w:p>
    <w:p w14:paraId="77E926E1" w14:textId="77777777" w:rsidR="00A14979" w:rsidRDefault="00A14979" w:rsidP="00084041">
      <w:pPr>
        <w:pStyle w:val="Balk2"/>
        <w:numPr>
          <w:ilvl w:val="1"/>
          <w:numId w:val="16"/>
        </w:numPr>
        <w:spacing w:before="201"/>
        <w:ind w:left="709" w:hanging="284"/>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14:paraId="468589B0" w14:textId="77777777" w:rsidR="000A72ED" w:rsidRPr="00E5482E" w:rsidRDefault="000A72ED" w:rsidP="000A72ED">
      <w:pPr>
        <w:pStyle w:val="Balk2"/>
        <w:spacing w:before="201"/>
        <w:ind w:left="709" w:firstLine="0"/>
        <w:rPr>
          <w:rFonts w:ascii="Times New Roman" w:hAnsi="Times New Roman" w:cs="Times New Roman"/>
          <w:color w:val="002060"/>
          <w:sz w:val="24"/>
          <w:szCs w:val="24"/>
        </w:rPr>
      </w:pPr>
    </w:p>
    <w:p w14:paraId="0BFFF9D6" w14:textId="77777777" w:rsidR="00A14979" w:rsidRPr="00CA0B64" w:rsidRDefault="00A14979" w:rsidP="00A14979">
      <w:pPr>
        <w:pStyle w:val="Balk3"/>
        <w:jc w:val="both"/>
        <w:rPr>
          <w:rFonts w:ascii="Times New Roman" w:hAnsi="Times New Roman" w:cs="Times New Roman"/>
          <w:color w:val="000000"/>
        </w:rPr>
      </w:pPr>
      <w:r>
        <w:rPr>
          <w:rFonts w:ascii="Times New Roman" w:hAnsi="Times New Roman" w:cs="Times New Roman"/>
          <w:color w:val="000000"/>
        </w:rPr>
        <w:t>Tablo 1</w:t>
      </w:r>
      <w:r w:rsidRPr="00CA0B64">
        <w:rPr>
          <w:rFonts w:ascii="Times New Roman" w:hAnsi="Times New Roman" w:cs="Times New Roman"/>
          <w:color w:val="000000"/>
        </w:rPr>
        <w:t xml:space="preserve"> Mevzuat Analizi</w:t>
      </w:r>
    </w:p>
    <w:p w14:paraId="7620327F" w14:textId="77777777" w:rsidR="00A14979" w:rsidRPr="00284AF8" w:rsidRDefault="00A14979" w:rsidP="00A14979">
      <w:pPr>
        <w:pStyle w:val="GvdeMetni"/>
        <w:spacing w:before="10"/>
        <w:rPr>
          <w:rFonts w:ascii="Times New Roman" w:hAnsi="Times New Roman" w:cs="Times New Roman"/>
          <w:b/>
        </w:rPr>
      </w:pPr>
    </w:p>
    <w:tbl>
      <w:tblPr>
        <w:tblW w:w="99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835"/>
        <w:gridCol w:w="2409"/>
        <w:gridCol w:w="2273"/>
      </w:tblGrid>
      <w:tr w:rsidR="00A14979" w:rsidRPr="00C33C97" w14:paraId="102A5FB1" w14:textId="77777777" w:rsidTr="000A72ED">
        <w:trPr>
          <w:trHeight w:val="340"/>
        </w:trPr>
        <w:tc>
          <w:tcPr>
            <w:tcW w:w="2411" w:type="dxa"/>
            <w:shd w:val="clear" w:color="auto" w:fill="8064A2"/>
            <w:vAlign w:val="center"/>
          </w:tcPr>
          <w:p w14:paraId="4C3E3556" w14:textId="77777777" w:rsidR="00A14979" w:rsidRPr="0016434D" w:rsidRDefault="00A14979" w:rsidP="000A72ED">
            <w:pPr>
              <w:pStyle w:val="TableParagraph"/>
              <w:ind w:left="107"/>
              <w:jc w:val="center"/>
              <w:rPr>
                <w:rFonts w:ascii="Times New Roman" w:hAnsi="Times New Roman" w:cs="Times New Roman"/>
                <w:b/>
                <w:bCs/>
                <w:color w:val="FFFFFF"/>
                <w:sz w:val="20"/>
                <w:szCs w:val="24"/>
              </w:rPr>
            </w:pPr>
            <w:r w:rsidRPr="0016434D">
              <w:rPr>
                <w:rFonts w:ascii="Times New Roman" w:hAnsi="Times New Roman" w:cs="Times New Roman"/>
                <w:b/>
                <w:bCs/>
                <w:color w:val="FFFFFF"/>
                <w:sz w:val="20"/>
                <w:szCs w:val="24"/>
              </w:rPr>
              <w:t>Yasal Yükümlülük</w:t>
            </w:r>
          </w:p>
        </w:tc>
        <w:tc>
          <w:tcPr>
            <w:tcW w:w="2835" w:type="dxa"/>
            <w:shd w:val="clear" w:color="auto" w:fill="8064A2"/>
            <w:vAlign w:val="center"/>
          </w:tcPr>
          <w:p w14:paraId="0991002F" w14:textId="77777777" w:rsidR="00A14979" w:rsidRPr="0016434D" w:rsidRDefault="00A14979" w:rsidP="000A72ED">
            <w:pPr>
              <w:pStyle w:val="TableParagraph"/>
              <w:ind w:left="734"/>
              <w:jc w:val="center"/>
              <w:rPr>
                <w:rFonts w:ascii="Times New Roman" w:hAnsi="Times New Roman" w:cs="Times New Roman"/>
                <w:b/>
                <w:bCs/>
                <w:color w:val="FFFFFF"/>
                <w:sz w:val="20"/>
                <w:szCs w:val="24"/>
              </w:rPr>
            </w:pPr>
            <w:r w:rsidRPr="0016434D">
              <w:rPr>
                <w:rFonts w:ascii="Times New Roman" w:hAnsi="Times New Roman" w:cs="Times New Roman"/>
                <w:b/>
                <w:bCs/>
                <w:color w:val="FFFFFF"/>
                <w:sz w:val="20"/>
                <w:szCs w:val="24"/>
              </w:rPr>
              <w:t>Dayanak</w:t>
            </w:r>
          </w:p>
        </w:tc>
        <w:tc>
          <w:tcPr>
            <w:tcW w:w="2409" w:type="dxa"/>
            <w:shd w:val="clear" w:color="auto" w:fill="8064A2"/>
            <w:vAlign w:val="center"/>
          </w:tcPr>
          <w:p w14:paraId="1AC0B9AF" w14:textId="77777777" w:rsidR="00A14979" w:rsidRPr="0016434D" w:rsidRDefault="00A14979" w:rsidP="000A72ED">
            <w:pPr>
              <w:pStyle w:val="TableParagraph"/>
              <w:ind w:left="283" w:right="141"/>
              <w:jc w:val="center"/>
              <w:rPr>
                <w:rFonts w:ascii="Times New Roman" w:hAnsi="Times New Roman" w:cs="Times New Roman"/>
                <w:b/>
                <w:bCs/>
                <w:color w:val="FFFFFF"/>
                <w:sz w:val="20"/>
                <w:szCs w:val="24"/>
              </w:rPr>
            </w:pPr>
            <w:r w:rsidRPr="0016434D">
              <w:rPr>
                <w:rFonts w:ascii="Times New Roman" w:hAnsi="Times New Roman" w:cs="Times New Roman"/>
                <w:b/>
                <w:bCs/>
                <w:color w:val="FFFFFF"/>
                <w:sz w:val="20"/>
                <w:szCs w:val="24"/>
              </w:rPr>
              <w:t>Tespitler</w:t>
            </w:r>
          </w:p>
        </w:tc>
        <w:tc>
          <w:tcPr>
            <w:tcW w:w="2273" w:type="dxa"/>
            <w:shd w:val="clear" w:color="auto" w:fill="8064A2"/>
            <w:vAlign w:val="center"/>
          </w:tcPr>
          <w:p w14:paraId="6EA0214C" w14:textId="77777777" w:rsidR="00A14979" w:rsidRPr="0016434D" w:rsidRDefault="00A14979" w:rsidP="000A72ED">
            <w:pPr>
              <w:pStyle w:val="TableParagraph"/>
              <w:ind w:left="745"/>
              <w:jc w:val="center"/>
              <w:rPr>
                <w:rFonts w:ascii="Times New Roman" w:hAnsi="Times New Roman" w:cs="Times New Roman"/>
                <w:b/>
                <w:bCs/>
                <w:color w:val="FFFFFF"/>
                <w:sz w:val="20"/>
                <w:szCs w:val="24"/>
              </w:rPr>
            </w:pPr>
            <w:r w:rsidRPr="0016434D">
              <w:rPr>
                <w:rFonts w:ascii="Times New Roman" w:hAnsi="Times New Roman" w:cs="Times New Roman"/>
                <w:b/>
                <w:bCs/>
                <w:color w:val="FFFFFF"/>
                <w:sz w:val="20"/>
                <w:szCs w:val="24"/>
              </w:rPr>
              <w:t>İhtiyaçlar</w:t>
            </w:r>
          </w:p>
        </w:tc>
      </w:tr>
      <w:tr w:rsidR="00A14979" w:rsidRPr="00C33C97" w14:paraId="0F00C580" w14:textId="77777777" w:rsidTr="000A72ED">
        <w:trPr>
          <w:trHeight w:val="427"/>
        </w:trPr>
        <w:tc>
          <w:tcPr>
            <w:tcW w:w="2411" w:type="dxa"/>
            <w:shd w:val="clear" w:color="auto" w:fill="auto"/>
          </w:tcPr>
          <w:p w14:paraId="44A5BF2D" w14:textId="77777777" w:rsidR="00A14979" w:rsidRPr="000A72ED" w:rsidRDefault="00A14979" w:rsidP="00084041">
            <w:pPr>
              <w:pStyle w:val="TableParagraph"/>
              <w:numPr>
                <w:ilvl w:val="0"/>
                <w:numId w:val="3"/>
              </w:numPr>
              <w:ind w:left="148" w:right="78" w:hanging="141"/>
              <w:rPr>
                <w:rFonts w:ascii="Times New Roman" w:hAnsi="Times New Roman" w:cs="Times New Roman"/>
                <w:bCs/>
                <w:color w:val="000000"/>
                <w:sz w:val="20"/>
                <w:szCs w:val="20"/>
              </w:rPr>
            </w:pPr>
            <w:r w:rsidRPr="000A72ED">
              <w:rPr>
                <w:rFonts w:ascii="Times New Roman" w:hAnsi="Times New Roman" w:cs="Times New Roman"/>
                <w:bCs/>
                <w:color w:val="000000"/>
                <w:sz w:val="20"/>
                <w:szCs w:val="20"/>
              </w:rPr>
              <w:t xml:space="preserve">Müdürlüğümüz “Dayanak” başlığı altında sıralanan Kanun, Kanun Hükmünde Kararname, Tüzük, Genelge ve Yönetmeliklerdeki ilgili hükümleri yerine getirmekle mükelleftir. </w:t>
            </w:r>
          </w:p>
          <w:p w14:paraId="25A3EBD4" w14:textId="77777777" w:rsidR="00A14979" w:rsidRPr="000A72ED" w:rsidRDefault="00A14979" w:rsidP="00084041">
            <w:pPr>
              <w:pStyle w:val="TableParagraph"/>
              <w:numPr>
                <w:ilvl w:val="0"/>
                <w:numId w:val="3"/>
              </w:numPr>
              <w:ind w:left="148" w:right="78" w:hanging="141"/>
              <w:rPr>
                <w:rFonts w:ascii="Times New Roman" w:hAnsi="Times New Roman" w:cs="Times New Roman"/>
                <w:bCs/>
                <w:color w:val="000000"/>
                <w:sz w:val="20"/>
                <w:szCs w:val="20"/>
              </w:rPr>
            </w:pPr>
            <w:r w:rsidRPr="000A72ED">
              <w:rPr>
                <w:rFonts w:ascii="Times New Roman" w:hAnsi="Times New Roman" w:cs="Times New Roman"/>
                <w:bCs/>
                <w:color w:val="000000"/>
                <w:sz w:val="20"/>
                <w:szCs w:val="20"/>
              </w:rPr>
              <w:t xml:space="preserve">Müdürlüğümüz “eğitim-öğretim hizmetleri, 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14:paraId="1C9AECA0" w14:textId="77777777" w:rsidR="00A14979" w:rsidRPr="000A72ED" w:rsidRDefault="00A14979" w:rsidP="00084041">
            <w:pPr>
              <w:pStyle w:val="TableParagraph"/>
              <w:numPr>
                <w:ilvl w:val="0"/>
                <w:numId w:val="3"/>
              </w:numPr>
              <w:ind w:left="148" w:right="78" w:hanging="141"/>
              <w:rPr>
                <w:rFonts w:ascii="Times New Roman" w:hAnsi="Times New Roman" w:cs="Times New Roman"/>
                <w:bCs/>
                <w:color w:val="000000"/>
                <w:sz w:val="20"/>
                <w:szCs w:val="20"/>
              </w:rPr>
            </w:pPr>
            <w:r w:rsidRPr="000A72ED">
              <w:rPr>
                <w:rFonts w:ascii="Times New Roman" w:hAnsi="Times New Roman" w:cs="Times New Roman"/>
                <w:bCs/>
                <w:color w:val="000000"/>
                <w:sz w:val="20"/>
                <w:szCs w:val="20"/>
              </w:rPr>
              <w:t>Müdürlüğümüz resmi kurum ve kuruluşlar, sivil toplum kuruluşları ve özel sektörle mevzuat hükümlerine aykırı olmamak ve faaliyet alanlarını kapsamak koşuluyla protokoller ve diğer işbirliği çalışmalarını yürütme yetkisine haizdir</w:t>
            </w:r>
            <w:r w:rsidR="00DF773D" w:rsidRPr="000A72ED">
              <w:rPr>
                <w:rFonts w:ascii="Times New Roman" w:hAnsi="Times New Roman" w:cs="Times New Roman"/>
                <w:bCs/>
                <w:color w:val="000000"/>
                <w:sz w:val="20"/>
                <w:szCs w:val="20"/>
              </w:rPr>
              <w:t>.</w:t>
            </w:r>
          </w:p>
        </w:tc>
        <w:tc>
          <w:tcPr>
            <w:tcW w:w="2835" w:type="dxa"/>
            <w:shd w:val="clear" w:color="auto" w:fill="auto"/>
          </w:tcPr>
          <w:p w14:paraId="7E7469F9" w14:textId="77777777" w:rsidR="00A14979" w:rsidRPr="000A72ED" w:rsidRDefault="00A14979" w:rsidP="00084041">
            <w:pPr>
              <w:pStyle w:val="ListeParagraf"/>
              <w:widowControl/>
              <w:numPr>
                <w:ilvl w:val="0"/>
                <w:numId w:val="1"/>
              </w:numPr>
              <w:autoSpaceDE/>
              <w:autoSpaceDN/>
              <w:spacing w:before="0"/>
              <w:ind w:right="142"/>
              <w:contextualSpacing/>
              <w:rPr>
                <w:rFonts w:ascii="Times New Roman" w:hAnsi="Times New Roman" w:cs="Times New Roman"/>
                <w:bCs/>
                <w:color w:val="000000"/>
              </w:rPr>
            </w:pPr>
            <w:r w:rsidRPr="000A72ED">
              <w:rPr>
                <w:rFonts w:ascii="Times New Roman" w:hAnsi="Times New Roman" w:cs="Times New Roman"/>
                <w:bCs/>
                <w:color w:val="000000"/>
              </w:rPr>
              <w:t>T.C. Anayasası</w:t>
            </w:r>
          </w:p>
          <w:p w14:paraId="531269F8" w14:textId="77777777" w:rsidR="00A14979" w:rsidRPr="000A72ED" w:rsidRDefault="00A14979" w:rsidP="00084041">
            <w:pPr>
              <w:pStyle w:val="ListeParagraf"/>
              <w:widowControl/>
              <w:numPr>
                <w:ilvl w:val="0"/>
                <w:numId w:val="1"/>
              </w:numPr>
              <w:autoSpaceDE/>
              <w:autoSpaceDN/>
              <w:spacing w:before="0"/>
              <w:ind w:right="142"/>
              <w:contextualSpacing/>
              <w:rPr>
                <w:rFonts w:ascii="Times New Roman" w:hAnsi="Times New Roman" w:cs="Times New Roman"/>
                <w:bCs/>
                <w:color w:val="000000"/>
              </w:rPr>
            </w:pPr>
            <w:r w:rsidRPr="000A72ED">
              <w:rPr>
                <w:rFonts w:ascii="Times New Roman" w:hAnsi="Times New Roman" w:cs="Times New Roman"/>
                <w:bCs/>
                <w:color w:val="000000"/>
              </w:rPr>
              <w:t>1739 Sayılı Millî Eğitim Temel Kanunu</w:t>
            </w:r>
          </w:p>
          <w:p w14:paraId="04783A52" w14:textId="77777777" w:rsidR="00A14979" w:rsidRPr="000A72ED" w:rsidRDefault="00A14979" w:rsidP="00084041">
            <w:pPr>
              <w:pStyle w:val="ListeParagraf"/>
              <w:widowControl/>
              <w:numPr>
                <w:ilvl w:val="0"/>
                <w:numId w:val="1"/>
              </w:numPr>
              <w:autoSpaceDE/>
              <w:autoSpaceDN/>
              <w:spacing w:before="0"/>
              <w:ind w:right="142"/>
              <w:contextualSpacing/>
              <w:rPr>
                <w:rFonts w:ascii="Times New Roman" w:hAnsi="Times New Roman" w:cs="Times New Roman"/>
                <w:bCs/>
                <w:color w:val="000000"/>
              </w:rPr>
            </w:pPr>
            <w:r w:rsidRPr="000A72ED">
              <w:rPr>
                <w:rFonts w:ascii="Times New Roman" w:hAnsi="Times New Roman" w:cs="Times New Roman"/>
                <w:bCs/>
                <w:color w:val="000000"/>
              </w:rPr>
              <w:t>222 Sayılı Millî Eğitim Temel Kanunu (Kabul No: 5.1.1961, RG: 12.01.1961 / 10705</w:t>
            </w:r>
            <w:r w:rsidRPr="000A72ED">
              <w:rPr>
                <w:rFonts w:ascii="Cambria Math" w:hAnsi="Cambria Math" w:cs="Times New Roman"/>
                <w:bCs/>
                <w:color w:val="000000"/>
              </w:rPr>
              <w:t>‐</w:t>
            </w:r>
            <w:r w:rsidRPr="000A72ED">
              <w:rPr>
                <w:rFonts w:ascii="Times New Roman" w:hAnsi="Times New Roman" w:cs="Times New Roman"/>
                <w:bCs/>
                <w:color w:val="000000"/>
              </w:rPr>
              <w:t xml:space="preserve">Son Ek ve Değişiklikler: Kanun No: 12.11.2003/ 5002, RG: 21.11.2003 </w:t>
            </w:r>
          </w:p>
          <w:p w14:paraId="13620C7F" w14:textId="77777777" w:rsidR="00A14979" w:rsidRPr="000A72ED" w:rsidRDefault="00A14979" w:rsidP="00084041">
            <w:pPr>
              <w:pStyle w:val="ListeParagraf"/>
              <w:widowControl/>
              <w:numPr>
                <w:ilvl w:val="0"/>
                <w:numId w:val="1"/>
              </w:numPr>
              <w:autoSpaceDE/>
              <w:autoSpaceDN/>
              <w:spacing w:before="0"/>
              <w:ind w:right="142"/>
              <w:contextualSpacing/>
              <w:rPr>
                <w:rFonts w:ascii="Times New Roman" w:hAnsi="Times New Roman" w:cs="Times New Roman"/>
                <w:bCs/>
                <w:color w:val="000000"/>
              </w:rPr>
            </w:pPr>
            <w:r w:rsidRPr="000A72ED">
              <w:rPr>
                <w:rFonts w:ascii="Times New Roman" w:hAnsi="Times New Roman" w:cs="Times New Roman"/>
                <w:bCs/>
                <w:color w:val="000000"/>
              </w:rPr>
              <w:t>657 Sayılı Devlet Memurları Kanunu</w:t>
            </w:r>
          </w:p>
          <w:p w14:paraId="33861A29" w14:textId="77777777" w:rsidR="00A14979" w:rsidRPr="000A72ED" w:rsidRDefault="00A14979" w:rsidP="00084041">
            <w:pPr>
              <w:pStyle w:val="ListeParagraf"/>
              <w:widowControl/>
              <w:numPr>
                <w:ilvl w:val="0"/>
                <w:numId w:val="1"/>
              </w:numPr>
              <w:autoSpaceDE/>
              <w:autoSpaceDN/>
              <w:spacing w:before="0"/>
              <w:ind w:right="142"/>
              <w:contextualSpacing/>
              <w:rPr>
                <w:rFonts w:ascii="Times New Roman" w:hAnsi="Times New Roman" w:cs="Times New Roman"/>
                <w:bCs/>
                <w:color w:val="000000"/>
              </w:rPr>
            </w:pPr>
            <w:r w:rsidRPr="000A72ED">
              <w:rPr>
                <w:rFonts w:ascii="Times New Roman" w:hAnsi="Times New Roman" w:cs="Times New Roman"/>
                <w:bCs/>
                <w:color w:val="000000"/>
              </w:rPr>
              <w:t>3308 Sayılı Mesleki Eğitim Kanunu</w:t>
            </w:r>
          </w:p>
          <w:p w14:paraId="3AA66F50" w14:textId="77777777" w:rsidR="00A14979" w:rsidRPr="000A72ED" w:rsidRDefault="00A14979" w:rsidP="00084041">
            <w:pPr>
              <w:pStyle w:val="ListeParagraf"/>
              <w:widowControl/>
              <w:numPr>
                <w:ilvl w:val="0"/>
                <w:numId w:val="1"/>
              </w:numPr>
              <w:autoSpaceDE/>
              <w:autoSpaceDN/>
              <w:spacing w:before="0"/>
              <w:ind w:right="142"/>
              <w:contextualSpacing/>
              <w:rPr>
                <w:rFonts w:ascii="Times New Roman" w:hAnsi="Times New Roman" w:cs="Times New Roman"/>
                <w:bCs/>
                <w:color w:val="000000"/>
              </w:rPr>
            </w:pPr>
            <w:r w:rsidRPr="000A72ED">
              <w:rPr>
                <w:rFonts w:ascii="Times New Roman" w:hAnsi="Times New Roman" w:cs="Times New Roman"/>
                <w:bCs/>
                <w:color w:val="000000"/>
              </w:rPr>
              <w:t>439 Sayılı Ek Ders Kanunu</w:t>
            </w:r>
          </w:p>
          <w:p w14:paraId="1E09106E" w14:textId="77777777" w:rsidR="00A14979" w:rsidRPr="000A72ED" w:rsidRDefault="00A14979" w:rsidP="00084041">
            <w:pPr>
              <w:pStyle w:val="ListeParagraf"/>
              <w:widowControl/>
              <w:numPr>
                <w:ilvl w:val="0"/>
                <w:numId w:val="1"/>
              </w:numPr>
              <w:autoSpaceDE/>
              <w:autoSpaceDN/>
              <w:spacing w:before="0"/>
              <w:ind w:right="142"/>
              <w:contextualSpacing/>
              <w:rPr>
                <w:rFonts w:ascii="Times New Roman" w:hAnsi="Times New Roman" w:cs="Times New Roman"/>
                <w:bCs/>
                <w:color w:val="000000"/>
              </w:rPr>
            </w:pPr>
            <w:r w:rsidRPr="000A72ED">
              <w:rPr>
                <w:rFonts w:ascii="Times New Roman" w:hAnsi="Times New Roman" w:cs="Times New Roman"/>
                <w:bCs/>
                <w:color w:val="000000"/>
              </w:rPr>
              <w:t>5018 sayılı Kamu Mali Yönetimi ve Kontrol Kanunu</w:t>
            </w:r>
          </w:p>
          <w:p w14:paraId="5CC8008F" w14:textId="77777777" w:rsidR="00A14979" w:rsidRPr="000A72ED" w:rsidRDefault="00A14979" w:rsidP="00084041">
            <w:pPr>
              <w:pStyle w:val="ListeParagraf"/>
              <w:widowControl/>
              <w:numPr>
                <w:ilvl w:val="0"/>
                <w:numId w:val="1"/>
              </w:numPr>
              <w:autoSpaceDE/>
              <w:autoSpaceDN/>
              <w:spacing w:before="0"/>
              <w:ind w:right="142"/>
              <w:contextualSpacing/>
              <w:rPr>
                <w:rFonts w:ascii="Times New Roman" w:hAnsi="Times New Roman" w:cs="Times New Roman"/>
                <w:bCs/>
                <w:color w:val="000000"/>
              </w:rPr>
            </w:pPr>
            <w:r w:rsidRPr="000A72ED">
              <w:rPr>
                <w:rFonts w:ascii="Times New Roman" w:hAnsi="Times New Roman" w:cs="Times New Roman"/>
                <w:bCs/>
                <w:color w:val="000000"/>
              </w:rPr>
              <w:t>MEB Personel Mevzuat Bülteni</w:t>
            </w:r>
          </w:p>
          <w:p w14:paraId="7FCA5B6A" w14:textId="77777777" w:rsidR="00A14979" w:rsidRPr="007F6EA4" w:rsidRDefault="00A14979" w:rsidP="007F6EA4">
            <w:pPr>
              <w:pStyle w:val="ListeParagraf"/>
              <w:widowControl/>
              <w:numPr>
                <w:ilvl w:val="0"/>
                <w:numId w:val="1"/>
              </w:numPr>
              <w:autoSpaceDE/>
              <w:autoSpaceDN/>
              <w:spacing w:before="0"/>
              <w:ind w:right="142"/>
              <w:contextualSpacing/>
              <w:rPr>
                <w:rFonts w:ascii="Times New Roman" w:hAnsi="Times New Roman" w:cs="Times New Roman"/>
                <w:bCs/>
                <w:color w:val="000000"/>
              </w:rPr>
            </w:pPr>
            <w:r w:rsidRPr="000A72ED">
              <w:rPr>
                <w:rFonts w:ascii="Times New Roman" w:hAnsi="Times New Roman" w:cs="Times New Roman"/>
                <w:bCs/>
                <w:color w:val="000000"/>
              </w:rPr>
              <w:t>Millî Eğitim Bakanlığı Rehberlik ve Psikolojik Danışma Hizmetleri Yönetmeliği</w:t>
            </w:r>
            <w:r w:rsidRPr="007F6EA4">
              <w:rPr>
                <w:rFonts w:ascii="Times New Roman" w:hAnsi="Times New Roman" w:cs="Times New Roman"/>
                <w:bCs/>
                <w:color w:val="000000"/>
              </w:rPr>
              <w:t xml:space="preserve"> </w:t>
            </w:r>
          </w:p>
          <w:p w14:paraId="1122002D" w14:textId="77777777" w:rsidR="007F6EA4" w:rsidRDefault="00A14979" w:rsidP="007F6EA4">
            <w:pPr>
              <w:pStyle w:val="ListeParagraf"/>
              <w:widowControl/>
              <w:numPr>
                <w:ilvl w:val="0"/>
                <w:numId w:val="1"/>
              </w:numPr>
              <w:autoSpaceDE/>
              <w:autoSpaceDN/>
              <w:spacing w:before="0"/>
              <w:ind w:right="142"/>
              <w:contextualSpacing/>
              <w:rPr>
                <w:rFonts w:ascii="Times New Roman" w:hAnsi="Times New Roman" w:cs="Times New Roman"/>
                <w:bCs/>
                <w:color w:val="000000"/>
              </w:rPr>
            </w:pPr>
            <w:r w:rsidRPr="000A72ED">
              <w:rPr>
                <w:rFonts w:ascii="Times New Roman" w:hAnsi="Times New Roman" w:cs="Times New Roman"/>
                <w:bCs/>
                <w:color w:val="000000"/>
              </w:rPr>
              <w:t>26 Şubat 2018 tarihinde yayımlanan Kamu İdarelerinde Stratejik Planlamaya İlişkin Usul ve Esaslar Hakkındaki Yönetmelik</w:t>
            </w:r>
          </w:p>
          <w:p w14:paraId="606D6BD4" w14:textId="77777777" w:rsidR="007F6EA4" w:rsidRPr="007F6EA4" w:rsidRDefault="008C5D98" w:rsidP="007F6EA4">
            <w:pPr>
              <w:pStyle w:val="ListeParagraf"/>
              <w:widowControl/>
              <w:numPr>
                <w:ilvl w:val="0"/>
                <w:numId w:val="1"/>
              </w:numPr>
              <w:autoSpaceDE/>
              <w:autoSpaceDN/>
              <w:spacing w:before="0" w:line="240" w:lineRule="atLeast"/>
              <w:ind w:right="142"/>
              <w:contextualSpacing/>
              <w:rPr>
                <w:color w:val="000000"/>
                <w:sz w:val="24"/>
                <w:szCs w:val="27"/>
              </w:rPr>
            </w:pPr>
            <w:r w:rsidRPr="000A72ED">
              <w:rPr>
                <w:bCs/>
              </w:rPr>
              <w:fldChar w:fldCharType="begin"/>
            </w:r>
            <w:r w:rsidR="00DF773D" w:rsidRPr="007F6EA4">
              <w:rPr>
                <w:bCs/>
              </w:rPr>
              <w:instrText xml:space="preserve"> HYPERLINK "http://www.resmigazete.gov.tr/eskiler/2012/11/20121118-2.htm" </w:instrText>
            </w:r>
            <w:r w:rsidRPr="000A72ED">
              <w:rPr>
                <w:bCs/>
              </w:rPr>
              <w:fldChar w:fldCharType="separate"/>
            </w:r>
            <w:r w:rsidR="007F6EA4" w:rsidRPr="007F6EA4">
              <w:rPr>
                <w:rFonts w:ascii="Times New Roman" w:hAnsi="Times New Roman" w:cs="Times New Roman"/>
                <w:bCs/>
                <w:color w:val="000000"/>
              </w:rPr>
              <w:t>Millî Eğitim Bakanlığı Okul Öncesi Eğitim Ve İlköğretim Kurumları Yönetmeliği</w:t>
            </w:r>
          </w:p>
          <w:p w14:paraId="60CE87AB" w14:textId="77777777" w:rsidR="00DF773D" w:rsidRPr="000A72ED" w:rsidRDefault="00DF773D" w:rsidP="007F6EA4">
            <w:pPr>
              <w:pStyle w:val="ListeParagraf"/>
              <w:widowControl/>
              <w:autoSpaceDE/>
              <w:autoSpaceDN/>
              <w:spacing w:before="0"/>
              <w:ind w:left="223" w:right="142" w:firstLine="0"/>
              <w:contextualSpacing/>
              <w:rPr>
                <w:rFonts w:ascii="Times New Roman" w:hAnsi="Times New Roman" w:cs="Times New Roman"/>
                <w:bCs/>
                <w:color w:val="000000"/>
              </w:rPr>
            </w:pPr>
          </w:p>
          <w:p w14:paraId="6E379B49" w14:textId="77777777" w:rsidR="00DF773D" w:rsidRPr="000A72ED" w:rsidRDefault="008C5D98" w:rsidP="009033A5">
            <w:pPr>
              <w:widowControl/>
              <w:autoSpaceDE/>
              <w:autoSpaceDN/>
              <w:ind w:right="142"/>
              <w:contextualSpacing/>
              <w:rPr>
                <w:rFonts w:ascii="Times New Roman" w:hAnsi="Times New Roman" w:cs="Times New Roman"/>
                <w:bCs/>
                <w:color w:val="000000"/>
                <w:sz w:val="20"/>
                <w:szCs w:val="20"/>
              </w:rPr>
            </w:pPr>
            <w:r w:rsidRPr="000A72ED">
              <w:rPr>
                <w:bCs/>
                <w:sz w:val="20"/>
                <w:szCs w:val="20"/>
              </w:rPr>
              <w:fldChar w:fldCharType="end"/>
            </w:r>
          </w:p>
        </w:tc>
        <w:tc>
          <w:tcPr>
            <w:tcW w:w="2409" w:type="dxa"/>
            <w:shd w:val="clear" w:color="auto" w:fill="auto"/>
          </w:tcPr>
          <w:p w14:paraId="664D3C7F" w14:textId="77777777" w:rsidR="00F147F4" w:rsidRPr="000A72ED" w:rsidRDefault="00EB30F7" w:rsidP="00084041">
            <w:pPr>
              <w:pStyle w:val="TableParagraph"/>
              <w:numPr>
                <w:ilvl w:val="0"/>
                <w:numId w:val="1"/>
              </w:numPr>
              <w:ind w:right="141"/>
              <w:rPr>
                <w:rFonts w:ascii="Times New Roman" w:hAnsi="Times New Roman" w:cs="Times New Roman"/>
                <w:bCs/>
                <w:color w:val="000000"/>
                <w:sz w:val="20"/>
                <w:szCs w:val="20"/>
              </w:rPr>
            </w:pPr>
            <w:r w:rsidRPr="000A72ED">
              <w:rPr>
                <w:rFonts w:ascii="Times New Roman" w:hAnsi="Times New Roman" w:cs="Times New Roman"/>
                <w:bCs/>
                <w:color w:val="000000"/>
                <w:sz w:val="20"/>
                <w:szCs w:val="20"/>
              </w:rPr>
              <w:t xml:space="preserve">Müdürlüğümüz </w:t>
            </w:r>
            <w:r w:rsidR="00A14979" w:rsidRPr="000A72ED">
              <w:rPr>
                <w:rFonts w:ascii="Times New Roman" w:hAnsi="Times New Roman" w:cs="Times New Roman"/>
                <w:bCs/>
                <w:color w:val="000000"/>
                <w:sz w:val="20"/>
                <w:szCs w:val="20"/>
              </w:rPr>
              <w:t>hizmet</w:t>
            </w:r>
            <w:r w:rsidR="00F147F4" w:rsidRPr="000A72ED">
              <w:rPr>
                <w:rFonts w:ascii="Times New Roman" w:hAnsi="Times New Roman" w:cs="Times New Roman"/>
                <w:bCs/>
                <w:color w:val="000000"/>
                <w:sz w:val="20"/>
                <w:szCs w:val="20"/>
              </w:rPr>
              <w:t>lerini mevzuattaki hükümlere uygun olarak yürütmektedir.</w:t>
            </w:r>
          </w:p>
          <w:p w14:paraId="3C16D371" w14:textId="77777777" w:rsidR="00A14979" w:rsidRPr="000A72ED" w:rsidRDefault="00F147F4" w:rsidP="00084041">
            <w:pPr>
              <w:pStyle w:val="TableParagraph"/>
              <w:numPr>
                <w:ilvl w:val="0"/>
                <w:numId w:val="1"/>
              </w:numPr>
              <w:ind w:right="141"/>
              <w:rPr>
                <w:rFonts w:ascii="Times New Roman" w:hAnsi="Times New Roman" w:cs="Times New Roman"/>
                <w:bCs/>
                <w:color w:val="000000"/>
                <w:sz w:val="20"/>
                <w:szCs w:val="20"/>
              </w:rPr>
            </w:pPr>
            <w:r w:rsidRPr="000A72ED">
              <w:rPr>
                <w:rFonts w:ascii="Times New Roman" w:hAnsi="Times New Roman" w:cs="Times New Roman"/>
                <w:bCs/>
                <w:color w:val="000000"/>
                <w:sz w:val="20"/>
                <w:szCs w:val="20"/>
              </w:rPr>
              <w:t>Diğer kurumlarla işbirliği gerektiren çalışmalarda, gerek tabi olduğumuz mevzuat gerekse diğer kurumların mevzuatları arasında uyuşmazlık ortaya çıkabilmektedir.</w:t>
            </w:r>
          </w:p>
          <w:p w14:paraId="52BA60D4" w14:textId="77777777" w:rsidR="00F147F4" w:rsidRPr="000A72ED" w:rsidRDefault="00F147F4" w:rsidP="00084041">
            <w:pPr>
              <w:pStyle w:val="TableParagraph"/>
              <w:numPr>
                <w:ilvl w:val="0"/>
                <w:numId w:val="1"/>
              </w:numPr>
              <w:ind w:right="141"/>
              <w:rPr>
                <w:rFonts w:ascii="Times New Roman" w:hAnsi="Times New Roman" w:cs="Times New Roman"/>
                <w:bCs/>
                <w:color w:val="000000"/>
                <w:sz w:val="20"/>
                <w:szCs w:val="20"/>
              </w:rPr>
            </w:pPr>
            <w:r w:rsidRPr="000A72ED">
              <w:rPr>
                <w:rFonts w:ascii="Times New Roman" w:hAnsi="Times New Roman" w:cs="Times New Roman"/>
                <w:bCs/>
                <w:color w:val="000000"/>
                <w:sz w:val="20"/>
                <w:szCs w:val="20"/>
              </w:rPr>
              <w:t xml:space="preserve">Tabi olduğumuz mevzuatın kapsamı, </w:t>
            </w:r>
            <w:r w:rsidR="007E6FF0">
              <w:rPr>
                <w:rFonts w:ascii="Times New Roman" w:hAnsi="Times New Roman" w:cs="Times New Roman"/>
                <w:bCs/>
                <w:color w:val="000000"/>
                <w:sz w:val="20"/>
                <w:szCs w:val="20"/>
              </w:rPr>
              <w:t xml:space="preserve">okulumuzun </w:t>
            </w:r>
            <w:r w:rsidRPr="000A72ED">
              <w:rPr>
                <w:rFonts w:ascii="Times New Roman" w:hAnsi="Times New Roman" w:cs="Times New Roman"/>
                <w:bCs/>
                <w:color w:val="000000"/>
                <w:sz w:val="20"/>
                <w:szCs w:val="20"/>
              </w:rPr>
              <w:t xml:space="preserve">yetkilerini çeşitlendirmekle birlikte sınırlamaktadır. </w:t>
            </w:r>
          </w:p>
          <w:p w14:paraId="5321897E" w14:textId="77777777" w:rsidR="00F147F4" w:rsidRPr="000A72ED" w:rsidRDefault="00F147F4" w:rsidP="00084041">
            <w:pPr>
              <w:pStyle w:val="TableParagraph"/>
              <w:numPr>
                <w:ilvl w:val="0"/>
                <w:numId w:val="1"/>
              </w:numPr>
              <w:ind w:right="141"/>
              <w:rPr>
                <w:rFonts w:ascii="Times New Roman" w:hAnsi="Times New Roman" w:cs="Times New Roman"/>
                <w:bCs/>
                <w:color w:val="000000"/>
                <w:sz w:val="20"/>
                <w:szCs w:val="20"/>
              </w:rPr>
            </w:pPr>
            <w:r w:rsidRPr="000A72ED">
              <w:rPr>
                <w:rFonts w:ascii="Times New Roman" w:hAnsi="Times New Roman" w:cs="Times New Roman"/>
                <w:bCs/>
                <w:color w:val="000000"/>
                <w:sz w:val="20"/>
                <w:szCs w:val="20"/>
              </w:rPr>
              <w:t xml:space="preserve">Kurumsal kültürümüz, mevzuatta sık yaşanan değişikliklere hazırlıklı olmasına rağmen öğrenci ve velilerimizden oluşan paydaşlarımız, yeni ve farklı çalışmalara uyuma direnç göstermektedir. </w:t>
            </w:r>
          </w:p>
          <w:p w14:paraId="48A496DE" w14:textId="77777777" w:rsidR="00970150" w:rsidRPr="000A72ED" w:rsidRDefault="00970150" w:rsidP="007E6FF0">
            <w:pPr>
              <w:pStyle w:val="TableParagraph"/>
              <w:ind w:left="223" w:right="141"/>
              <w:rPr>
                <w:rFonts w:ascii="Times New Roman" w:hAnsi="Times New Roman" w:cs="Times New Roman"/>
                <w:bCs/>
                <w:color w:val="000000"/>
                <w:sz w:val="20"/>
                <w:szCs w:val="20"/>
              </w:rPr>
            </w:pPr>
          </w:p>
        </w:tc>
        <w:tc>
          <w:tcPr>
            <w:tcW w:w="2273" w:type="dxa"/>
            <w:shd w:val="clear" w:color="auto" w:fill="auto"/>
          </w:tcPr>
          <w:p w14:paraId="6D3C924B" w14:textId="77777777" w:rsidR="00970150" w:rsidRPr="000A72ED" w:rsidRDefault="00970150" w:rsidP="00084041">
            <w:pPr>
              <w:pStyle w:val="TableParagraph"/>
              <w:numPr>
                <w:ilvl w:val="0"/>
                <w:numId w:val="1"/>
              </w:numPr>
              <w:ind w:right="142"/>
              <w:rPr>
                <w:rFonts w:ascii="Times New Roman" w:hAnsi="Times New Roman" w:cs="Times New Roman"/>
                <w:bCs/>
                <w:color w:val="000000"/>
                <w:sz w:val="20"/>
                <w:szCs w:val="20"/>
              </w:rPr>
            </w:pPr>
            <w:r w:rsidRPr="000A72ED">
              <w:rPr>
                <w:rFonts w:ascii="Times New Roman" w:hAnsi="Times New Roman" w:cs="Times New Roman"/>
                <w:bCs/>
                <w:color w:val="000000"/>
                <w:sz w:val="20"/>
                <w:szCs w:val="20"/>
              </w:rPr>
              <w:t>Diğer kurumlarla işbirliğinde, yetki alanının genişletilmesi</w:t>
            </w:r>
          </w:p>
          <w:p w14:paraId="47C54AAC" w14:textId="77777777" w:rsidR="00970150" w:rsidRPr="000A72ED" w:rsidRDefault="00970150" w:rsidP="00084041">
            <w:pPr>
              <w:pStyle w:val="TableParagraph"/>
              <w:numPr>
                <w:ilvl w:val="0"/>
                <w:numId w:val="1"/>
              </w:numPr>
              <w:ind w:right="142"/>
              <w:rPr>
                <w:rFonts w:ascii="Times New Roman" w:hAnsi="Times New Roman" w:cs="Times New Roman"/>
                <w:bCs/>
                <w:color w:val="000000"/>
                <w:sz w:val="20"/>
                <w:szCs w:val="20"/>
              </w:rPr>
            </w:pPr>
            <w:r w:rsidRPr="000A72ED">
              <w:rPr>
                <w:rFonts w:ascii="Times New Roman" w:hAnsi="Times New Roman" w:cs="Times New Roman"/>
                <w:bCs/>
                <w:color w:val="000000"/>
                <w:sz w:val="20"/>
                <w:szCs w:val="20"/>
              </w:rPr>
              <w:t>Mevz</w:t>
            </w:r>
            <w:r w:rsidR="007E6FF0">
              <w:rPr>
                <w:rFonts w:ascii="Times New Roman" w:hAnsi="Times New Roman" w:cs="Times New Roman"/>
                <w:bCs/>
                <w:color w:val="000000"/>
                <w:sz w:val="20"/>
                <w:szCs w:val="20"/>
              </w:rPr>
              <w:t xml:space="preserve">uat itibariyle Okul </w:t>
            </w:r>
            <w:r w:rsidRPr="000A72ED">
              <w:rPr>
                <w:rFonts w:ascii="Times New Roman" w:hAnsi="Times New Roman" w:cs="Times New Roman"/>
                <w:bCs/>
                <w:color w:val="000000"/>
                <w:sz w:val="20"/>
                <w:szCs w:val="20"/>
              </w:rPr>
              <w:t>Müdürlüklerinin yetkilerinin artırılması</w:t>
            </w:r>
          </w:p>
          <w:p w14:paraId="76CE7309" w14:textId="77777777" w:rsidR="00970150" w:rsidRPr="000A72ED" w:rsidRDefault="00970150" w:rsidP="00084041">
            <w:pPr>
              <w:pStyle w:val="TableParagraph"/>
              <w:numPr>
                <w:ilvl w:val="0"/>
                <w:numId w:val="1"/>
              </w:numPr>
              <w:ind w:right="142"/>
              <w:rPr>
                <w:rFonts w:ascii="Times New Roman" w:hAnsi="Times New Roman" w:cs="Times New Roman"/>
                <w:bCs/>
                <w:color w:val="000000"/>
                <w:sz w:val="20"/>
                <w:szCs w:val="20"/>
              </w:rPr>
            </w:pPr>
            <w:r w:rsidRPr="000A72ED">
              <w:rPr>
                <w:rFonts w:ascii="Times New Roman" w:hAnsi="Times New Roman" w:cs="Times New Roman"/>
                <w:bCs/>
                <w:color w:val="000000"/>
                <w:sz w:val="20"/>
                <w:szCs w:val="20"/>
              </w:rPr>
              <w:t>Eğitim uygulamaları konusunda ulusal düzeyde tanıtım çalışmaları yaparak öğrenci ve velilerinin bilgilendirilmesi</w:t>
            </w:r>
          </w:p>
          <w:p w14:paraId="69201634" w14:textId="77777777" w:rsidR="00A14979" w:rsidRPr="000A72ED" w:rsidRDefault="00970150" w:rsidP="00084041">
            <w:pPr>
              <w:pStyle w:val="TableParagraph"/>
              <w:numPr>
                <w:ilvl w:val="0"/>
                <w:numId w:val="1"/>
              </w:numPr>
              <w:ind w:right="142"/>
              <w:rPr>
                <w:rFonts w:ascii="Times New Roman" w:hAnsi="Times New Roman" w:cs="Times New Roman"/>
                <w:bCs/>
                <w:color w:val="FF0000"/>
                <w:sz w:val="20"/>
                <w:szCs w:val="20"/>
              </w:rPr>
            </w:pPr>
            <w:r w:rsidRPr="000A72ED">
              <w:rPr>
                <w:rFonts w:ascii="Times New Roman" w:hAnsi="Times New Roman" w:cs="Times New Roman"/>
                <w:bCs/>
                <w:color w:val="000000"/>
                <w:sz w:val="20"/>
                <w:szCs w:val="20"/>
              </w:rPr>
              <w:t>Mevzuatta ihtiyaç duyulan değişikliklerde “yenileme” çalışmaları yerine “güncelleme” çalışmalarına yer verilmesi</w:t>
            </w:r>
          </w:p>
        </w:tc>
      </w:tr>
    </w:tbl>
    <w:p w14:paraId="2BA5759A" w14:textId="77777777" w:rsidR="00A14979" w:rsidRDefault="00A14979" w:rsidP="00A14979">
      <w:pPr>
        <w:pStyle w:val="GvdeMetni"/>
        <w:spacing w:before="7"/>
        <w:rPr>
          <w:rFonts w:ascii="Times New Roman" w:hAnsi="Times New Roman" w:cs="Times New Roman"/>
          <w:b/>
        </w:rPr>
      </w:pPr>
    </w:p>
    <w:p w14:paraId="059D4DF8" w14:textId="77777777" w:rsidR="00160622" w:rsidRDefault="00160622" w:rsidP="00A14979">
      <w:pPr>
        <w:pStyle w:val="GvdeMetni"/>
        <w:spacing w:before="7"/>
        <w:rPr>
          <w:rFonts w:ascii="Times New Roman" w:hAnsi="Times New Roman" w:cs="Times New Roman"/>
          <w:b/>
        </w:rPr>
      </w:pPr>
    </w:p>
    <w:p w14:paraId="7EC4DF55" w14:textId="77777777" w:rsidR="006A7920" w:rsidRDefault="006A7920" w:rsidP="00A14979">
      <w:pPr>
        <w:pStyle w:val="GvdeMetni"/>
        <w:spacing w:before="7"/>
        <w:rPr>
          <w:rFonts w:ascii="Times New Roman" w:hAnsi="Times New Roman" w:cs="Times New Roman"/>
          <w:b/>
        </w:rPr>
      </w:pPr>
    </w:p>
    <w:p w14:paraId="61B8C194" w14:textId="77777777" w:rsidR="00A14979" w:rsidRPr="00E5482E" w:rsidRDefault="00A14979" w:rsidP="00084041">
      <w:pPr>
        <w:pStyle w:val="Balk2"/>
        <w:numPr>
          <w:ilvl w:val="1"/>
          <w:numId w:val="16"/>
        </w:numPr>
        <w:spacing w:before="0"/>
        <w:ind w:left="709" w:hanging="284"/>
        <w:jc w:val="both"/>
        <w:rPr>
          <w:rFonts w:ascii="Times New Roman" w:hAnsi="Times New Roman" w:cs="Times New Roman"/>
          <w:color w:val="002060"/>
          <w:sz w:val="24"/>
          <w:szCs w:val="24"/>
        </w:rPr>
      </w:pPr>
      <w:r w:rsidRPr="00E5482E">
        <w:rPr>
          <w:rFonts w:ascii="Times New Roman" w:hAnsi="Times New Roman" w:cs="Times New Roman"/>
          <w:color w:val="002060"/>
          <w:sz w:val="24"/>
          <w:szCs w:val="24"/>
        </w:rPr>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14:paraId="07E734CB" w14:textId="77777777" w:rsidR="00A14979" w:rsidRPr="00284AF8" w:rsidRDefault="00A14979" w:rsidP="00A14979">
      <w:pPr>
        <w:pStyle w:val="Balk2"/>
        <w:tabs>
          <w:tab w:val="left" w:pos="857"/>
        </w:tabs>
        <w:spacing w:before="0"/>
        <w:ind w:firstLine="0"/>
        <w:jc w:val="both"/>
        <w:rPr>
          <w:rFonts w:ascii="Times New Roman" w:hAnsi="Times New Roman" w:cs="Times New Roman"/>
          <w:sz w:val="24"/>
          <w:szCs w:val="24"/>
        </w:rPr>
      </w:pPr>
    </w:p>
    <w:p w14:paraId="4BE1040C" w14:textId="77777777" w:rsidR="00A14979" w:rsidRPr="00CA0B64" w:rsidRDefault="00A14979" w:rsidP="00A14979">
      <w:pPr>
        <w:pStyle w:val="Balk3"/>
        <w:spacing w:before="52"/>
        <w:rPr>
          <w:rFonts w:ascii="Times New Roman" w:hAnsi="Times New Roman" w:cs="Times New Roman"/>
          <w:color w:val="000000"/>
        </w:rPr>
      </w:pPr>
      <w:r>
        <w:rPr>
          <w:rFonts w:ascii="Times New Roman" w:hAnsi="Times New Roman" w:cs="Times New Roman"/>
          <w:color w:val="000000"/>
        </w:rPr>
        <w:t>Tablo 2</w:t>
      </w:r>
      <w:r w:rsidRPr="00CA0B64">
        <w:rPr>
          <w:rFonts w:ascii="Times New Roman" w:hAnsi="Times New Roman" w:cs="Times New Roman"/>
          <w:color w:val="000000"/>
        </w:rPr>
        <w:t xml:space="preserve"> Üst Politika Belgeleri Analizi</w:t>
      </w:r>
    </w:p>
    <w:p w14:paraId="126511F6" w14:textId="77777777" w:rsidR="00A14979" w:rsidRPr="00284AF8" w:rsidRDefault="00A14979" w:rsidP="00A14979">
      <w:pPr>
        <w:pStyle w:val="GvdeMetni"/>
        <w:spacing w:before="10" w:after="1"/>
        <w:rPr>
          <w:rFonts w:ascii="Times New Roman" w:hAnsi="Times New Roman" w:cs="Times New Roman"/>
          <w:b/>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188"/>
        <w:gridCol w:w="3878"/>
      </w:tblGrid>
      <w:tr w:rsidR="00A14979" w:rsidRPr="006D3CFF" w14:paraId="212CACBF" w14:textId="77777777" w:rsidTr="0035562A">
        <w:trPr>
          <w:trHeight w:val="101"/>
          <w:jc w:val="center"/>
        </w:trPr>
        <w:tc>
          <w:tcPr>
            <w:tcW w:w="3681" w:type="dxa"/>
            <w:shd w:val="clear" w:color="auto" w:fill="8064A2"/>
            <w:vAlign w:val="center"/>
          </w:tcPr>
          <w:p w14:paraId="4A6EB66D" w14:textId="77777777" w:rsidR="00A14979" w:rsidRPr="0016434D" w:rsidRDefault="00A14979" w:rsidP="0016434D">
            <w:pPr>
              <w:pStyle w:val="TableParagraph"/>
              <w:ind w:left="107"/>
              <w:jc w:val="center"/>
              <w:rPr>
                <w:rFonts w:ascii="Times New Roman" w:hAnsi="Times New Roman" w:cs="Times New Roman"/>
                <w:b/>
                <w:bCs/>
                <w:color w:val="FFFFFF"/>
                <w:sz w:val="20"/>
                <w:szCs w:val="24"/>
              </w:rPr>
            </w:pPr>
            <w:r w:rsidRPr="0016434D">
              <w:rPr>
                <w:rFonts w:ascii="Times New Roman" w:hAnsi="Times New Roman" w:cs="Times New Roman"/>
                <w:b/>
                <w:bCs/>
                <w:color w:val="FFFFFF"/>
                <w:sz w:val="20"/>
                <w:szCs w:val="24"/>
              </w:rPr>
              <w:t>Üst Politika Belgesi</w:t>
            </w:r>
          </w:p>
        </w:tc>
        <w:tc>
          <w:tcPr>
            <w:tcW w:w="2188" w:type="dxa"/>
            <w:shd w:val="clear" w:color="auto" w:fill="8064A2"/>
            <w:vAlign w:val="center"/>
          </w:tcPr>
          <w:p w14:paraId="145945F2" w14:textId="77777777" w:rsidR="00A14979" w:rsidRPr="0016434D" w:rsidRDefault="00A14979" w:rsidP="0016434D">
            <w:pPr>
              <w:pStyle w:val="TableParagraph"/>
              <w:ind w:left="142"/>
              <w:jc w:val="center"/>
              <w:rPr>
                <w:rFonts w:ascii="Times New Roman" w:hAnsi="Times New Roman" w:cs="Times New Roman"/>
                <w:b/>
                <w:bCs/>
                <w:color w:val="FFFFFF"/>
                <w:sz w:val="20"/>
                <w:szCs w:val="24"/>
              </w:rPr>
            </w:pPr>
            <w:r w:rsidRPr="0016434D">
              <w:rPr>
                <w:rFonts w:ascii="Times New Roman" w:hAnsi="Times New Roman" w:cs="Times New Roman"/>
                <w:b/>
                <w:bCs/>
                <w:color w:val="FFFFFF"/>
                <w:sz w:val="20"/>
                <w:szCs w:val="24"/>
              </w:rPr>
              <w:t>İlgili Bölüm/Referans</w:t>
            </w:r>
          </w:p>
        </w:tc>
        <w:tc>
          <w:tcPr>
            <w:tcW w:w="3878" w:type="dxa"/>
            <w:shd w:val="clear" w:color="auto" w:fill="8064A2"/>
            <w:vAlign w:val="center"/>
          </w:tcPr>
          <w:p w14:paraId="3FDD204B" w14:textId="77777777" w:rsidR="00A14979" w:rsidRPr="0016434D" w:rsidRDefault="00A14979" w:rsidP="0016434D">
            <w:pPr>
              <w:pStyle w:val="TableParagraph"/>
              <w:ind w:left="376" w:right="142"/>
              <w:jc w:val="center"/>
              <w:rPr>
                <w:rFonts w:ascii="Times New Roman" w:hAnsi="Times New Roman" w:cs="Times New Roman"/>
                <w:b/>
                <w:bCs/>
                <w:color w:val="FFFFFF"/>
                <w:sz w:val="20"/>
                <w:szCs w:val="24"/>
              </w:rPr>
            </w:pPr>
            <w:r w:rsidRPr="0016434D">
              <w:rPr>
                <w:rFonts w:ascii="Times New Roman" w:hAnsi="Times New Roman" w:cs="Times New Roman"/>
                <w:b/>
                <w:bCs/>
                <w:color w:val="FFFFFF"/>
                <w:sz w:val="20"/>
                <w:szCs w:val="24"/>
              </w:rPr>
              <w:t>Verilen Görev/İhtiyaçlar</w:t>
            </w:r>
          </w:p>
        </w:tc>
      </w:tr>
      <w:tr w:rsidR="00A14979" w:rsidRPr="006D3CFF" w14:paraId="0040653B" w14:textId="77777777" w:rsidTr="0035562A">
        <w:trPr>
          <w:trHeight w:val="162"/>
          <w:jc w:val="center"/>
        </w:trPr>
        <w:tc>
          <w:tcPr>
            <w:tcW w:w="3681" w:type="dxa"/>
            <w:shd w:val="clear" w:color="auto" w:fill="auto"/>
            <w:vAlign w:val="center"/>
          </w:tcPr>
          <w:p w14:paraId="49EBEA83" w14:textId="77777777" w:rsidR="00A14979" w:rsidRPr="00E91E6C" w:rsidRDefault="00A14979" w:rsidP="0016434D">
            <w:pPr>
              <w:pStyle w:val="TableParagraph"/>
              <w:ind w:left="107"/>
              <w:rPr>
                <w:rFonts w:ascii="Times New Roman" w:hAnsi="Times New Roman" w:cs="Times New Roman"/>
                <w:bCs/>
                <w:sz w:val="18"/>
                <w:szCs w:val="24"/>
              </w:rPr>
            </w:pPr>
            <w:r w:rsidRPr="00E91E6C">
              <w:rPr>
                <w:rFonts w:ascii="Times New Roman" w:hAnsi="Times New Roman" w:cs="Times New Roman"/>
                <w:bCs/>
                <w:sz w:val="18"/>
                <w:szCs w:val="24"/>
              </w:rPr>
              <w:t>5018 sayılı Kamu Mali Yönetimi ve Kontrol Kanunu</w:t>
            </w:r>
          </w:p>
        </w:tc>
        <w:tc>
          <w:tcPr>
            <w:tcW w:w="2188" w:type="dxa"/>
            <w:shd w:val="clear" w:color="auto" w:fill="auto"/>
            <w:vAlign w:val="center"/>
          </w:tcPr>
          <w:p w14:paraId="7A90763C" w14:textId="77777777" w:rsidR="00A14979" w:rsidRDefault="00A14979" w:rsidP="00E91E6C">
            <w:pPr>
              <w:pStyle w:val="TableParagraph"/>
              <w:ind w:left="62"/>
              <w:rPr>
                <w:rFonts w:ascii="Times New Roman" w:hAnsi="Times New Roman" w:cs="Times New Roman"/>
                <w:sz w:val="18"/>
                <w:szCs w:val="24"/>
              </w:rPr>
            </w:pPr>
            <w:r w:rsidRPr="00E91E6C">
              <w:rPr>
                <w:rFonts w:ascii="Times New Roman" w:hAnsi="Times New Roman" w:cs="Times New Roman"/>
                <w:sz w:val="18"/>
                <w:szCs w:val="24"/>
              </w:rPr>
              <w:t>9. Madde</w:t>
            </w:r>
            <w:r w:rsidR="00E91E6C">
              <w:rPr>
                <w:rFonts w:ascii="Times New Roman" w:hAnsi="Times New Roman" w:cs="Times New Roman"/>
                <w:sz w:val="18"/>
                <w:szCs w:val="24"/>
              </w:rPr>
              <w:t>,</w:t>
            </w:r>
          </w:p>
          <w:p w14:paraId="1314C30D" w14:textId="77777777" w:rsidR="00A14979" w:rsidRPr="00E91E6C" w:rsidRDefault="00A14979" w:rsidP="00E91E6C">
            <w:pPr>
              <w:pStyle w:val="TableParagraph"/>
              <w:ind w:left="62" w:right="321"/>
              <w:rPr>
                <w:rFonts w:ascii="Times New Roman" w:hAnsi="Times New Roman" w:cs="Times New Roman"/>
                <w:sz w:val="18"/>
                <w:szCs w:val="24"/>
              </w:rPr>
            </w:pPr>
            <w:r w:rsidRPr="00E91E6C">
              <w:rPr>
                <w:rFonts w:ascii="Times New Roman" w:hAnsi="Times New Roman" w:cs="Times New Roman"/>
                <w:sz w:val="18"/>
                <w:szCs w:val="24"/>
              </w:rPr>
              <w:t>41. Madde</w:t>
            </w:r>
          </w:p>
        </w:tc>
        <w:tc>
          <w:tcPr>
            <w:tcW w:w="3878" w:type="dxa"/>
            <w:shd w:val="clear" w:color="auto" w:fill="auto"/>
            <w:vAlign w:val="center"/>
          </w:tcPr>
          <w:p w14:paraId="1E8B88E4" w14:textId="77777777" w:rsidR="00A14979" w:rsidRPr="00E91E6C" w:rsidRDefault="00A14979" w:rsidP="00B327F9">
            <w:pPr>
              <w:pStyle w:val="TableParagraph"/>
              <w:tabs>
                <w:tab w:val="left" w:pos="250"/>
              </w:tabs>
              <w:ind w:left="249"/>
              <w:rPr>
                <w:rFonts w:ascii="Times New Roman" w:hAnsi="Times New Roman" w:cs="Times New Roman"/>
                <w:bCs/>
                <w:sz w:val="18"/>
                <w:szCs w:val="24"/>
              </w:rPr>
            </w:pPr>
            <w:r w:rsidRPr="00E91E6C">
              <w:rPr>
                <w:rFonts w:ascii="Times New Roman" w:hAnsi="Times New Roman" w:cs="Times New Roman"/>
                <w:bCs/>
                <w:sz w:val="18"/>
                <w:szCs w:val="24"/>
              </w:rPr>
              <w:t>Kurum Faaliyetlerinde bütçenin etkin ve verimli kullanımı</w:t>
            </w:r>
          </w:p>
          <w:p w14:paraId="6A0F4B06" w14:textId="77777777" w:rsidR="00A14979" w:rsidRPr="00E91E6C" w:rsidRDefault="00A14979" w:rsidP="00B327F9">
            <w:pPr>
              <w:pStyle w:val="TableParagraph"/>
              <w:tabs>
                <w:tab w:val="left" w:pos="250"/>
              </w:tabs>
              <w:ind w:left="249"/>
              <w:rPr>
                <w:rFonts w:ascii="Times New Roman" w:hAnsi="Times New Roman" w:cs="Times New Roman"/>
                <w:bCs/>
                <w:sz w:val="18"/>
                <w:szCs w:val="24"/>
              </w:rPr>
            </w:pPr>
            <w:r w:rsidRPr="00E91E6C">
              <w:rPr>
                <w:rFonts w:ascii="Times New Roman" w:hAnsi="Times New Roman" w:cs="Times New Roman"/>
                <w:bCs/>
                <w:sz w:val="18"/>
                <w:szCs w:val="24"/>
              </w:rPr>
              <w:t>Stratejik Plan Hazırlama</w:t>
            </w:r>
          </w:p>
          <w:p w14:paraId="67BE07DC" w14:textId="77777777" w:rsidR="00A14979" w:rsidRPr="00E91E6C" w:rsidRDefault="0094220F" w:rsidP="00B327F9">
            <w:pPr>
              <w:pStyle w:val="TableParagraph"/>
              <w:tabs>
                <w:tab w:val="left" w:pos="250"/>
              </w:tabs>
              <w:ind w:left="249"/>
              <w:rPr>
                <w:rFonts w:ascii="Times New Roman" w:hAnsi="Times New Roman" w:cs="Times New Roman"/>
                <w:bCs/>
                <w:sz w:val="18"/>
                <w:szCs w:val="24"/>
              </w:rPr>
            </w:pPr>
            <w:r w:rsidRPr="00E91E6C">
              <w:rPr>
                <w:rFonts w:ascii="Times New Roman" w:hAnsi="Times New Roman" w:cs="Times New Roman"/>
                <w:bCs/>
                <w:sz w:val="18"/>
                <w:szCs w:val="24"/>
              </w:rPr>
              <w:t>İzleme Değerlendirme Çalışmaları</w:t>
            </w:r>
          </w:p>
        </w:tc>
      </w:tr>
      <w:tr w:rsidR="00A14979" w:rsidRPr="006D3CFF" w14:paraId="6B3976C3" w14:textId="77777777" w:rsidTr="0035562A">
        <w:trPr>
          <w:trHeight w:val="100"/>
          <w:jc w:val="center"/>
        </w:trPr>
        <w:tc>
          <w:tcPr>
            <w:tcW w:w="3681" w:type="dxa"/>
            <w:shd w:val="clear" w:color="auto" w:fill="auto"/>
            <w:vAlign w:val="center"/>
          </w:tcPr>
          <w:p w14:paraId="417847E6" w14:textId="77777777" w:rsidR="00A14979" w:rsidRPr="00E91E6C" w:rsidRDefault="00A14979" w:rsidP="0016434D">
            <w:pPr>
              <w:pStyle w:val="TableParagraph"/>
              <w:ind w:left="107" w:right="172"/>
              <w:rPr>
                <w:rFonts w:ascii="Times New Roman" w:hAnsi="Times New Roman" w:cs="Times New Roman"/>
                <w:bCs/>
                <w:sz w:val="18"/>
                <w:szCs w:val="24"/>
              </w:rPr>
            </w:pPr>
            <w:r w:rsidRPr="00E91E6C">
              <w:rPr>
                <w:rFonts w:ascii="Times New Roman" w:hAnsi="Times New Roman" w:cs="Times New Roman"/>
                <w:bCs/>
                <w:sz w:val="18"/>
                <w:szCs w:val="24"/>
              </w:rPr>
              <w:t>30344 sayılı Kamu İdarelerinde Stratejik Plan Hazırlamaya İlişkin Usul ve Esaslar Hakkında Yönetmelik (26 Şubat 2018)</w:t>
            </w:r>
          </w:p>
        </w:tc>
        <w:tc>
          <w:tcPr>
            <w:tcW w:w="2188" w:type="dxa"/>
            <w:shd w:val="clear" w:color="auto" w:fill="auto"/>
            <w:vAlign w:val="center"/>
          </w:tcPr>
          <w:p w14:paraId="3E6B16A0" w14:textId="77777777" w:rsidR="00A14979" w:rsidRPr="00E91E6C" w:rsidRDefault="00A14979" w:rsidP="00E91E6C">
            <w:pPr>
              <w:pStyle w:val="TableParagraph"/>
              <w:tabs>
                <w:tab w:val="left" w:pos="303"/>
              </w:tabs>
              <w:ind w:right="318"/>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shd w:val="clear" w:color="auto" w:fill="auto"/>
            <w:vAlign w:val="center"/>
          </w:tcPr>
          <w:p w14:paraId="2D4FD8B6" w14:textId="77777777" w:rsidR="00A14979" w:rsidRPr="00E91E6C" w:rsidRDefault="00A14979" w:rsidP="00B327F9">
            <w:pPr>
              <w:pStyle w:val="TableParagraph"/>
              <w:tabs>
                <w:tab w:val="left" w:pos="250"/>
              </w:tabs>
              <w:ind w:left="249" w:right="45"/>
              <w:rPr>
                <w:rFonts w:ascii="Times New Roman" w:hAnsi="Times New Roman" w:cs="Times New Roman"/>
                <w:bCs/>
                <w:sz w:val="18"/>
                <w:szCs w:val="24"/>
              </w:rPr>
            </w:pPr>
            <w:r w:rsidRPr="00E91E6C">
              <w:rPr>
                <w:rFonts w:ascii="Times New Roman" w:hAnsi="Times New Roman" w:cs="Times New Roman"/>
                <w:bCs/>
                <w:sz w:val="18"/>
                <w:szCs w:val="24"/>
              </w:rPr>
              <w:t>5 yıllık hedefleri içeren Stratejik Plan hazırlanması</w:t>
            </w:r>
          </w:p>
        </w:tc>
      </w:tr>
      <w:tr w:rsidR="00A14979" w:rsidRPr="006D3CFF" w14:paraId="3D8EAA25" w14:textId="77777777" w:rsidTr="0035562A">
        <w:trPr>
          <w:trHeight w:val="100"/>
          <w:jc w:val="center"/>
        </w:trPr>
        <w:tc>
          <w:tcPr>
            <w:tcW w:w="3681" w:type="dxa"/>
            <w:shd w:val="clear" w:color="auto" w:fill="auto"/>
            <w:vAlign w:val="center"/>
          </w:tcPr>
          <w:p w14:paraId="168DFCF8" w14:textId="77777777" w:rsidR="00A14979" w:rsidRPr="00E91E6C" w:rsidRDefault="00A14979" w:rsidP="0016434D">
            <w:pPr>
              <w:pStyle w:val="TableParagraph"/>
              <w:ind w:left="107" w:right="172"/>
              <w:rPr>
                <w:rFonts w:ascii="Times New Roman" w:hAnsi="Times New Roman" w:cs="Times New Roman"/>
                <w:bCs/>
                <w:sz w:val="18"/>
                <w:szCs w:val="24"/>
              </w:rPr>
            </w:pPr>
            <w:r w:rsidRPr="00E91E6C">
              <w:rPr>
                <w:rFonts w:ascii="Times New Roman" w:hAnsi="Times New Roman" w:cs="Times New Roman"/>
                <w:bCs/>
                <w:sz w:val="18"/>
                <w:szCs w:val="24"/>
              </w:rPr>
              <w:t>2019-2021 Orta Vadeli Program</w:t>
            </w:r>
          </w:p>
        </w:tc>
        <w:tc>
          <w:tcPr>
            <w:tcW w:w="2188" w:type="dxa"/>
            <w:shd w:val="clear" w:color="auto" w:fill="auto"/>
            <w:vAlign w:val="center"/>
          </w:tcPr>
          <w:p w14:paraId="602E7FBF" w14:textId="77777777" w:rsidR="00A14979" w:rsidRPr="00E91E6C" w:rsidRDefault="00A14979" w:rsidP="00E91E6C">
            <w:pPr>
              <w:pStyle w:val="TableParagraph"/>
              <w:tabs>
                <w:tab w:val="left" w:pos="303"/>
              </w:tabs>
              <w:ind w:right="318"/>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shd w:val="clear" w:color="auto" w:fill="auto"/>
            <w:vAlign w:val="center"/>
          </w:tcPr>
          <w:p w14:paraId="72E7B16D" w14:textId="77777777" w:rsidR="00A14979" w:rsidRPr="00E91E6C" w:rsidRDefault="00A14979" w:rsidP="00B327F9">
            <w:pPr>
              <w:pStyle w:val="TableParagraph"/>
              <w:tabs>
                <w:tab w:val="left" w:pos="250"/>
              </w:tabs>
              <w:ind w:left="249" w:right="45"/>
              <w:rPr>
                <w:rFonts w:ascii="Times New Roman" w:hAnsi="Times New Roman" w:cs="Times New Roman"/>
                <w:bCs/>
                <w:sz w:val="18"/>
                <w:szCs w:val="24"/>
              </w:rPr>
            </w:pPr>
            <w:r w:rsidRPr="00E91E6C">
              <w:rPr>
                <w:rFonts w:ascii="Times New Roman" w:hAnsi="Times New Roman" w:cs="Times New Roman"/>
                <w:bCs/>
                <w:sz w:val="18"/>
                <w:szCs w:val="24"/>
              </w:rPr>
              <w:t>Bütçe çalışmaları</w:t>
            </w:r>
          </w:p>
        </w:tc>
      </w:tr>
      <w:tr w:rsidR="00A14979" w:rsidRPr="006D3CFF" w14:paraId="4A46756D" w14:textId="77777777" w:rsidTr="0035562A">
        <w:trPr>
          <w:trHeight w:val="100"/>
          <w:jc w:val="center"/>
        </w:trPr>
        <w:tc>
          <w:tcPr>
            <w:tcW w:w="3681" w:type="dxa"/>
            <w:shd w:val="clear" w:color="auto" w:fill="auto"/>
            <w:vAlign w:val="center"/>
          </w:tcPr>
          <w:p w14:paraId="2522178C" w14:textId="77777777" w:rsidR="00A14979" w:rsidRPr="00E91E6C" w:rsidRDefault="00A14979" w:rsidP="0016434D">
            <w:pPr>
              <w:pStyle w:val="TableParagraph"/>
              <w:ind w:left="107" w:right="172"/>
              <w:rPr>
                <w:rFonts w:ascii="Times New Roman" w:hAnsi="Times New Roman" w:cs="Times New Roman"/>
                <w:bCs/>
                <w:sz w:val="18"/>
                <w:szCs w:val="24"/>
              </w:rPr>
            </w:pPr>
            <w:r w:rsidRPr="00E91E6C">
              <w:rPr>
                <w:rFonts w:ascii="Times New Roman" w:hAnsi="Times New Roman" w:cs="Times New Roman"/>
                <w:bCs/>
                <w:sz w:val="18"/>
                <w:szCs w:val="24"/>
              </w:rPr>
              <w:t>MEB 11. Kalkınma Plan Politika Önerileri</w:t>
            </w:r>
          </w:p>
        </w:tc>
        <w:tc>
          <w:tcPr>
            <w:tcW w:w="2188" w:type="dxa"/>
            <w:shd w:val="clear" w:color="auto" w:fill="auto"/>
            <w:vAlign w:val="center"/>
          </w:tcPr>
          <w:p w14:paraId="27EE21FD" w14:textId="77777777" w:rsidR="00A14979" w:rsidRPr="00E91E6C" w:rsidRDefault="00A14979" w:rsidP="00E91E6C">
            <w:pPr>
              <w:pStyle w:val="TableParagraph"/>
              <w:tabs>
                <w:tab w:val="left" w:pos="303"/>
              </w:tabs>
              <w:ind w:right="318"/>
              <w:rPr>
                <w:rFonts w:ascii="Times New Roman" w:hAnsi="Times New Roman" w:cs="Times New Roman"/>
                <w:sz w:val="18"/>
                <w:szCs w:val="24"/>
              </w:rPr>
            </w:pPr>
            <w:r w:rsidRPr="00E91E6C">
              <w:rPr>
                <w:rFonts w:ascii="Times New Roman" w:hAnsi="Times New Roman" w:cs="Times New Roman"/>
                <w:sz w:val="18"/>
                <w:szCs w:val="24"/>
              </w:rPr>
              <w:t>Önerilen politikalar</w:t>
            </w:r>
          </w:p>
        </w:tc>
        <w:tc>
          <w:tcPr>
            <w:tcW w:w="3878" w:type="dxa"/>
            <w:shd w:val="clear" w:color="auto" w:fill="auto"/>
            <w:vAlign w:val="center"/>
          </w:tcPr>
          <w:p w14:paraId="759AAF5D" w14:textId="77777777" w:rsidR="00A14979" w:rsidRPr="00E91E6C" w:rsidRDefault="00A14979" w:rsidP="00B327F9">
            <w:pPr>
              <w:pStyle w:val="TableParagraph"/>
              <w:tabs>
                <w:tab w:val="left" w:pos="250"/>
              </w:tabs>
              <w:ind w:left="249" w:right="45"/>
              <w:rPr>
                <w:rFonts w:ascii="Times New Roman" w:hAnsi="Times New Roman" w:cs="Times New Roman"/>
                <w:bCs/>
                <w:sz w:val="18"/>
                <w:szCs w:val="24"/>
              </w:rPr>
            </w:pPr>
            <w:r w:rsidRPr="00E91E6C">
              <w:rPr>
                <w:rFonts w:ascii="Times New Roman" w:hAnsi="Times New Roman" w:cs="Times New Roman"/>
                <w:bCs/>
                <w:sz w:val="18"/>
                <w:szCs w:val="24"/>
              </w:rPr>
              <w:t>Hedef ve stratejilerin belirlenmesi</w:t>
            </w:r>
          </w:p>
        </w:tc>
      </w:tr>
      <w:tr w:rsidR="00A14979" w:rsidRPr="006D3CFF" w14:paraId="0F9964DF" w14:textId="77777777" w:rsidTr="0035562A">
        <w:trPr>
          <w:trHeight w:val="100"/>
          <w:jc w:val="center"/>
        </w:trPr>
        <w:tc>
          <w:tcPr>
            <w:tcW w:w="3681" w:type="dxa"/>
            <w:shd w:val="clear" w:color="auto" w:fill="auto"/>
            <w:vAlign w:val="center"/>
          </w:tcPr>
          <w:p w14:paraId="0C13AD25" w14:textId="77777777" w:rsidR="00A14979" w:rsidRPr="00E91E6C" w:rsidRDefault="00A14979" w:rsidP="0016434D">
            <w:pPr>
              <w:pStyle w:val="TableParagraph"/>
              <w:ind w:left="107" w:right="172"/>
              <w:rPr>
                <w:rFonts w:ascii="Times New Roman" w:hAnsi="Times New Roman" w:cs="Times New Roman"/>
                <w:bCs/>
                <w:sz w:val="18"/>
                <w:szCs w:val="24"/>
              </w:rPr>
            </w:pPr>
            <w:r w:rsidRPr="00E91E6C">
              <w:rPr>
                <w:rFonts w:ascii="Times New Roman" w:hAnsi="Times New Roman" w:cs="Times New Roman"/>
                <w:bCs/>
                <w:sz w:val="18"/>
                <w:szCs w:val="24"/>
              </w:rPr>
              <w:lastRenderedPageBreak/>
              <w:t>MEB Kalite Çerçevesi</w:t>
            </w:r>
          </w:p>
        </w:tc>
        <w:tc>
          <w:tcPr>
            <w:tcW w:w="2188" w:type="dxa"/>
            <w:shd w:val="clear" w:color="auto" w:fill="auto"/>
            <w:vAlign w:val="center"/>
          </w:tcPr>
          <w:p w14:paraId="69E6100C" w14:textId="77777777" w:rsidR="00A14979" w:rsidRPr="00E91E6C" w:rsidRDefault="00A14979" w:rsidP="00E91E6C">
            <w:pPr>
              <w:pStyle w:val="TableParagraph"/>
              <w:tabs>
                <w:tab w:val="left" w:pos="303"/>
              </w:tabs>
              <w:ind w:right="318"/>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shd w:val="clear" w:color="auto" w:fill="auto"/>
            <w:vAlign w:val="center"/>
          </w:tcPr>
          <w:p w14:paraId="3A02919F" w14:textId="77777777" w:rsidR="00A14979" w:rsidRPr="00E91E6C" w:rsidRDefault="00A14979" w:rsidP="00B327F9">
            <w:pPr>
              <w:pStyle w:val="TableParagraph"/>
              <w:tabs>
                <w:tab w:val="left" w:pos="250"/>
              </w:tabs>
              <w:ind w:left="249" w:right="45"/>
              <w:rPr>
                <w:rFonts w:ascii="Times New Roman" w:hAnsi="Times New Roman" w:cs="Times New Roman"/>
                <w:bCs/>
                <w:sz w:val="18"/>
                <w:szCs w:val="24"/>
              </w:rPr>
            </w:pPr>
            <w:r w:rsidRPr="00E91E6C">
              <w:rPr>
                <w:rFonts w:ascii="Times New Roman" w:hAnsi="Times New Roman" w:cs="Times New Roman"/>
                <w:bCs/>
                <w:sz w:val="18"/>
                <w:szCs w:val="24"/>
              </w:rPr>
              <w:t>Hedef ve stratejilerin belirlenmesi</w:t>
            </w:r>
          </w:p>
        </w:tc>
      </w:tr>
      <w:tr w:rsidR="00A14979" w:rsidRPr="006D3CFF" w14:paraId="2C4E7E0E" w14:textId="77777777" w:rsidTr="0035562A">
        <w:trPr>
          <w:trHeight w:val="100"/>
          <w:jc w:val="center"/>
        </w:trPr>
        <w:tc>
          <w:tcPr>
            <w:tcW w:w="3681" w:type="dxa"/>
            <w:shd w:val="clear" w:color="auto" w:fill="auto"/>
            <w:vAlign w:val="center"/>
          </w:tcPr>
          <w:p w14:paraId="0ABF65E7" w14:textId="77777777" w:rsidR="00A14979" w:rsidRPr="00E91E6C" w:rsidRDefault="00A14979" w:rsidP="0016434D">
            <w:pPr>
              <w:pStyle w:val="TableParagraph"/>
              <w:ind w:left="107" w:right="172"/>
              <w:rPr>
                <w:rFonts w:ascii="Times New Roman" w:hAnsi="Times New Roman" w:cs="Times New Roman"/>
                <w:bCs/>
                <w:sz w:val="18"/>
                <w:szCs w:val="24"/>
              </w:rPr>
            </w:pPr>
            <w:r w:rsidRPr="00E91E6C">
              <w:rPr>
                <w:rFonts w:ascii="Times New Roman" w:hAnsi="Times New Roman" w:cs="Times New Roman"/>
                <w:bCs/>
                <w:sz w:val="18"/>
                <w:szCs w:val="24"/>
              </w:rPr>
              <w:t>MEB 2018 Bütçe Yılı Sunuşu</w:t>
            </w:r>
          </w:p>
        </w:tc>
        <w:tc>
          <w:tcPr>
            <w:tcW w:w="2188" w:type="dxa"/>
            <w:shd w:val="clear" w:color="auto" w:fill="auto"/>
            <w:vAlign w:val="center"/>
          </w:tcPr>
          <w:p w14:paraId="6BB50CCE" w14:textId="77777777" w:rsidR="00A14979" w:rsidRPr="00E91E6C" w:rsidRDefault="00A14979" w:rsidP="00E91E6C">
            <w:pPr>
              <w:pStyle w:val="TableParagraph"/>
              <w:tabs>
                <w:tab w:val="left" w:pos="303"/>
              </w:tabs>
              <w:ind w:right="318"/>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shd w:val="clear" w:color="auto" w:fill="auto"/>
            <w:vAlign w:val="center"/>
          </w:tcPr>
          <w:p w14:paraId="1BB93C64" w14:textId="77777777" w:rsidR="00A14979" w:rsidRPr="00E91E6C" w:rsidRDefault="00A14979" w:rsidP="00B327F9">
            <w:pPr>
              <w:pStyle w:val="TableParagraph"/>
              <w:tabs>
                <w:tab w:val="left" w:pos="250"/>
              </w:tabs>
              <w:ind w:left="249" w:right="45"/>
              <w:rPr>
                <w:rFonts w:ascii="Times New Roman" w:hAnsi="Times New Roman" w:cs="Times New Roman"/>
                <w:bCs/>
                <w:sz w:val="18"/>
                <w:szCs w:val="24"/>
              </w:rPr>
            </w:pPr>
            <w:r w:rsidRPr="00E91E6C">
              <w:rPr>
                <w:rFonts w:ascii="Times New Roman" w:hAnsi="Times New Roman" w:cs="Times New Roman"/>
                <w:bCs/>
                <w:sz w:val="18"/>
                <w:szCs w:val="24"/>
              </w:rPr>
              <w:t>Bütçe çalışmaları</w:t>
            </w:r>
          </w:p>
        </w:tc>
      </w:tr>
      <w:tr w:rsidR="00A14979" w:rsidRPr="006D3CFF" w14:paraId="57D080F2" w14:textId="77777777" w:rsidTr="0035562A">
        <w:trPr>
          <w:trHeight w:val="344"/>
          <w:jc w:val="center"/>
        </w:trPr>
        <w:tc>
          <w:tcPr>
            <w:tcW w:w="3681" w:type="dxa"/>
            <w:shd w:val="clear" w:color="auto" w:fill="auto"/>
            <w:vAlign w:val="center"/>
          </w:tcPr>
          <w:p w14:paraId="5A469BA0" w14:textId="77777777" w:rsidR="00A14979" w:rsidRPr="00E91E6C" w:rsidRDefault="00A14979" w:rsidP="0016434D">
            <w:pPr>
              <w:pStyle w:val="TableParagraph"/>
              <w:ind w:left="107" w:right="172"/>
              <w:rPr>
                <w:rFonts w:ascii="Times New Roman" w:hAnsi="Times New Roman" w:cs="Times New Roman"/>
                <w:bCs/>
                <w:sz w:val="18"/>
                <w:szCs w:val="24"/>
              </w:rPr>
            </w:pPr>
            <w:r w:rsidRPr="00E91E6C">
              <w:rPr>
                <w:rFonts w:ascii="Times New Roman" w:hAnsi="Times New Roman" w:cs="Times New Roman"/>
                <w:bCs/>
                <w:sz w:val="18"/>
                <w:szCs w:val="24"/>
              </w:rPr>
              <w:t>2017-2023 Öğretmen Strateji Belgesi</w:t>
            </w:r>
          </w:p>
        </w:tc>
        <w:tc>
          <w:tcPr>
            <w:tcW w:w="2188" w:type="dxa"/>
            <w:shd w:val="clear" w:color="auto" w:fill="auto"/>
            <w:vAlign w:val="center"/>
          </w:tcPr>
          <w:p w14:paraId="61CD4056" w14:textId="77777777" w:rsidR="00A14979" w:rsidRPr="00E91E6C" w:rsidRDefault="00A14979" w:rsidP="00E91E6C">
            <w:pPr>
              <w:pStyle w:val="TableParagraph"/>
              <w:tabs>
                <w:tab w:val="left" w:pos="303"/>
              </w:tabs>
              <w:ind w:right="318"/>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shd w:val="clear" w:color="auto" w:fill="auto"/>
            <w:vAlign w:val="center"/>
          </w:tcPr>
          <w:p w14:paraId="1A29FCB6" w14:textId="77777777" w:rsidR="00A14979" w:rsidRPr="00E91E6C" w:rsidRDefault="00A14979" w:rsidP="00B327F9">
            <w:pPr>
              <w:pStyle w:val="TableParagraph"/>
              <w:tabs>
                <w:tab w:val="left" w:pos="250"/>
              </w:tabs>
              <w:ind w:left="249" w:right="45"/>
              <w:rPr>
                <w:rFonts w:ascii="Times New Roman" w:hAnsi="Times New Roman" w:cs="Times New Roman"/>
                <w:bCs/>
                <w:sz w:val="18"/>
                <w:szCs w:val="24"/>
              </w:rPr>
            </w:pPr>
            <w:r w:rsidRPr="00E91E6C">
              <w:rPr>
                <w:rFonts w:ascii="Times New Roman" w:hAnsi="Times New Roman" w:cs="Times New Roman"/>
                <w:bCs/>
                <w:sz w:val="18"/>
                <w:szCs w:val="24"/>
              </w:rPr>
              <w:t>Hedef ve stratejilerin belirlenmesi</w:t>
            </w:r>
          </w:p>
        </w:tc>
      </w:tr>
      <w:tr w:rsidR="00A14979" w:rsidRPr="006D3CFF" w14:paraId="5B603EC8" w14:textId="77777777" w:rsidTr="0035562A">
        <w:trPr>
          <w:trHeight w:val="100"/>
          <w:jc w:val="center"/>
        </w:trPr>
        <w:tc>
          <w:tcPr>
            <w:tcW w:w="3681" w:type="dxa"/>
            <w:shd w:val="clear" w:color="auto" w:fill="auto"/>
            <w:vAlign w:val="center"/>
          </w:tcPr>
          <w:p w14:paraId="74EFB1E8" w14:textId="77777777" w:rsidR="00A14979" w:rsidRPr="00E91E6C" w:rsidRDefault="00A14979" w:rsidP="0016434D">
            <w:pPr>
              <w:pStyle w:val="TableParagraph"/>
              <w:ind w:left="107" w:right="172"/>
              <w:rPr>
                <w:rFonts w:ascii="Times New Roman" w:hAnsi="Times New Roman" w:cs="Times New Roman"/>
                <w:bCs/>
                <w:sz w:val="18"/>
                <w:szCs w:val="24"/>
              </w:rPr>
            </w:pPr>
            <w:r w:rsidRPr="00E91E6C">
              <w:rPr>
                <w:rFonts w:ascii="Times New Roman" w:hAnsi="Times New Roman" w:cs="Times New Roman"/>
                <w:bCs/>
                <w:sz w:val="18"/>
                <w:szCs w:val="24"/>
              </w:rPr>
              <w:t>OECD 2018 Raporu</w:t>
            </w:r>
          </w:p>
        </w:tc>
        <w:tc>
          <w:tcPr>
            <w:tcW w:w="2188" w:type="dxa"/>
            <w:shd w:val="clear" w:color="auto" w:fill="auto"/>
            <w:vAlign w:val="center"/>
          </w:tcPr>
          <w:p w14:paraId="2A890400" w14:textId="77777777" w:rsidR="00A14979" w:rsidRPr="00E91E6C" w:rsidRDefault="00A14979" w:rsidP="00E91E6C">
            <w:pPr>
              <w:pStyle w:val="TableParagraph"/>
              <w:tabs>
                <w:tab w:val="left" w:pos="303"/>
              </w:tabs>
              <w:ind w:right="318"/>
              <w:rPr>
                <w:rFonts w:ascii="Times New Roman" w:hAnsi="Times New Roman" w:cs="Times New Roman"/>
                <w:sz w:val="18"/>
                <w:szCs w:val="24"/>
              </w:rPr>
            </w:pPr>
            <w:r w:rsidRPr="00E91E6C">
              <w:rPr>
                <w:rFonts w:ascii="Times New Roman" w:hAnsi="Times New Roman" w:cs="Times New Roman"/>
                <w:sz w:val="18"/>
                <w:szCs w:val="24"/>
              </w:rPr>
              <w:t>Türkiye verileri</w:t>
            </w:r>
          </w:p>
        </w:tc>
        <w:tc>
          <w:tcPr>
            <w:tcW w:w="3878" w:type="dxa"/>
            <w:shd w:val="clear" w:color="auto" w:fill="auto"/>
            <w:vAlign w:val="center"/>
          </w:tcPr>
          <w:p w14:paraId="656B2B12" w14:textId="77777777" w:rsidR="00A14979" w:rsidRPr="00E91E6C" w:rsidRDefault="00A14979" w:rsidP="00B327F9">
            <w:pPr>
              <w:pStyle w:val="TableParagraph"/>
              <w:tabs>
                <w:tab w:val="left" w:pos="250"/>
              </w:tabs>
              <w:ind w:left="249" w:right="45"/>
              <w:rPr>
                <w:rFonts w:ascii="Times New Roman" w:hAnsi="Times New Roman" w:cs="Times New Roman"/>
                <w:bCs/>
                <w:sz w:val="18"/>
                <w:szCs w:val="24"/>
              </w:rPr>
            </w:pPr>
            <w:r w:rsidRPr="00E91E6C">
              <w:rPr>
                <w:rFonts w:ascii="Times New Roman" w:hAnsi="Times New Roman" w:cs="Times New Roman"/>
                <w:bCs/>
                <w:sz w:val="18"/>
                <w:szCs w:val="24"/>
              </w:rPr>
              <w:t>Stratejilerin belirlenmesi</w:t>
            </w:r>
          </w:p>
        </w:tc>
      </w:tr>
      <w:tr w:rsidR="00A14979" w:rsidRPr="006D3CFF" w14:paraId="54A5A475" w14:textId="77777777" w:rsidTr="0035562A">
        <w:trPr>
          <w:trHeight w:val="100"/>
          <w:jc w:val="center"/>
        </w:trPr>
        <w:tc>
          <w:tcPr>
            <w:tcW w:w="3681" w:type="dxa"/>
            <w:shd w:val="clear" w:color="auto" w:fill="auto"/>
            <w:vAlign w:val="center"/>
          </w:tcPr>
          <w:p w14:paraId="1655786B" w14:textId="77777777" w:rsidR="00A14979" w:rsidRPr="00E91E6C" w:rsidRDefault="00A14979" w:rsidP="0016434D">
            <w:pPr>
              <w:pStyle w:val="TableParagraph"/>
              <w:ind w:left="107" w:right="172"/>
              <w:rPr>
                <w:rFonts w:ascii="Times New Roman" w:hAnsi="Times New Roman" w:cs="Times New Roman"/>
                <w:bCs/>
                <w:sz w:val="18"/>
                <w:szCs w:val="24"/>
              </w:rPr>
            </w:pPr>
            <w:r w:rsidRPr="00E91E6C">
              <w:rPr>
                <w:rFonts w:ascii="Times New Roman" w:hAnsi="Times New Roman" w:cs="Times New Roman"/>
                <w:bCs/>
                <w:sz w:val="18"/>
                <w:szCs w:val="24"/>
              </w:rPr>
              <w:t>2017-2018 MEB İstatistikleri</w:t>
            </w:r>
          </w:p>
        </w:tc>
        <w:tc>
          <w:tcPr>
            <w:tcW w:w="2188" w:type="dxa"/>
            <w:shd w:val="clear" w:color="auto" w:fill="auto"/>
            <w:vAlign w:val="center"/>
          </w:tcPr>
          <w:p w14:paraId="67F95AB7" w14:textId="77777777" w:rsidR="00A14979" w:rsidRPr="00E91E6C" w:rsidRDefault="00A14979" w:rsidP="00E91E6C">
            <w:pPr>
              <w:pStyle w:val="TableParagraph"/>
              <w:rPr>
                <w:rFonts w:ascii="Times New Roman" w:hAnsi="Times New Roman" w:cs="Times New Roman"/>
                <w:sz w:val="18"/>
                <w:szCs w:val="24"/>
              </w:rPr>
            </w:pPr>
            <w:r w:rsidRPr="00E91E6C">
              <w:rPr>
                <w:rFonts w:ascii="Times New Roman" w:hAnsi="Times New Roman" w:cs="Times New Roman"/>
                <w:sz w:val="18"/>
                <w:szCs w:val="24"/>
              </w:rPr>
              <w:t>Örgün Eğitim İstatistikleri</w:t>
            </w:r>
          </w:p>
        </w:tc>
        <w:tc>
          <w:tcPr>
            <w:tcW w:w="3878" w:type="dxa"/>
            <w:shd w:val="clear" w:color="auto" w:fill="auto"/>
            <w:vAlign w:val="center"/>
          </w:tcPr>
          <w:p w14:paraId="641A0102" w14:textId="77777777" w:rsidR="00A14979" w:rsidRPr="00E91E6C" w:rsidRDefault="00A14979" w:rsidP="00B327F9">
            <w:pPr>
              <w:pStyle w:val="TableParagraph"/>
              <w:tabs>
                <w:tab w:val="left" w:pos="250"/>
              </w:tabs>
              <w:ind w:left="249" w:right="45"/>
              <w:rPr>
                <w:rFonts w:ascii="Times New Roman" w:hAnsi="Times New Roman" w:cs="Times New Roman"/>
                <w:bCs/>
                <w:sz w:val="18"/>
                <w:szCs w:val="24"/>
              </w:rPr>
            </w:pPr>
            <w:r w:rsidRPr="00E91E6C">
              <w:rPr>
                <w:rFonts w:ascii="Times New Roman" w:hAnsi="Times New Roman" w:cs="Times New Roman"/>
                <w:bCs/>
                <w:sz w:val="18"/>
                <w:szCs w:val="24"/>
              </w:rPr>
              <w:t>Hedef ve göstergelerin belirlenmesi</w:t>
            </w:r>
          </w:p>
        </w:tc>
      </w:tr>
      <w:tr w:rsidR="00A14979" w:rsidRPr="006D3CFF" w14:paraId="03D56212" w14:textId="77777777" w:rsidTr="0035562A">
        <w:trPr>
          <w:trHeight w:val="69"/>
          <w:jc w:val="center"/>
        </w:trPr>
        <w:tc>
          <w:tcPr>
            <w:tcW w:w="3681" w:type="dxa"/>
            <w:shd w:val="clear" w:color="auto" w:fill="auto"/>
            <w:vAlign w:val="center"/>
          </w:tcPr>
          <w:p w14:paraId="71A30A92" w14:textId="77777777" w:rsidR="00A14979" w:rsidRPr="00E91E6C" w:rsidRDefault="00A14979" w:rsidP="0016434D">
            <w:pPr>
              <w:pStyle w:val="TableParagraph"/>
              <w:ind w:left="107" w:right="172"/>
              <w:rPr>
                <w:rFonts w:ascii="Times New Roman" w:hAnsi="Times New Roman" w:cs="Times New Roman"/>
                <w:bCs/>
                <w:sz w:val="18"/>
                <w:szCs w:val="24"/>
              </w:rPr>
            </w:pPr>
            <w:r w:rsidRPr="00E91E6C">
              <w:rPr>
                <w:rFonts w:ascii="Times New Roman" w:hAnsi="Times New Roman" w:cs="Times New Roman"/>
                <w:bCs/>
                <w:sz w:val="18"/>
                <w:szCs w:val="24"/>
              </w:rPr>
              <w:t>Kamu İdareleri İçin Stratejik Plan Hazırlama Kılavuzu (26 Şubat 2018)</w:t>
            </w:r>
          </w:p>
        </w:tc>
        <w:tc>
          <w:tcPr>
            <w:tcW w:w="2188" w:type="dxa"/>
            <w:shd w:val="clear" w:color="auto" w:fill="auto"/>
            <w:vAlign w:val="center"/>
          </w:tcPr>
          <w:p w14:paraId="16D97CBA" w14:textId="77777777" w:rsidR="00A14979" w:rsidRPr="00E91E6C" w:rsidRDefault="00A14979" w:rsidP="00E91E6C">
            <w:pPr>
              <w:pStyle w:val="TableParagraph"/>
              <w:tabs>
                <w:tab w:val="left" w:pos="303"/>
              </w:tabs>
              <w:ind w:right="318"/>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shd w:val="clear" w:color="auto" w:fill="auto"/>
            <w:vAlign w:val="center"/>
          </w:tcPr>
          <w:p w14:paraId="30929E73" w14:textId="77777777" w:rsidR="00A14979" w:rsidRPr="00E91E6C" w:rsidRDefault="00A14979" w:rsidP="00B327F9">
            <w:pPr>
              <w:pStyle w:val="TableParagraph"/>
              <w:tabs>
                <w:tab w:val="left" w:pos="250"/>
              </w:tabs>
              <w:ind w:left="249" w:right="45"/>
              <w:rPr>
                <w:rFonts w:ascii="Times New Roman" w:hAnsi="Times New Roman" w:cs="Times New Roman"/>
                <w:bCs/>
                <w:sz w:val="18"/>
                <w:szCs w:val="24"/>
              </w:rPr>
            </w:pPr>
            <w:r w:rsidRPr="00E91E6C">
              <w:rPr>
                <w:rFonts w:ascii="Times New Roman" w:hAnsi="Times New Roman" w:cs="Times New Roman"/>
                <w:bCs/>
                <w:sz w:val="18"/>
                <w:szCs w:val="24"/>
              </w:rPr>
              <w:t>5 yıllık hedefleri içeren Stratejik Plan hazırlanması</w:t>
            </w:r>
          </w:p>
        </w:tc>
      </w:tr>
      <w:tr w:rsidR="00A14979" w:rsidRPr="006D3CFF" w14:paraId="64DBEBDC" w14:textId="77777777" w:rsidTr="0035562A">
        <w:trPr>
          <w:trHeight w:val="292"/>
          <w:jc w:val="center"/>
        </w:trPr>
        <w:tc>
          <w:tcPr>
            <w:tcW w:w="3681" w:type="dxa"/>
            <w:shd w:val="clear" w:color="auto" w:fill="auto"/>
            <w:vAlign w:val="center"/>
          </w:tcPr>
          <w:p w14:paraId="2C1FFA2C" w14:textId="77777777" w:rsidR="00A14979" w:rsidRPr="00E91E6C" w:rsidRDefault="00A14979" w:rsidP="0016434D">
            <w:pPr>
              <w:pStyle w:val="TableParagraph"/>
              <w:ind w:left="107" w:right="172"/>
              <w:rPr>
                <w:rFonts w:ascii="Times New Roman" w:hAnsi="Times New Roman" w:cs="Times New Roman"/>
                <w:bCs/>
                <w:sz w:val="18"/>
                <w:szCs w:val="24"/>
              </w:rPr>
            </w:pPr>
            <w:r w:rsidRPr="00E91E6C">
              <w:rPr>
                <w:rFonts w:ascii="Times New Roman" w:hAnsi="Times New Roman" w:cs="Times New Roman"/>
                <w:bCs/>
                <w:sz w:val="18"/>
                <w:szCs w:val="24"/>
              </w:rPr>
              <w:t>2018/16 sayılı Genelge, 2019-2023 Stratejik Plan Hazırlık Çalışmaları (18 Eylül 2018)</w:t>
            </w:r>
          </w:p>
        </w:tc>
        <w:tc>
          <w:tcPr>
            <w:tcW w:w="2188" w:type="dxa"/>
            <w:shd w:val="clear" w:color="auto" w:fill="auto"/>
            <w:vAlign w:val="center"/>
          </w:tcPr>
          <w:p w14:paraId="61CD3536" w14:textId="77777777" w:rsidR="00A14979" w:rsidRPr="00E91E6C" w:rsidRDefault="00A14979" w:rsidP="00E91E6C">
            <w:pPr>
              <w:pStyle w:val="TableParagraph"/>
              <w:tabs>
                <w:tab w:val="left" w:pos="303"/>
              </w:tabs>
              <w:ind w:right="318"/>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shd w:val="clear" w:color="auto" w:fill="auto"/>
            <w:vAlign w:val="center"/>
          </w:tcPr>
          <w:p w14:paraId="187F408C" w14:textId="77777777" w:rsidR="00A14979" w:rsidRPr="00E91E6C" w:rsidRDefault="00A14979" w:rsidP="00B327F9">
            <w:pPr>
              <w:pStyle w:val="TableParagraph"/>
              <w:tabs>
                <w:tab w:val="left" w:pos="250"/>
              </w:tabs>
              <w:ind w:left="249" w:right="45"/>
              <w:rPr>
                <w:rFonts w:ascii="Times New Roman" w:hAnsi="Times New Roman" w:cs="Times New Roman"/>
                <w:bCs/>
                <w:sz w:val="18"/>
                <w:szCs w:val="24"/>
              </w:rPr>
            </w:pPr>
            <w:r w:rsidRPr="00E91E6C">
              <w:rPr>
                <w:rFonts w:ascii="Times New Roman" w:hAnsi="Times New Roman" w:cs="Times New Roman"/>
                <w:bCs/>
                <w:sz w:val="18"/>
                <w:szCs w:val="24"/>
              </w:rPr>
              <w:t>2019-2023 Stratejik Planının Hazırlanması</w:t>
            </w:r>
          </w:p>
        </w:tc>
      </w:tr>
      <w:tr w:rsidR="00A14979" w:rsidRPr="006D3CFF" w14:paraId="1FCAB9BC" w14:textId="77777777" w:rsidTr="0035562A">
        <w:trPr>
          <w:trHeight w:val="244"/>
          <w:jc w:val="center"/>
        </w:trPr>
        <w:tc>
          <w:tcPr>
            <w:tcW w:w="3681" w:type="dxa"/>
            <w:tcBorders>
              <w:bottom w:val="single" w:sz="4" w:space="0" w:color="auto"/>
            </w:tcBorders>
            <w:shd w:val="clear" w:color="auto" w:fill="auto"/>
            <w:vAlign w:val="center"/>
          </w:tcPr>
          <w:p w14:paraId="63F44F2E" w14:textId="77777777" w:rsidR="00A14979" w:rsidRPr="00E91E6C" w:rsidRDefault="00A14979" w:rsidP="0016434D">
            <w:pPr>
              <w:pStyle w:val="TableParagraph"/>
              <w:ind w:left="107" w:right="172"/>
              <w:rPr>
                <w:rFonts w:ascii="Times New Roman" w:hAnsi="Times New Roman" w:cs="Times New Roman"/>
                <w:bCs/>
                <w:sz w:val="18"/>
                <w:szCs w:val="24"/>
              </w:rPr>
            </w:pPr>
            <w:r w:rsidRPr="00E91E6C">
              <w:rPr>
                <w:rFonts w:ascii="Times New Roman" w:hAnsi="Times New Roman" w:cs="Times New Roman"/>
                <w:bCs/>
                <w:sz w:val="18"/>
                <w:szCs w:val="24"/>
              </w:rPr>
              <w:t>MEB 2019-2023 Stratejik Plan Hazırlık Programı (18 Eylül 2018)</w:t>
            </w:r>
          </w:p>
        </w:tc>
        <w:tc>
          <w:tcPr>
            <w:tcW w:w="2188" w:type="dxa"/>
            <w:tcBorders>
              <w:bottom w:val="single" w:sz="4" w:space="0" w:color="auto"/>
            </w:tcBorders>
            <w:shd w:val="clear" w:color="auto" w:fill="auto"/>
            <w:vAlign w:val="center"/>
          </w:tcPr>
          <w:p w14:paraId="2E8E8602" w14:textId="77777777" w:rsidR="00A14979" w:rsidRPr="00E91E6C" w:rsidRDefault="00A14979" w:rsidP="00E91E6C">
            <w:pPr>
              <w:pStyle w:val="TableParagraph"/>
              <w:tabs>
                <w:tab w:val="left" w:pos="303"/>
              </w:tabs>
              <w:ind w:right="318"/>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tcBorders>
              <w:bottom w:val="single" w:sz="4" w:space="0" w:color="auto"/>
            </w:tcBorders>
            <w:shd w:val="clear" w:color="auto" w:fill="auto"/>
            <w:vAlign w:val="center"/>
          </w:tcPr>
          <w:p w14:paraId="2CB7BC97" w14:textId="77777777" w:rsidR="00A14979" w:rsidRPr="00E91E6C" w:rsidRDefault="00A14979" w:rsidP="00B327F9">
            <w:pPr>
              <w:pStyle w:val="TableParagraph"/>
              <w:tabs>
                <w:tab w:val="left" w:pos="250"/>
              </w:tabs>
              <w:ind w:left="249" w:right="45"/>
              <w:rPr>
                <w:rFonts w:ascii="Times New Roman" w:hAnsi="Times New Roman" w:cs="Times New Roman"/>
                <w:bCs/>
                <w:sz w:val="18"/>
                <w:szCs w:val="24"/>
              </w:rPr>
            </w:pPr>
            <w:r w:rsidRPr="00E91E6C">
              <w:rPr>
                <w:rFonts w:ascii="Times New Roman" w:hAnsi="Times New Roman" w:cs="Times New Roman"/>
                <w:bCs/>
                <w:sz w:val="18"/>
                <w:szCs w:val="24"/>
              </w:rPr>
              <w:t>2019-2023 Stratejik Planı Hazırlama Takvimi</w:t>
            </w:r>
          </w:p>
        </w:tc>
      </w:tr>
      <w:tr w:rsidR="006C7A2D" w:rsidRPr="006D3CFF" w14:paraId="0F60992F" w14:textId="77777777" w:rsidTr="0035562A">
        <w:trPr>
          <w:trHeight w:val="69"/>
          <w:jc w:val="center"/>
        </w:trPr>
        <w:tc>
          <w:tcPr>
            <w:tcW w:w="3681" w:type="dxa"/>
            <w:tcBorders>
              <w:top w:val="single" w:sz="4" w:space="0" w:color="auto"/>
              <w:left w:val="single" w:sz="4" w:space="0" w:color="auto"/>
              <w:bottom w:val="single" w:sz="4" w:space="0" w:color="auto"/>
            </w:tcBorders>
            <w:shd w:val="clear" w:color="auto" w:fill="auto"/>
            <w:vAlign w:val="center"/>
          </w:tcPr>
          <w:p w14:paraId="3F4422B6" w14:textId="77777777" w:rsidR="00A14979" w:rsidRPr="00E91E6C" w:rsidRDefault="00A14979" w:rsidP="0016434D">
            <w:pPr>
              <w:pStyle w:val="TableParagraph"/>
              <w:ind w:left="107" w:right="172"/>
              <w:rPr>
                <w:rFonts w:ascii="Times New Roman" w:hAnsi="Times New Roman" w:cs="Times New Roman"/>
                <w:bCs/>
                <w:sz w:val="18"/>
                <w:szCs w:val="24"/>
              </w:rPr>
            </w:pPr>
            <w:r w:rsidRPr="00E91E6C">
              <w:rPr>
                <w:rFonts w:ascii="Times New Roman" w:hAnsi="Times New Roman" w:cs="Times New Roman"/>
                <w:bCs/>
                <w:sz w:val="18"/>
                <w:szCs w:val="24"/>
              </w:rPr>
              <w:t>MEB 2019-2023 Stratejik Planı</w:t>
            </w:r>
          </w:p>
        </w:tc>
        <w:tc>
          <w:tcPr>
            <w:tcW w:w="2188" w:type="dxa"/>
            <w:tcBorders>
              <w:top w:val="single" w:sz="4" w:space="0" w:color="auto"/>
              <w:bottom w:val="single" w:sz="4" w:space="0" w:color="auto"/>
            </w:tcBorders>
            <w:shd w:val="clear" w:color="auto" w:fill="auto"/>
            <w:vAlign w:val="center"/>
          </w:tcPr>
          <w:p w14:paraId="33F4698C" w14:textId="77777777" w:rsidR="00A14979" w:rsidRPr="00E91E6C" w:rsidRDefault="00A14979" w:rsidP="00E91E6C">
            <w:pPr>
              <w:pStyle w:val="TableParagraph"/>
              <w:tabs>
                <w:tab w:val="left" w:pos="303"/>
              </w:tabs>
              <w:ind w:right="318"/>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tcBorders>
              <w:top w:val="single" w:sz="4" w:space="0" w:color="auto"/>
              <w:bottom w:val="single" w:sz="4" w:space="0" w:color="auto"/>
              <w:right w:val="single" w:sz="4" w:space="0" w:color="auto"/>
            </w:tcBorders>
            <w:shd w:val="clear" w:color="auto" w:fill="auto"/>
            <w:vAlign w:val="center"/>
          </w:tcPr>
          <w:p w14:paraId="4281FA00" w14:textId="77777777" w:rsidR="00A14979" w:rsidRPr="00E91E6C" w:rsidRDefault="00A14979" w:rsidP="00B327F9">
            <w:pPr>
              <w:pStyle w:val="TableParagraph"/>
              <w:ind w:left="255" w:right="45"/>
              <w:rPr>
                <w:rFonts w:ascii="Times New Roman" w:hAnsi="Times New Roman" w:cs="Times New Roman"/>
                <w:bCs/>
                <w:sz w:val="18"/>
                <w:szCs w:val="24"/>
              </w:rPr>
            </w:pPr>
            <w:r w:rsidRPr="00E91E6C">
              <w:rPr>
                <w:rFonts w:ascii="Times New Roman" w:hAnsi="Times New Roman" w:cs="Times New Roman"/>
                <w:bCs/>
                <w:sz w:val="18"/>
                <w:szCs w:val="24"/>
              </w:rPr>
              <w:t>MEB Politikaları Konusunda Taşra Teşkilatına Rehberlik</w:t>
            </w:r>
          </w:p>
        </w:tc>
      </w:tr>
      <w:tr w:rsidR="006C7A2D" w:rsidRPr="006D3CFF" w14:paraId="2F529F6C" w14:textId="77777777" w:rsidTr="0035562A">
        <w:trPr>
          <w:trHeight w:val="436"/>
          <w:jc w:val="center"/>
        </w:trPr>
        <w:tc>
          <w:tcPr>
            <w:tcW w:w="3681" w:type="dxa"/>
            <w:tcBorders>
              <w:top w:val="single" w:sz="4" w:space="0" w:color="auto"/>
              <w:left w:val="single" w:sz="4" w:space="0" w:color="auto"/>
              <w:bottom w:val="single" w:sz="4" w:space="0" w:color="auto"/>
            </w:tcBorders>
            <w:shd w:val="clear" w:color="auto" w:fill="auto"/>
            <w:vAlign w:val="center"/>
          </w:tcPr>
          <w:p w14:paraId="07E168FC" w14:textId="77777777" w:rsidR="00A14979" w:rsidRPr="00E91E6C" w:rsidRDefault="00EB30F7" w:rsidP="0016434D">
            <w:pPr>
              <w:pStyle w:val="TableParagraph"/>
              <w:ind w:left="107" w:right="172"/>
              <w:rPr>
                <w:rFonts w:ascii="Times New Roman" w:hAnsi="Times New Roman" w:cs="Times New Roman"/>
                <w:bCs/>
                <w:color w:val="000000"/>
                <w:sz w:val="18"/>
                <w:szCs w:val="24"/>
              </w:rPr>
            </w:pPr>
            <w:r w:rsidRPr="00E91E6C">
              <w:rPr>
                <w:rFonts w:ascii="Times New Roman" w:hAnsi="Times New Roman" w:cs="Times New Roman"/>
                <w:bCs/>
                <w:color w:val="000000"/>
                <w:sz w:val="18"/>
                <w:szCs w:val="24"/>
              </w:rPr>
              <w:t>Aydın İl MEM 2019-2023</w:t>
            </w:r>
            <w:r w:rsidR="00160622" w:rsidRPr="00E91E6C">
              <w:rPr>
                <w:rFonts w:ascii="Times New Roman" w:hAnsi="Times New Roman" w:cs="Times New Roman"/>
                <w:bCs/>
                <w:color w:val="000000"/>
                <w:sz w:val="18"/>
                <w:szCs w:val="24"/>
              </w:rPr>
              <w:t xml:space="preserve"> Stratejik Planı</w:t>
            </w:r>
          </w:p>
        </w:tc>
        <w:tc>
          <w:tcPr>
            <w:tcW w:w="2188" w:type="dxa"/>
            <w:tcBorders>
              <w:top w:val="single" w:sz="4" w:space="0" w:color="auto"/>
              <w:bottom w:val="single" w:sz="4" w:space="0" w:color="auto"/>
            </w:tcBorders>
            <w:shd w:val="clear" w:color="auto" w:fill="auto"/>
            <w:vAlign w:val="center"/>
          </w:tcPr>
          <w:p w14:paraId="6D8534E8" w14:textId="77777777" w:rsidR="00A14979" w:rsidRPr="00E91E6C" w:rsidRDefault="00A14979" w:rsidP="00E91E6C">
            <w:pPr>
              <w:pStyle w:val="TableParagraph"/>
              <w:tabs>
                <w:tab w:val="left" w:pos="303"/>
              </w:tabs>
              <w:ind w:right="318"/>
              <w:rPr>
                <w:rFonts w:ascii="Times New Roman" w:hAnsi="Times New Roman" w:cs="Times New Roman"/>
                <w:bCs/>
                <w:color w:val="000000"/>
                <w:sz w:val="18"/>
                <w:szCs w:val="24"/>
              </w:rPr>
            </w:pPr>
            <w:r w:rsidRPr="00E91E6C">
              <w:rPr>
                <w:rFonts w:ascii="Times New Roman" w:hAnsi="Times New Roman" w:cs="Times New Roman"/>
                <w:bCs/>
                <w:color w:val="000000"/>
                <w:sz w:val="18"/>
                <w:szCs w:val="24"/>
              </w:rPr>
              <w:t>Tümü</w:t>
            </w:r>
          </w:p>
        </w:tc>
        <w:tc>
          <w:tcPr>
            <w:tcW w:w="3878" w:type="dxa"/>
            <w:tcBorders>
              <w:top w:val="single" w:sz="4" w:space="0" w:color="auto"/>
              <w:bottom w:val="single" w:sz="4" w:space="0" w:color="auto"/>
              <w:right w:val="single" w:sz="4" w:space="0" w:color="auto"/>
            </w:tcBorders>
            <w:shd w:val="clear" w:color="auto" w:fill="auto"/>
            <w:vAlign w:val="center"/>
          </w:tcPr>
          <w:p w14:paraId="2A4B8C50" w14:textId="77777777" w:rsidR="00A14979" w:rsidRPr="00E91E6C" w:rsidRDefault="00A14979" w:rsidP="00B327F9">
            <w:pPr>
              <w:pStyle w:val="TableParagraph"/>
              <w:tabs>
                <w:tab w:val="left" w:pos="250"/>
              </w:tabs>
              <w:ind w:left="249" w:right="45"/>
              <w:rPr>
                <w:rFonts w:ascii="Times New Roman" w:hAnsi="Times New Roman" w:cs="Times New Roman"/>
                <w:bCs/>
                <w:color w:val="000000"/>
                <w:sz w:val="18"/>
                <w:szCs w:val="24"/>
              </w:rPr>
            </w:pPr>
            <w:r w:rsidRPr="00E91E6C">
              <w:rPr>
                <w:rFonts w:ascii="Times New Roman" w:hAnsi="Times New Roman" w:cs="Times New Roman"/>
                <w:bCs/>
                <w:color w:val="000000"/>
                <w:sz w:val="18"/>
                <w:szCs w:val="24"/>
              </w:rPr>
              <w:t xml:space="preserve">5 yıllık kurumsal hedeflerin </w:t>
            </w:r>
            <w:r w:rsidR="00160622" w:rsidRPr="00E91E6C">
              <w:rPr>
                <w:rFonts w:ascii="Times New Roman" w:hAnsi="Times New Roman" w:cs="Times New Roman"/>
                <w:bCs/>
                <w:color w:val="000000"/>
                <w:sz w:val="18"/>
                <w:szCs w:val="24"/>
              </w:rPr>
              <w:t>ve göstergelerin belirlenmesi</w:t>
            </w:r>
          </w:p>
        </w:tc>
      </w:tr>
    </w:tbl>
    <w:p w14:paraId="0FBABB38" w14:textId="77777777" w:rsidR="00A14979" w:rsidRDefault="00A14979" w:rsidP="00A14979">
      <w:pPr>
        <w:pStyle w:val="GvdeMetni"/>
        <w:rPr>
          <w:rFonts w:ascii="Times New Roman" w:hAnsi="Times New Roman" w:cs="Times New Roman"/>
          <w:b/>
        </w:rPr>
      </w:pPr>
    </w:p>
    <w:p w14:paraId="09AD03AD" w14:textId="77777777" w:rsidR="00A14979" w:rsidRPr="00E5482E" w:rsidRDefault="00A14979" w:rsidP="00084041">
      <w:pPr>
        <w:pStyle w:val="Balk2"/>
        <w:numPr>
          <w:ilvl w:val="1"/>
          <w:numId w:val="16"/>
        </w:numPr>
        <w:spacing w:before="0"/>
        <w:ind w:left="709" w:hanging="283"/>
        <w:rPr>
          <w:rFonts w:ascii="Times New Roman" w:hAnsi="Times New Roman" w:cs="Times New Roman"/>
          <w:color w:val="002060"/>
          <w:sz w:val="24"/>
          <w:szCs w:val="24"/>
        </w:rPr>
      </w:pPr>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14:paraId="4D72BD64" w14:textId="77777777" w:rsidR="00A14979" w:rsidRPr="00CA0B64" w:rsidRDefault="00A14979" w:rsidP="00A14979">
      <w:pPr>
        <w:pStyle w:val="Balk2"/>
        <w:spacing w:before="0"/>
        <w:ind w:left="709" w:firstLine="0"/>
        <w:rPr>
          <w:rFonts w:ascii="Times New Roman" w:hAnsi="Times New Roman" w:cs="Times New Roman"/>
          <w:color w:val="984806"/>
          <w:sz w:val="24"/>
          <w:szCs w:val="24"/>
        </w:rPr>
      </w:pPr>
    </w:p>
    <w:p w14:paraId="45D89259" w14:textId="77777777" w:rsidR="00A14979" w:rsidRPr="00CA0B64" w:rsidRDefault="00A14979" w:rsidP="00A14979">
      <w:pPr>
        <w:pStyle w:val="Balk3"/>
        <w:rPr>
          <w:rFonts w:ascii="Times New Roman" w:hAnsi="Times New Roman" w:cs="Times New Roman"/>
          <w:color w:val="000000"/>
        </w:rPr>
      </w:pPr>
      <w:r>
        <w:rPr>
          <w:rFonts w:ascii="Times New Roman" w:hAnsi="Times New Roman" w:cs="Times New Roman"/>
          <w:color w:val="000000"/>
        </w:rPr>
        <w:t>Tablo 3</w:t>
      </w:r>
      <w:r w:rsidRPr="00CA0B64">
        <w:rPr>
          <w:rFonts w:ascii="Times New Roman" w:hAnsi="Times New Roman" w:cs="Times New Roman"/>
          <w:color w:val="000000"/>
        </w:rPr>
        <w:t xml:space="preserve"> Faaliyet Alanı - Ürün/Hizmet Listesi</w:t>
      </w:r>
    </w:p>
    <w:p w14:paraId="20734530" w14:textId="77777777" w:rsidR="00A14979" w:rsidRPr="00284AF8" w:rsidRDefault="00A14979" w:rsidP="00A14979">
      <w:pPr>
        <w:pStyle w:val="GvdeMetni"/>
        <w:spacing w:before="1"/>
        <w:rPr>
          <w:rFonts w:ascii="Times New Roman" w:hAnsi="Times New Roman" w:cs="Times New Roman"/>
          <w:b/>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5"/>
        <w:gridCol w:w="6414"/>
      </w:tblGrid>
      <w:tr w:rsidR="00A14979" w:rsidRPr="005B3CDE" w14:paraId="64F5CC44" w14:textId="77777777" w:rsidTr="00147707">
        <w:trPr>
          <w:trHeight w:val="94"/>
          <w:jc w:val="center"/>
        </w:trPr>
        <w:tc>
          <w:tcPr>
            <w:tcW w:w="2735" w:type="dxa"/>
            <w:shd w:val="clear" w:color="auto" w:fill="8064A2"/>
            <w:vAlign w:val="center"/>
          </w:tcPr>
          <w:p w14:paraId="013208A6" w14:textId="77777777" w:rsidR="00A14979" w:rsidRPr="00084041" w:rsidRDefault="00A14979" w:rsidP="0016434D">
            <w:pPr>
              <w:pStyle w:val="TableParagraph"/>
              <w:ind w:left="431" w:hanging="324"/>
              <w:jc w:val="center"/>
              <w:rPr>
                <w:rFonts w:ascii="Times New Roman" w:hAnsi="Times New Roman" w:cs="Times New Roman"/>
                <w:b/>
                <w:bCs/>
                <w:color w:val="FFFFFF"/>
                <w:sz w:val="20"/>
                <w:szCs w:val="20"/>
              </w:rPr>
            </w:pPr>
            <w:r w:rsidRPr="00084041">
              <w:rPr>
                <w:rFonts w:ascii="Times New Roman" w:hAnsi="Times New Roman" w:cs="Times New Roman"/>
                <w:b/>
                <w:bCs/>
                <w:color w:val="FFFFFF"/>
                <w:sz w:val="20"/>
                <w:szCs w:val="20"/>
              </w:rPr>
              <w:t>Faaliyet Alanı</w:t>
            </w:r>
          </w:p>
        </w:tc>
        <w:tc>
          <w:tcPr>
            <w:tcW w:w="6414" w:type="dxa"/>
            <w:shd w:val="clear" w:color="auto" w:fill="8064A2"/>
            <w:vAlign w:val="center"/>
          </w:tcPr>
          <w:p w14:paraId="77828358" w14:textId="77777777" w:rsidR="00A14979" w:rsidRPr="00084041" w:rsidRDefault="00A14979" w:rsidP="0016434D">
            <w:pPr>
              <w:pStyle w:val="TableParagraph"/>
              <w:ind w:left="1455" w:right="1268"/>
              <w:jc w:val="center"/>
              <w:rPr>
                <w:rFonts w:ascii="Times New Roman" w:hAnsi="Times New Roman" w:cs="Times New Roman"/>
                <w:b/>
                <w:bCs/>
                <w:color w:val="FFFFFF"/>
                <w:sz w:val="20"/>
                <w:szCs w:val="20"/>
              </w:rPr>
            </w:pPr>
            <w:r w:rsidRPr="00084041">
              <w:rPr>
                <w:rFonts w:ascii="Times New Roman" w:hAnsi="Times New Roman" w:cs="Times New Roman"/>
                <w:b/>
                <w:bCs/>
                <w:color w:val="FFFFFF"/>
                <w:sz w:val="20"/>
                <w:szCs w:val="20"/>
              </w:rPr>
              <w:t>Ürün/Hizmetler</w:t>
            </w:r>
          </w:p>
        </w:tc>
      </w:tr>
      <w:tr w:rsidR="00A14979" w:rsidRPr="005B3CDE" w14:paraId="675931FD" w14:textId="77777777" w:rsidTr="00147707">
        <w:trPr>
          <w:trHeight w:val="421"/>
          <w:jc w:val="center"/>
        </w:trPr>
        <w:tc>
          <w:tcPr>
            <w:tcW w:w="2735" w:type="dxa"/>
            <w:shd w:val="clear" w:color="auto" w:fill="auto"/>
            <w:vAlign w:val="center"/>
          </w:tcPr>
          <w:p w14:paraId="44AA377A" w14:textId="77777777" w:rsidR="00A14979" w:rsidRPr="005B3CDE" w:rsidRDefault="00A14979" w:rsidP="0016434D">
            <w:pPr>
              <w:pStyle w:val="TableParagraph"/>
              <w:ind w:left="107"/>
              <w:rPr>
                <w:rFonts w:ascii="Times New Roman" w:hAnsi="Times New Roman" w:cs="Times New Roman"/>
                <w:bCs/>
                <w:sz w:val="20"/>
                <w:szCs w:val="20"/>
              </w:rPr>
            </w:pPr>
            <w:r w:rsidRPr="005B3CDE">
              <w:rPr>
                <w:rFonts w:ascii="Times New Roman" w:hAnsi="Times New Roman" w:cs="Times New Roman"/>
                <w:bCs/>
                <w:sz w:val="20"/>
                <w:szCs w:val="20"/>
              </w:rPr>
              <w:t>A- Eğitim-Öğretim Hizmetleri</w:t>
            </w:r>
          </w:p>
        </w:tc>
        <w:tc>
          <w:tcPr>
            <w:tcW w:w="6414" w:type="dxa"/>
            <w:shd w:val="clear" w:color="auto" w:fill="auto"/>
            <w:vAlign w:val="center"/>
          </w:tcPr>
          <w:p w14:paraId="511F16F1" w14:textId="77777777" w:rsidR="00A14979" w:rsidRPr="005B3CDE" w:rsidRDefault="00A14979" w:rsidP="00084041">
            <w:pPr>
              <w:pStyle w:val="ListeParagraf"/>
              <w:numPr>
                <w:ilvl w:val="0"/>
                <w:numId w:val="6"/>
              </w:numPr>
              <w:spacing w:before="0"/>
              <w:ind w:left="463" w:hanging="284"/>
              <w:rPr>
                <w:rFonts w:ascii="Times New Roman" w:hAnsi="Times New Roman" w:cs="Times New Roman"/>
                <w:bCs/>
              </w:rPr>
            </w:pPr>
            <w:r w:rsidRPr="005B3CDE">
              <w:rPr>
                <w:rFonts w:ascii="Times New Roman" w:hAnsi="Times New Roman" w:cs="Times New Roman"/>
                <w:bCs/>
              </w:rPr>
              <w:t>Eğitim-öğretim iş ve işlemleri</w:t>
            </w:r>
          </w:p>
          <w:p w14:paraId="30BFEA4D" w14:textId="77777777" w:rsidR="00A14979" w:rsidRPr="005B3CDE" w:rsidRDefault="00A14979" w:rsidP="00084041">
            <w:pPr>
              <w:pStyle w:val="ListeParagraf"/>
              <w:numPr>
                <w:ilvl w:val="0"/>
                <w:numId w:val="6"/>
              </w:numPr>
              <w:spacing w:before="0"/>
              <w:ind w:left="463" w:hanging="284"/>
              <w:rPr>
                <w:rFonts w:ascii="Times New Roman" w:hAnsi="Times New Roman" w:cs="Times New Roman"/>
                <w:bCs/>
              </w:rPr>
            </w:pPr>
            <w:r w:rsidRPr="005B3CDE">
              <w:rPr>
                <w:rFonts w:ascii="Times New Roman" w:hAnsi="Times New Roman" w:cs="Times New Roman"/>
                <w:bCs/>
              </w:rPr>
              <w:t>Ders Dışı Faaliyet İş ve İşlemleri</w:t>
            </w:r>
          </w:p>
          <w:p w14:paraId="4D8C6224" w14:textId="77777777" w:rsidR="00A14979" w:rsidRPr="005B3CDE" w:rsidRDefault="00521FF7" w:rsidP="00084041">
            <w:pPr>
              <w:pStyle w:val="ListeParagraf"/>
              <w:numPr>
                <w:ilvl w:val="0"/>
                <w:numId w:val="6"/>
              </w:numPr>
              <w:spacing w:before="0"/>
              <w:ind w:left="463" w:hanging="284"/>
              <w:rPr>
                <w:rFonts w:ascii="Times New Roman" w:hAnsi="Times New Roman" w:cs="Times New Roman"/>
                <w:bCs/>
              </w:rPr>
            </w:pPr>
            <w:r>
              <w:rPr>
                <w:rFonts w:ascii="Times New Roman" w:hAnsi="Times New Roman" w:cs="Times New Roman"/>
                <w:bCs/>
              </w:rPr>
              <w:t xml:space="preserve">Özel Eğitim </w:t>
            </w:r>
            <w:r w:rsidR="00A14979" w:rsidRPr="005B3CDE">
              <w:rPr>
                <w:rFonts w:ascii="Times New Roman" w:hAnsi="Times New Roman" w:cs="Times New Roman"/>
                <w:bCs/>
              </w:rPr>
              <w:t>İşlemleri</w:t>
            </w:r>
          </w:p>
          <w:p w14:paraId="1D9DD493" w14:textId="77777777" w:rsidR="00A14979" w:rsidRPr="005B3CDE" w:rsidRDefault="00A14979" w:rsidP="00084041">
            <w:pPr>
              <w:pStyle w:val="ListeParagraf"/>
              <w:numPr>
                <w:ilvl w:val="0"/>
                <w:numId w:val="6"/>
              </w:numPr>
              <w:spacing w:before="0"/>
              <w:ind w:left="463" w:hanging="284"/>
              <w:rPr>
                <w:rFonts w:ascii="Times New Roman" w:hAnsi="Times New Roman" w:cs="Times New Roman"/>
                <w:bCs/>
              </w:rPr>
            </w:pPr>
            <w:r w:rsidRPr="005B3CDE">
              <w:rPr>
                <w:rFonts w:ascii="Times New Roman" w:hAnsi="Times New Roman" w:cs="Times New Roman"/>
                <w:bCs/>
              </w:rPr>
              <w:t>Okul Öncesi Eğitim Ücret Tespit Çalışmaları</w:t>
            </w:r>
          </w:p>
          <w:p w14:paraId="4AF0C88B" w14:textId="77777777" w:rsidR="00A14979" w:rsidRPr="005B3CDE" w:rsidRDefault="00A14979" w:rsidP="00084041">
            <w:pPr>
              <w:pStyle w:val="ListeParagraf"/>
              <w:numPr>
                <w:ilvl w:val="0"/>
                <w:numId w:val="6"/>
              </w:numPr>
              <w:spacing w:before="0"/>
              <w:ind w:left="463" w:hanging="284"/>
              <w:rPr>
                <w:rFonts w:ascii="Times New Roman" w:hAnsi="Times New Roman" w:cs="Times New Roman"/>
                <w:bCs/>
              </w:rPr>
            </w:pPr>
            <w:r w:rsidRPr="005B3CDE">
              <w:rPr>
                <w:rFonts w:ascii="Times New Roman" w:hAnsi="Times New Roman" w:cs="Times New Roman"/>
                <w:bCs/>
              </w:rPr>
              <w:t>Anma ve Kutlama Programlarının Yürütülmesi</w:t>
            </w:r>
          </w:p>
          <w:p w14:paraId="124A5EBB" w14:textId="77777777" w:rsidR="00A14979" w:rsidRPr="005B3CDE" w:rsidRDefault="00A14979" w:rsidP="00084041">
            <w:pPr>
              <w:pStyle w:val="ListeParagraf"/>
              <w:numPr>
                <w:ilvl w:val="0"/>
                <w:numId w:val="6"/>
              </w:numPr>
              <w:spacing w:before="0"/>
              <w:ind w:left="463" w:hanging="284"/>
              <w:rPr>
                <w:rFonts w:ascii="Times New Roman" w:hAnsi="Times New Roman" w:cs="Times New Roman"/>
                <w:bCs/>
              </w:rPr>
            </w:pPr>
            <w:r w:rsidRPr="005B3CDE">
              <w:rPr>
                <w:rFonts w:ascii="Times New Roman" w:hAnsi="Times New Roman" w:cs="Times New Roman"/>
                <w:bCs/>
              </w:rPr>
              <w:t>Yarışmaların Düzenlenmesi ve Değerlendirilmesi İşleri</w:t>
            </w:r>
          </w:p>
          <w:p w14:paraId="4A20E46E" w14:textId="77777777" w:rsidR="00A14979" w:rsidRPr="005B3CDE" w:rsidRDefault="00A14979" w:rsidP="00084041">
            <w:pPr>
              <w:pStyle w:val="ListeParagraf"/>
              <w:numPr>
                <w:ilvl w:val="0"/>
                <w:numId w:val="6"/>
              </w:numPr>
              <w:spacing w:before="0"/>
              <w:ind w:left="463" w:hanging="284"/>
              <w:rPr>
                <w:rFonts w:ascii="Times New Roman" w:hAnsi="Times New Roman" w:cs="Times New Roman"/>
                <w:bCs/>
              </w:rPr>
            </w:pPr>
            <w:r w:rsidRPr="005B3CDE">
              <w:rPr>
                <w:rFonts w:ascii="Times New Roman" w:hAnsi="Times New Roman" w:cs="Times New Roman"/>
                <w:bCs/>
              </w:rPr>
              <w:t>Sosyal, Kültürel, Sportif Etkinliklerle İlgili Organizasyon</w:t>
            </w:r>
          </w:p>
          <w:p w14:paraId="6AE82826" w14:textId="77777777" w:rsidR="00A14979" w:rsidRPr="00521FF7" w:rsidRDefault="00521FF7" w:rsidP="00521FF7">
            <w:pPr>
              <w:pStyle w:val="ListeParagraf"/>
              <w:numPr>
                <w:ilvl w:val="0"/>
                <w:numId w:val="6"/>
              </w:numPr>
              <w:spacing w:before="0"/>
              <w:ind w:left="463" w:hanging="284"/>
              <w:rPr>
                <w:rFonts w:ascii="Times New Roman" w:hAnsi="Times New Roman" w:cs="Times New Roman"/>
                <w:bCs/>
              </w:rPr>
            </w:pPr>
            <w:r>
              <w:rPr>
                <w:rFonts w:ascii="Times New Roman" w:hAnsi="Times New Roman" w:cs="Times New Roman"/>
                <w:bCs/>
              </w:rPr>
              <w:t>Toplantıların</w:t>
            </w:r>
            <w:r w:rsidR="00A14979" w:rsidRPr="005B3CDE">
              <w:rPr>
                <w:rFonts w:ascii="Times New Roman" w:hAnsi="Times New Roman" w:cs="Times New Roman"/>
                <w:bCs/>
              </w:rPr>
              <w:t xml:space="preserve"> Planlanması ve Yürütülmesi </w:t>
            </w:r>
          </w:p>
        </w:tc>
      </w:tr>
      <w:tr w:rsidR="00A14979" w:rsidRPr="005B3CDE" w14:paraId="3E2E29DE" w14:textId="77777777" w:rsidTr="00147707">
        <w:trPr>
          <w:trHeight w:val="142"/>
          <w:jc w:val="center"/>
        </w:trPr>
        <w:tc>
          <w:tcPr>
            <w:tcW w:w="2735" w:type="dxa"/>
            <w:shd w:val="clear" w:color="auto" w:fill="auto"/>
            <w:vAlign w:val="center"/>
          </w:tcPr>
          <w:p w14:paraId="63DF9E3C" w14:textId="77777777" w:rsidR="00A14979" w:rsidRPr="005B3CDE" w:rsidRDefault="00A14979" w:rsidP="0016434D">
            <w:pPr>
              <w:pStyle w:val="TableParagraph"/>
              <w:ind w:left="107"/>
              <w:rPr>
                <w:rFonts w:ascii="Times New Roman" w:hAnsi="Times New Roman" w:cs="Times New Roman"/>
                <w:bCs/>
                <w:sz w:val="20"/>
                <w:szCs w:val="20"/>
              </w:rPr>
            </w:pPr>
            <w:r w:rsidRPr="005B3CDE">
              <w:rPr>
                <w:rFonts w:ascii="Times New Roman" w:hAnsi="Times New Roman" w:cs="Times New Roman"/>
                <w:bCs/>
                <w:sz w:val="20"/>
                <w:szCs w:val="20"/>
              </w:rPr>
              <w:t>B- Yaygın Eğitim Hizmetleri</w:t>
            </w:r>
          </w:p>
        </w:tc>
        <w:tc>
          <w:tcPr>
            <w:tcW w:w="6414" w:type="dxa"/>
            <w:shd w:val="clear" w:color="auto" w:fill="auto"/>
            <w:vAlign w:val="center"/>
          </w:tcPr>
          <w:p w14:paraId="14C65025" w14:textId="77777777" w:rsidR="00A14979" w:rsidRDefault="009A0661" w:rsidP="00084041">
            <w:pPr>
              <w:pStyle w:val="ListeParagraf"/>
              <w:numPr>
                <w:ilvl w:val="0"/>
                <w:numId w:val="7"/>
              </w:numPr>
              <w:spacing w:before="0"/>
              <w:ind w:left="463" w:hanging="284"/>
              <w:rPr>
                <w:rFonts w:ascii="Times New Roman" w:hAnsi="Times New Roman" w:cs="Times New Roman"/>
                <w:bCs/>
              </w:rPr>
            </w:pPr>
            <w:r>
              <w:rPr>
                <w:rFonts w:ascii="Times New Roman" w:hAnsi="Times New Roman" w:cs="Times New Roman"/>
                <w:bCs/>
              </w:rPr>
              <w:t>Anne-Baba Eğitim Seminerleri</w:t>
            </w:r>
          </w:p>
          <w:p w14:paraId="16FD67F2" w14:textId="77777777" w:rsidR="009A0661" w:rsidRDefault="009A0661" w:rsidP="00084041">
            <w:pPr>
              <w:pStyle w:val="ListeParagraf"/>
              <w:numPr>
                <w:ilvl w:val="0"/>
                <w:numId w:val="7"/>
              </w:numPr>
              <w:spacing w:before="0"/>
              <w:ind w:left="463" w:hanging="284"/>
              <w:rPr>
                <w:rFonts w:ascii="Times New Roman" w:hAnsi="Times New Roman" w:cs="Times New Roman"/>
                <w:bCs/>
              </w:rPr>
            </w:pPr>
            <w:r>
              <w:rPr>
                <w:rFonts w:ascii="Times New Roman" w:hAnsi="Times New Roman" w:cs="Times New Roman"/>
                <w:bCs/>
              </w:rPr>
              <w:t>Veli Katılımları</w:t>
            </w:r>
          </w:p>
          <w:p w14:paraId="128973DA" w14:textId="77777777" w:rsidR="009A0661" w:rsidRPr="005B3CDE" w:rsidRDefault="009A0661" w:rsidP="00084041">
            <w:pPr>
              <w:pStyle w:val="ListeParagraf"/>
              <w:numPr>
                <w:ilvl w:val="0"/>
                <w:numId w:val="7"/>
              </w:numPr>
              <w:spacing w:before="0"/>
              <w:ind w:left="463" w:hanging="284"/>
              <w:rPr>
                <w:rFonts w:ascii="Times New Roman" w:hAnsi="Times New Roman" w:cs="Times New Roman"/>
                <w:bCs/>
              </w:rPr>
            </w:pPr>
            <w:r>
              <w:rPr>
                <w:rFonts w:ascii="Times New Roman" w:hAnsi="Times New Roman" w:cs="Times New Roman"/>
                <w:bCs/>
              </w:rPr>
              <w:t>Ev Ziyaretleri</w:t>
            </w:r>
          </w:p>
        </w:tc>
      </w:tr>
      <w:tr w:rsidR="00A14979" w:rsidRPr="005B3CDE" w14:paraId="6D0D963F" w14:textId="77777777" w:rsidTr="00147707">
        <w:trPr>
          <w:trHeight w:val="290"/>
          <w:jc w:val="center"/>
        </w:trPr>
        <w:tc>
          <w:tcPr>
            <w:tcW w:w="2735" w:type="dxa"/>
            <w:shd w:val="clear" w:color="auto" w:fill="auto"/>
            <w:vAlign w:val="center"/>
          </w:tcPr>
          <w:p w14:paraId="0C0901EB" w14:textId="77777777" w:rsidR="00A14979" w:rsidRPr="005B3CDE" w:rsidRDefault="00A14979" w:rsidP="0016434D">
            <w:pPr>
              <w:pStyle w:val="TableParagraph"/>
              <w:ind w:left="107"/>
              <w:rPr>
                <w:rFonts w:ascii="Times New Roman" w:hAnsi="Times New Roman" w:cs="Times New Roman"/>
                <w:bCs/>
                <w:sz w:val="20"/>
                <w:szCs w:val="20"/>
              </w:rPr>
            </w:pPr>
            <w:r w:rsidRPr="005B3CDE">
              <w:rPr>
                <w:rFonts w:ascii="Times New Roman" w:hAnsi="Times New Roman" w:cs="Times New Roman"/>
                <w:bCs/>
                <w:sz w:val="20"/>
                <w:szCs w:val="20"/>
              </w:rPr>
              <w:t>C- Strateji Geliştirme, Ar-Ge Faaliyetleri</w:t>
            </w:r>
          </w:p>
        </w:tc>
        <w:tc>
          <w:tcPr>
            <w:tcW w:w="6414" w:type="dxa"/>
            <w:shd w:val="clear" w:color="auto" w:fill="auto"/>
            <w:vAlign w:val="center"/>
          </w:tcPr>
          <w:p w14:paraId="509B46CC" w14:textId="77777777" w:rsidR="00A14979" w:rsidRPr="005B3CDE" w:rsidRDefault="00A14979" w:rsidP="00084041">
            <w:pPr>
              <w:pStyle w:val="ListeParagraf"/>
              <w:numPr>
                <w:ilvl w:val="0"/>
                <w:numId w:val="9"/>
              </w:numPr>
              <w:spacing w:before="0"/>
              <w:ind w:left="463" w:hanging="284"/>
              <w:rPr>
                <w:rFonts w:ascii="Times New Roman" w:hAnsi="Times New Roman" w:cs="Times New Roman"/>
                <w:bCs/>
              </w:rPr>
            </w:pPr>
            <w:r w:rsidRPr="005B3CDE">
              <w:rPr>
                <w:rFonts w:ascii="Times New Roman" w:hAnsi="Times New Roman" w:cs="Times New Roman"/>
                <w:bCs/>
              </w:rPr>
              <w:t>Stratejik Planlama İşlemleri</w:t>
            </w:r>
          </w:p>
          <w:p w14:paraId="6FF7E350" w14:textId="77777777" w:rsidR="0094220F" w:rsidRPr="005B3CDE" w:rsidRDefault="0094220F" w:rsidP="00084041">
            <w:pPr>
              <w:pStyle w:val="ListeParagraf"/>
              <w:numPr>
                <w:ilvl w:val="0"/>
                <w:numId w:val="9"/>
              </w:numPr>
              <w:spacing w:before="0"/>
              <w:ind w:left="463" w:hanging="284"/>
              <w:rPr>
                <w:rFonts w:ascii="Times New Roman" w:hAnsi="Times New Roman" w:cs="Times New Roman"/>
                <w:bCs/>
              </w:rPr>
            </w:pPr>
            <w:r w:rsidRPr="005B3CDE">
              <w:rPr>
                <w:rFonts w:ascii="Times New Roman" w:hAnsi="Times New Roman" w:cs="Times New Roman"/>
                <w:bCs/>
              </w:rPr>
              <w:t xml:space="preserve">İzleme Değerlendirme Çalışmaları </w:t>
            </w:r>
          </w:p>
          <w:p w14:paraId="13D860C9" w14:textId="77777777" w:rsidR="00A14979" w:rsidRPr="005B3CDE" w:rsidRDefault="00A14979" w:rsidP="00084041">
            <w:pPr>
              <w:pStyle w:val="ListeParagraf"/>
              <w:numPr>
                <w:ilvl w:val="0"/>
                <w:numId w:val="9"/>
              </w:numPr>
              <w:spacing w:before="0"/>
              <w:ind w:left="463" w:hanging="284"/>
              <w:rPr>
                <w:rFonts w:ascii="Times New Roman" w:hAnsi="Times New Roman" w:cs="Times New Roman"/>
                <w:bCs/>
              </w:rPr>
            </w:pPr>
            <w:r w:rsidRPr="005B3CDE">
              <w:rPr>
                <w:rFonts w:ascii="Times New Roman" w:hAnsi="Times New Roman" w:cs="Times New Roman"/>
                <w:bCs/>
              </w:rPr>
              <w:t>İhtiyaç Analizlerinin Yapılması</w:t>
            </w:r>
          </w:p>
          <w:p w14:paraId="6F05C812" w14:textId="77777777" w:rsidR="00A14979" w:rsidRPr="005B3CDE" w:rsidRDefault="00A14979" w:rsidP="00084041">
            <w:pPr>
              <w:pStyle w:val="ListeParagraf"/>
              <w:numPr>
                <w:ilvl w:val="0"/>
                <w:numId w:val="9"/>
              </w:numPr>
              <w:spacing w:before="0"/>
              <w:ind w:left="463" w:hanging="284"/>
              <w:rPr>
                <w:rFonts w:ascii="Times New Roman" w:hAnsi="Times New Roman" w:cs="Times New Roman"/>
                <w:bCs/>
              </w:rPr>
            </w:pPr>
            <w:r w:rsidRPr="005B3CDE">
              <w:rPr>
                <w:rFonts w:ascii="Times New Roman" w:hAnsi="Times New Roman" w:cs="Times New Roman"/>
                <w:bCs/>
              </w:rPr>
              <w:t>Eğitime İlişkin İstatistiklerin Tutulması</w:t>
            </w:r>
          </w:p>
          <w:p w14:paraId="4BD95E90" w14:textId="77777777" w:rsidR="00A14979" w:rsidRPr="00A13A0B" w:rsidRDefault="00A14979" w:rsidP="00A13A0B">
            <w:pPr>
              <w:pStyle w:val="ListeParagraf"/>
              <w:numPr>
                <w:ilvl w:val="0"/>
                <w:numId w:val="9"/>
              </w:numPr>
              <w:spacing w:before="0"/>
              <w:ind w:left="463" w:hanging="284"/>
              <w:rPr>
                <w:rFonts w:ascii="Times New Roman" w:hAnsi="Times New Roman" w:cs="Times New Roman"/>
                <w:bCs/>
              </w:rPr>
            </w:pPr>
            <w:r w:rsidRPr="005B3CDE">
              <w:rPr>
                <w:rFonts w:ascii="Times New Roman" w:hAnsi="Times New Roman" w:cs="Times New Roman"/>
                <w:bCs/>
              </w:rPr>
              <w:t>Projeler Koordinasyon İşlemleri</w:t>
            </w:r>
          </w:p>
        </w:tc>
      </w:tr>
      <w:tr w:rsidR="00A14979" w:rsidRPr="005B3CDE" w14:paraId="6A4FE31D" w14:textId="77777777" w:rsidTr="00147707">
        <w:trPr>
          <w:trHeight w:val="186"/>
          <w:jc w:val="center"/>
        </w:trPr>
        <w:tc>
          <w:tcPr>
            <w:tcW w:w="2735" w:type="dxa"/>
            <w:shd w:val="clear" w:color="auto" w:fill="auto"/>
            <w:vAlign w:val="center"/>
          </w:tcPr>
          <w:p w14:paraId="3D49EA38" w14:textId="77777777" w:rsidR="00A14979" w:rsidRPr="005B3CDE" w:rsidRDefault="00A14979" w:rsidP="0016434D">
            <w:pPr>
              <w:pStyle w:val="TableParagraph"/>
              <w:ind w:left="107"/>
              <w:rPr>
                <w:rFonts w:ascii="Times New Roman" w:hAnsi="Times New Roman" w:cs="Times New Roman"/>
                <w:bCs/>
                <w:sz w:val="20"/>
                <w:szCs w:val="20"/>
              </w:rPr>
            </w:pPr>
            <w:r w:rsidRPr="005B3CDE">
              <w:rPr>
                <w:rFonts w:ascii="Times New Roman" w:hAnsi="Times New Roman" w:cs="Times New Roman"/>
                <w:bCs/>
                <w:sz w:val="20"/>
                <w:szCs w:val="20"/>
              </w:rPr>
              <w:t>D- İnsan Kaynaklarının Gelişimi</w:t>
            </w:r>
          </w:p>
        </w:tc>
        <w:tc>
          <w:tcPr>
            <w:tcW w:w="6414" w:type="dxa"/>
            <w:shd w:val="clear" w:color="auto" w:fill="auto"/>
            <w:vAlign w:val="center"/>
          </w:tcPr>
          <w:p w14:paraId="57AB3F95" w14:textId="77777777" w:rsidR="00A14979" w:rsidRPr="005B3CDE" w:rsidRDefault="00A14979" w:rsidP="00084041">
            <w:pPr>
              <w:pStyle w:val="ListeParagraf"/>
              <w:numPr>
                <w:ilvl w:val="0"/>
                <w:numId w:val="10"/>
              </w:numPr>
              <w:spacing w:before="0"/>
              <w:ind w:left="463" w:hanging="283"/>
              <w:rPr>
                <w:rFonts w:ascii="Times New Roman" w:hAnsi="Times New Roman" w:cs="Times New Roman"/>
                <w:bCs/>
              </w:rPr>
            </w:pPr>
            <w:r w:rsidRPr="005B3CDE">
              <w:rPr>
                <w:rFonts w:ascii="Times New Roman" w:hAnsi="Times New Roman" w:cs="Times New Roman"/>
                <w:bCs/>
              </w:rPr>
              <w:t>Personel Özlük İşlemleri</w:t>
            </w:r>
          </w:p>
          <w:p w14:paraId="5FB31DC7" w14:textId="77777777" w:rsidR="00A14979" w:rsidRPr="005B3CDE" w:rsidRDefault="00A14979" w:rsidP="00084041">
            <w:pPr>
              <w:pStyle w:val="ListeParagraf"/>
              <w:numPr>
                <w:ilvl w:val="0"/>
                <w:numId w:val="10"/>
              </w:numPr>
              <w:spacing w:before="0"/>
              <w:ind w:left="463" w:hanging="283"/>
              <w:rPr>
                <w:rFonts w:ascii="Times New Roman" w:hAnsi="Times New Roman" w:cs="Times New Roman"/>
                <w:bCs/>
              </w:rPr>
            </w:pPr>
            <w:r w:rsidRPr="005B3CDE">
              <w:rPr>
                <w:rFonts w:ascii="Times New Roman" w:hAnsi="Times New Roman" w:cs="Times New Roman"/>
                <w:bCs/>
              </w:rPr>
              <w:t>Norm Kadro İşlemleri</w:t>
            </w:r>
          </w:p>
          <w:p w14:paraId="758A55A6" w14:textId="77777777" w:rsidR="00A14979" w:rsidRPr="005B3CDE" w:rsidRDefault="00A14979" w:rsidP="00084041">
            <w:pPr>
              <w:pStyle w:val="ListeParagraf"/>
              <w:numPr>
                <w:ilvl w:val="0"/>
                <w:numId w:val="10"/>
              </w:numPr>
              <w:spacing w:before="0"/>
              <w:ind w:left="463" w:hanging="283"/>
              <w:rPr>
                <w:rFonts w:ascii="Times New Roman" w:hAnsi="Times New Roman" w:cs="Times New Roman"/>
                <w:bCs/>
              </w:rPr>
            </w:pPr>
            <w:r w:rsidRPr="005B3CDE">
              <w:rPr>
                <w:rFonts w:ascii="Times New Roman" w:hAnsi="Times New Roman" w:cs="Times New Roman"/>
                <w:bCs/>
              </w:rPr>
              <w:t>Hizmetiçi Eğitim Faaliyetleri</w:t>
            </w:r>
          </w:p>
          <w:p w14:paraId="5704B2E5" w14:textId="77777777" w:rsidR="00A14979" w:rsidRPr="005B3CDE" w:rsidRDefault="00A14979" w:rsidP="00084041">
            <w:pPr>
              <w:pStyle w:val="ListeParagraf"/>
              <w:numPr>
                <w:ilvl w:val="0"/>
                <w:numId w:val="10"/>
              </w:numPr>
              <w:spacing w:before="0"/>
              <w:ind w:left="463" w:hanging="283"/>
              <w:rPr>
                <w:rFonts w:ascii="Times New Roman" w:hAnsi="Times New Roman" w:cs="Times New Roman"/>
                <w:bCs/>
              </w:rPr>
            </w:pPr>
            <w:r w:rsidRPr="005B3CDE">
              <w:rPr>
                <w:rFonts w:ascii="Times New Roman" w:hAnsi="Times New Roman" w:cs="Times New Roman"/>
                <w:bCs/>
              </w:rPr>
              <w:t>Atama ve Yer Değiştirme İşlemleri</w:t>
            </w:r>
          </w:p>
        </w:tc>
      </w:tr>
      <w:tr w:rsidR="00A14979" w:rsidRPr="005B3CDE" w14:paraId="4ECA6D27" w14:textId="77777777" w:rsidTr="00147707">
        <w:trPr>
          <w:trHeight w:val="69"/>
          <w:jc w:val="center"/>
        </w:trPr>
        <w:tc>
          <w:tcPr>
            <w:tcW w:w="2735" w:type="dxa"/>
            <w:shd w:val="clear" w:color="auto" w:fill="auto"/>
            <w:vAlign w:val="center"/>
          </w:tcPr>
          <w:p w14:paraId="15C8CD45" w14:textId="77777777" w:rsidR="00A14979" w:rsidRPr="005B3CDE" w:rsidRDefault="00A14979" w:rsidP="0016434D">
            <w:pPr>
              <w:pStyle w:val="TableParagraph"/>
              <w:ind w:left="107"/>
              <w:rPr>
                <w:rFonts w:ascii="Times New Roman" w:hAnsi="Times New Roman" w:cs="Times New Roman"/>
                <w:bCs/>
                <w:sz w:val="20"/>
                <w:szCs w:val="20"/>
              </w:rPr>
            </w:pPr>
            <w:r w:rsidRPr="005B3CDE">
              <w:rPr>
                <w:rFonts w:ascii="Times New Roman" w:hAnsi="Times New Roman" w:cs="Times New Roman"/>
                <w:bCs/>
                <w:sz w:val="20"/>
                <w:szCs w:val="20"/>
              </w:rPr>
              <w:t>E- Fiziki ve Mali Destek</w:t>
            </w:r>
          </w:p>
        </w:tc>
        <w:tc>
          <w:tcPr>
            <w:tcW w:w="6414" w:type="dxa"/>
            <w:shd w:val="clear" w:color="auto" w:fill="auto"/>
            <w:vAlign w:val="center"/>
          </w:tcPr>
          <w:p w14:paraId="53777B99" w14:textId="77777777" w:rsidR="00A14979" w:rsidRPr="005B3CDE"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5B3CDE">
              <w:rPr>
                <w:rFonts w:ascii="Times New Roman" w:hAnsi="Times New Roman" w:cs="Times New Roman"/>
                <w:bCs/>
                <w:sz w:val="20"/>
                <w:szCs w:val="20"/>
              </w:rPr>
              <w:t xml:space="preserve">Sistem ve Bilgi Güvenliğinin Sağlanması </w:t>
            </w:r>
          </w:p>
          <w:p w14:paraId="29CD8AE1" w14:textId="77777777" w:rsidR="00A14979" w:rsidRPr="005B3CDE"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5B3CDE">
              <w:rPr>
                <w:rFonts w:ascii="Times New Roman" w:hAnsi="Times New Roman" w:cs="Times New Roman"/>
                <w:bCs/>
                <w:sz w:val="20"/>
                <w:szCs w:val="20"/>
              </w:rPr>
              <w:t xml:space="preserve">Ders Kitapları ile Eğitim Araç-Gereç Temini ve Dağıtımı </w:t>
            </w:r>
          </w:p>
          <w:p w14:paraId="4D559B9A" w14:textId="77777777" w:rsidR="00A14979" w:rsidRPr="005B3CDE"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5B3CDE">
              <w:rPr>
                <w:rFonts w:ascii="Times New Roman" w:hAnsi="Times New Roman" w:cs="Times New Roman"/>
                <w:bCs/>
                <w:sz w:val="20"/>
                <w:szCs w:val="20"/>
              </w:rPr>
              <w:t>Taşınır Mal İşlemleri</w:t>
            </w:r>
          </w:p>
          <w:p w14:paraId="683F2FD2" w14:textId="77777777" w:rsidR="00A14979" w:rsidRPr="005B3CDE"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5B3CDE">
              <w:rPr>
                <w:rFonts w:ascii="Times New Roman" w:hAnsi="Times New Roman" w:cs="Times New Roman"/>
                <w:bCs/>
                <w:sz w:val="20"/>
                <w:szCs w:val="20"/>
              </w:rPr>
              <w:t>Temizlik, Güvenlik, Isıtma, Aydınlatma ve Ulaştırma Hizmetleri</w:t>
            </w:r>
          </w:p>
          <w:p w14:paraId="5B1A7310" w14:textId="77777777" w:rsidR="00A14979" w:rsidRPr="005B3CDE"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5B3CDE">
              <w:rPr>
                <w:rFonts w:ascii="Times New Roman" w:hAnsi="Times New Roman" w:cs="Times New Roman"/>
                <w:bCs/>
                <w:sz w:val="20"/>
                <w:szCs w:val="20"/>
              </w:rPr>
              <w:t>Satın Alma ve Tahakkuk Hizmetleri</w:t>
            </w:r>
          </w:p>
          <w:p w14:paraId="20BD1C9C" w14:textId="77777777" w:rsidR="00A14979" w:rsidRPr="005B3CDE"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5B3CDE">
              <w:rPr>
                <w:rFonts w:ascii="Times New Roman" w:hAnsi="Times New Roman" w:cs="Times New Roman"/>
                <w:bCs/>
                <w:sz w:val="20"/>
                <w:szCs w:val="20"/>
              </w:rPr>
              <w:t>Evrak Kabul, Yönlendirme Ve Dağıtım İşlemleri</w:t>
            </w:r>
          </w:p>
          <w:p w14:paraId="11FF4073" w14:textId="77777777" w:rsidR="00A14979" w:rsidRPr="005B3CDE"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5B3CDE">
              <w:rPr>
                <w:rFonts w:ascii="Times New Roman" w:hAnsi="Times New Roman" w:cs="Times New Roman"/>
                <w:bCs/>
                <w:sz w:val="20"/>
                <w:szCs w:val="20"/>
              </w:rPr>
              <w:t>Arşiv Hizmetleri</w:t>
            </w:r>
          </w:p>
          <w:p w14:paraId="085842F7" w14:textId="77777777" w:rsidR="00A14979" w:rsidRPr="005B3CDE" w:rsidRDefault="00A14979" w:rsidP="00084041">
            <w:pPr>
              <w:pStyle w:val="TableParagraph"/>
              <w:numPr>
                <w:ilvl w:val="0"/>
                <w:numId w:val="8"/>
              </w:numPr>
              <w:tabs>
                <w:tab w:val="left" w:pos="314"/>
              </w:tabs>
              <w:ind w:left="463" w:hanging="284"/>
              <w:rPr>
                <w:rFonts w:ascii="Times New Roman" w:hAnsi="Times New Roman" w:cs="Times New Roman"/>
                <w:bCs/>
                <w:sz w:val="20"/>
                <w:szCs w:val="20"/>
              </w:rPr>
            </w:pPr>
            <w:r w:rsidRPr="005B3CDE">
              <w:rPr>
                <w:rFonts w:ascii="Times New Roman" w:hAnsi="Times New Roman" w:cs="Times New Roman"/>
                <w:bCs/>
                <w:sz w:val="20"/>
                <w:szCs w:val="20"/>
              </w:rPr>
              <w:t>Sivil Savunma İşlemleri</w:t>
            </w:r>
          </w:p>
          <w:p w14:paraId="3D0DA046" w14:textId="77777777" w:rsidR="00A14979" w:rsidRPr="00A13A0B" w:rsidRDefault="00A14979" w:rsidP="00A13A0B">
            <w:pPr>
              <w:pStyle w:val="TableParagraph"/>
              <w:numPr>
                <w:ilvl w:val="0"/>
                <w:numId w:val="8"/>
              </w:numPr>
              <w:tabs>
                <w:tab w:val="left" w:pos="314"/>
              </w:tabs>
              <w:ind w:left="463" w:hanging="284"/>
              <w:rPr>
                <w:rFonts w:ascii="Times New Roman" w:hAnsi="Times New Roman" w:cs="Times New Roman"/>
                <w:bCs/>
                <w:sz w:val="20"/>
                <w:szCs w:val="20"/>
              </w:rPr>
            </w:pPr>
            <w:r w:rsidRPr="005B3CDE">
              <w:rPr>
                <w:rFonts w:ascii="Times New Roman" w:hAnsi="Times New Roman" w:cs="Times New Roman"/>
                <w:bCs/>
                <w:sz w:val="20"/>
                <w:szCs w:val="20"/>
              </w:rPr>
              <w:t>Bütçe İşlemleri (Ödenek Talepleri, Aktarımlar)</w:t>
            </w:r>
          </w:p>
        </w:tc>
      </w:tr>
      <w:tr w:rsidR="00A14979" w:rsidRPr="005B3CDE" w14:paraId="6DEADE37" w14:textId="77777777" w:rsidTr="00147707">
        <w:trPr>
          <w:trHeight w:val="69"/>
          <w:jc w:val="center"/>
        </w:trPr>
        <w:tc>
          <w:tcPr>
            <w:tcW w:w="2735" w:type="dxa"/>
            <w:shd w:val="clear" w:color="auto" w:fill="auto"/>
            <w:vAlign w:val="center"/>
          </w:tcPr>
          <w:p w14:paraId="46CA5532" w14:textId="77777777" w:rsidR="00A14979" w:rsidRPr="005B3CDE" w:rsidRDefault="00A14979" w:rsidP="0016434D">
            <w:pPr>
              <w:pStyle w:val="TableParagraph"/>
              <w:ind w:left="107"/>
              <w:rPr>
                <w:rFonts w:ascii="Times New Roman" w:hAnsi="Times New Roman" w:cs="Times New Roman"/>
                <w:bCs/>
                <w:sz w:val="20"/>
                <w:szCs w:val="20"/>
              </w:rPr>
            </w:pPr>
            <w:r w:rsidRPr="005B3CDE">
              <w:rPr>
                <w:rFonts w:ascii="Times New Roman" w:hAnsi="Times New Roman" w:cs="Times New Roman"/>
                <w:bCs/>
                <w:sz w:val="20"/>
                <w:szCs w:val="20"/>
              </w:rPr>
              <w:t>F-Denetim ve Rehberlik</w:t>
            </w:r>
          </w:p>
        </w:tc>
        <w:tc>
          <w:tcPr>
            <w:tcW w:w="6414" w:type="dxa"/>
            <w:shd w:val="clear" w:color="auto" w:fill="auto"/>
            <w:vAlign w:val="center"/>
          </w:tcPr>
          <w:p w14:paraId="5B334BCF" w14:textId="77777777" w:rsidR="00A14979" w:rsidRPr="005B3CDE" w:rsidRDefault="00A14979" w:rsidP="00084041">
            <w:pPr>
              <w:pStyle w:val="ListeParagraf"/>
              <w:numPr>
                <w:ilvl w:val="0"/>
                <w:numId w:val="5"/>
              </w:numPr>
              <w:spacing w:before="0"/>
              <w:ind w:left="463" w:hanging="284"/>
              <w:rPr>
                <w:rFonts w:ascii="Times New Roman" w:hAnsi="Times New Roman" w:cs="Times New Roman"/>
                <w:bCs/>
              </w:rPr>
            </w:pPr>
            <w:r w:rsidRPr="005B3CDE">
              <w:rPr>
                <w:rFonts w:ascii="Times New Roman" w:hAnsi="Times New Roman" w:cs="Times New Roman"/>
                <w:bCs/>
              </w:rPr>
              <w:t xml:space="preserve">Öğretmenlere Rehberlik Hizmetleri </w:t>
            </w:r>
          </w:p>
          <w:p w14:paraId="59F02C93" w14:textId="77777777" w:rsidR="00A14979" w:rsidRPr="005B3CDE" w:rsidRDefault="00A14979" w:rsidP="00084041">
            <w:pPr>
              <w:pStyle w:val="ListeParagraf"/>
              <w:numPr>
                <w:ilvl w:val="0"/>
                <w:numId w:val="5"/>
              </w:numPr>
              <w:spacing w:before="0"/>
              <w:ind w:left="463" w:hanging="284"/>
              <w:rPr>
                <w:rFonts w:ascii="Times New Roman" w:hAnsi="Times New Roman" w:cs="Times New Roman"/>
                <w:bCs/>
              </w:rPr>
            </w:pPr>
            <w:r w:rsidRPr="005B3CDE">
              <w:rPr>
                <w:rFonts w:ascii="Times New Roman" w:hAnsi="Times New Roman" w:cs="Times New Roman"/>
                <w:bCs/>
              </w:rPr>
              <w:t>Ön İnceleme, İnceleme ve Soruşturma Hizmetleri</w:t>
            </w:r>
          </w:p>
        </w:tc>
      </w:tr>
      <w:tr w:rsidR="00A14979" w:rsidRPr="005B3CDE" w14:paraId="68E60563" w14:textId="77777777" w:rsidTr="00147707">
        <w:trPr>
          <w:trHeight w:val="900"/>
          <w:jc w:val="center"/>
        </w:trPr>
        <w:tc>
          <w:tcPr>
            <w:tcW w:w="2735" w:type="dxa"/>
            <w:shd w:val="clear" w:color="auto" w:fill="auto"/>
            <w:vAlign w:val="center"/>
          </w:tcPr>
          <w:p w14:paraId="665BC383" w14:textId="77777777" w:rsidR="00A14979" w:rsidRPr="005B3CDE" w:rsidRDefault="00A14979" w:rsidP="0016434D">
            <w:pPr>
              <w:pStyle w:val="TableParagraph"/>
              <w:ind w:left="107"/>
              <w:rPr>
                <w:rFonts w:ascii="Times New Roman" w:hAnsi="Times New Roman" w:cs="Times New Roman"/>
                <w:bCs/>
                <w:sz w:val="20"/>
                <w:szCs w:val="20"/>
              </w:rPr>
            </w:pPr>
            <w:r w:rsidRPr="005B3CDE">
              <w:rPr>
                <w:rFonts w:ascii="Times New Roman" w:hAnsi="Times New Roman" w:cs="Times New Roman"/>
                <w:bCs/>
                <w:sz w:val="20"/>
                <w:szCs w:val="20"/>
              </w:rPr>
              <w:t>G-Halkla İlişkiler</w:t>
            </w:r>
          </w:p>
        </w:tc>
        <w:tc>
          <w:tcPr>
            <w:tcW w:w="6414" w:type="dxa"/>
            <w:shd w:val="clear" w:color="auto" w:fill="auto"/>
            <w:vAlign w:val="center"/>
          </w:tcPr>
          <w:p w14:paraId="69686934" w14:textId="77777777" w:rsidR="00A14979" w:rsidRPr="005B3CDE" w:rsidRDefault="00A14979" w:rsidP="00084041">
            <w:pPr>
              <w:pStyle w:val="ListeParagraf"/>
              <w:numPr>
                <w:ilvl w:val="0"/>
                <w:numId w:val="4"/>
              </w:numPr>
              <w:spacing w:before="0"/>
              <w:ind w:left="463" w:hanging="284"/>
              <w:rPr>
                <w:rFonts w:ascii="Times New Roman" w:hAnsi="Times New Roman" w:cs="Times New Roman"/>
                <w:bCs/>
              </w:rPr>
            </w:pPr>
            <w:r w:rsidRPr="005B3CDE">
              <w:rPr>
                <w:rFonts w:ascii="Times New Roman" w:hAnsi="Times New Roman" w:cs="Times New Roman"/>
                <w:bCs/>
              </w:rPr>
              <w:t>Bilgi Edinme Başvurularının Cevaplanması</w:t>
            </w:r>
          </w:p>
          <w:p w14:paraId="6598F051" w14:textId="77777777" w:rsidR="00A14979" w:rsidRPr="005B3CDE" w:rsidRDefault="00A14979" w:rsidP="00084041">
            <w:pPr>
              <w:pStyle w:val="ListeParagraf"/>
              <w:numPr>
                <w:ilvl w:val="0"/>
                <w:numId w:val="4"/>
              </w:numPr>
              <w:spacing w:before="0"/>
              <w:ind w:left="463" w:hanging="284"/>
              <w:rPr>
                <w:rFonts w:ascii="Times New Roman" w:hAnsi="Times New Roman" w:cs="Times New Roman"/>
                <w:bCs/>
              </w:rPr>
            </w:pPr>
            <w:r w:rsidRPr="005B3CDE">
              <w:rPr>
                <w:rFonts w:ascii="Times New Roman" w:hAnsi="Times New Roman" w:cs="Times New Roman"/>
                <w:bCs/>
              </w:rPr>
              <w:t>Protokol İş ve İşlemleri</w:t>
            </w:r>
          </w:p>
          <w:p w14:paraId="37483A01" w14:textId="77777777" w:rsidR="00A14979" w:rsidRPr="005B3CDE" w:rsidRDefault="00A14979" w:rsidP="00084041">
            <w:pPr>
              <w:pStyle w:val="ListeParagraf"/>
              <w:numPr>
                <w:ilvl w:val="0"/>
                <w:numId w:val="4"/>
              </w:numPr>
              <w:spacing w:before="0"/>
              <w:ind w:left="463" w:hanging="284"/>
              <w:rPr>
                <w:rFonts w:ascii="Times New Roman" w:hAnsi="Times New Roman" w:cs="Times New Roman"/>
                <w:bCs/>
              </w:rPr>
            </w:pPr>
            <w:r w:rsidRPr="005B3CDE">
              <w:rPr>
                <w:rFonts w:ascii="Times New Roman" w:hAnsi="Times New Roman" w:cs="Times New Roman"/>
                <w:bCs/>
              </w:rPr>
              <w:t xml:space="preserve">Halk ve Ziyaretçilerle İlişkiler </w:t>
            </w:r>
          </w:p>
        </w:tc>
      </w:tr>
    </w:tbl>
    <w:p w14:paraId="5B699CAD" w14:textId="77777777" w:rsidR="00A14979" w:rsidRDefault="00A14979" w:rsidP="00A14979">
      <w:pPr>
        <w:pStyle w:val="GvdeMetni"/>
        <w:spacing w:before="8"/>
        <w:rPr>
          <w:rFonts w:ascii="Times New Roman" w:hAnsi="Times New Roman" w:cs="Times New Roman"/>
          <w:b/>
        </w:rPr>
      </w:pPr>
    </w:p>
    <w:p w14:paraId="7DAC8065" w14:textId="77777777" w:rsidR="00F452AB" w:rsidRDefault="00F452AB" w:rsidP="00A14979">
      <w:pPr>
        <w:pStyle w:val="GvdeMetni"/>
        <w:spacing w:before="8"/>
        <w:rPr>
          <w:rFonts w:ascii="Times New Roman" w:hAnsi="Times New Roman" w:cs="Times New Roman"/>
          <w:b/>
        </w:rPr>
      </w:pPr>
    </w:p>
    <w:p w14:paraId="5DC6A3F1" w14:textId="77777777" w:rsidR="00F452AB" w:rsidRDefault="00F452AB" w:rsidP="00A14979">
      <w:pPr>
        <w:pStyle w:val="GvdeMetni"/>
        <w:spacing w:before="8"/>
        <w:rPr>
          <w:rFonts w:ascii="Times New Roman" w:hAnsi="Times New Roman" w:cs="Times New Roman"/>
          <w:b/>
        </w:rPr>
      </w:pPr>
    </w:p>
    <w:p w14:paraId="288C3B21" w14:textId="77777777" w:rsidR="009551AA" w:rsidRDefault="009551AA" w:rsidP="00A14979">
      <w:pPr>
        <w:pStyle w:val="GvdeMetni"/>
        <w:spacing w:before="8"/>
        <w:rPr>
          <w:rFonts w:ascii="Times New Roman" w:hAnsi="Times New Roman" w:cs="Times New Roman"/>
          <w:b/>
        </w:rPr>
      </w:pPr>
    </w:p>
    <w:p w14:paraId="26C52E04" w14:textId="77777777" w:rsidR="0035562A" w:rsidRPr="00284AF8" w:rsidRDefault="0035562A" w:rsidP="00A14979">
      <w:pPr>
        <w:pStyle w:val="GvdeMetni"/>
        <w:spacing w:before="8"/>
        <w:rPr>
          <w:rFonts w:ascii="Times New Roman" w:hAnsi="Times New Roman" w:cs="Times New Roman"/>
          <w:b/>
        </w:rPr>
      </w:pPr>
    </w:p>
    <w:p w14:paraId="75831ECD" w14:textId="77777777" w:rsidR="00A14979" w:rsidRPr="00E5482E" w:rsidRDefault="00A14979" w:rsidP="00084041">
      <w:pPr>
        <w:pStyle w:val="Balk2"/>
        <w:numPr>
          <w:ilvl w:val="1"/>
          <w:numId w:val="16"/>
        </w:numPr>
        <w:spacing w:before="0"/>
        <w:ind w:left="567" w:hanging="283"/>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14:paraId="42418606" w14:textId="77777777" w:rsidR="00A14979" w:rsidRPr="00284AF8" w:rsidRDefault="00A14979" w:rsidP="00A14979">
      <w:pPr>
        <w:pStyle w:val="Balk2"/>
        <w:tabs>
          <w:tab w:val="left" w:pos="856"/>
          <w:tab w:val="left" w:pos="857"/>
        </w:tabs>
        <w:spacing w:before="0"/>
        <w:ind w:firstLine="0"/>
        <w:rPr>
          <w:rFonts w:ascii="Times New Roman" w:hAnsi="Times New Roman" w:cs="Times New Roman"/>
          <w:sz w:val="24"/>
          <w:szCs w:val="24"/>
        </w:rPr>
      </w:pPr>
    </w:p>
    <w:p w14:paraId="66BF6F37" w14:textId="77777777" w:rsidR="00A14979" w:rsidRDefault="00A14979" w:rsidP="00A14979">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Pr>
          <w:rFonts w:ascii="Times New Roman" w:hAnsi="Times New Roman" w:cs="Times New Roman"/>
        </w:rPr>
        <w:t>alınarak</w:t>
      </w:r>
      <w:r w:rsidRPr="00A86EDD">
        <w:rPr>
          <w:rFonts w:ascii="Times New Roman" w:hAnsi="Times New Roman" w:cs="Times New Roman"/>
        </w:rPr>
        <w:t>, kurumumuzun faaliyetlerinden</w:t>
      </w:r>
      <w:r>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Pr>
          <w:rFonts w:ascii="Times New Roman" w:hAnsi="Times New Roman" w:cs="Times New Roman"/>
        </w:rPr>
        <w:t>paydaşların</w:t>
      </w:r>
      <w:r w:rsidR="00981001">
        <w:rPr>
          <w:rFonts w:ascii="Times New Roman" w:hAnsi="Times New Roman" w:cs="Times New Roman"/>
        </w:rPr>
        <w:t xml:space="preserve"> (kişi, grup veya kurumlar</w:t>
      </w:r>
      <w:r w:rsidRPr="00A86EDD">
        <w:rPr>
          <w:rFonts w:ascii="Times New Roman" w:hAnsi="Times New Roman" w:cs="Times New Roman"/>
        </w:rPr>
        <w:t xml:space="preserve">) </w:t>
      </w:r>
      <w:r>
        <w:rPr>
          <w:rFonts w:ascii="Times New Roman" w:hAnsi="Times New Roman" w:cs="Times New Roman"/>
        </w:rPr>
        <w:t>tespiti için bir dizi toplantı düzenlenmiştir. Bu toplantılarda Stratejik Plan Hazırlama Ekibi “beyin fırtınası, tartışma, örnek” olay yöntemlerini kullanarak öncelikle paydaşlar, ardından bu paydaşların türü (iç paydaş/dış paydaş) belirlemiştir.</w:t>
      </w:r>
    </w:p>
    <w:p w14:paraId="591A856B" w14:textId="77777777" w:rsidR="003F112A" w:rsidRPr="00A86EDD" w:rsidRDefault="003F112A" w:rsidP="00A14979">
      <w:pPr>
        <w:pStyle w:val="GvdeMetni"/>
        <w:spacing w:before="8"/>
        <w:jc w:val="both"/>
        <w:rPr>
          <w:rFonts w:ascii="Times New Roman" w:hAnsi="Times New Roman" w:cs="Times New Roman"/>
        </w:rPr>
      </w:pPr>
    </w:p>
    <w:p w14:paraId="697D3E0C" w14:textId="77777777" w:rsidR="00A14979" w:rsidRDefault="00A14979" w:rsidP="00D27B08">
      <w:pPr>
        <w:pStyle w:val="Balk3"/>
        <w:ind w:firstLine="431"/>
        <w:rPr>
          <w:rFonts w:ascii="Times New Roman" w:hAnsi="Times New Roman" w:cs="Times New Roman"/>
          <w:color w:val="002060"/>
        </w:rPr>
      </w:pPr>
      <w:r w:rsidRPr="00E5482E">
        <w:rPr>
          <w:rFonts w:ascii="Times New Roman" w:hAnsi="Times New Roman" w:cs="Times New Roman"/>
          <w:color w:val="002060"/>
        </w:rPr>
        <w:t>Paydaşların Tespiti</w:t>
      </w:r>
    </w:p>
    <w:p w14:paraId="472AADBC" w14:textId="77777777" w:rsidR="00916809" w:rsidRPr="00916809" w:rsidRDefault="00916809" w:rsidP="00916809">
      <w:pPr>
        <w:pStyle w:val="Balk3"/>
        <w:rPr>
          <w:rFonts w:ascii="Times New Roman" w:hAnsi="Times New Roman" w:cs="Times New Roman"/>
          <w:color w:val="002060"/>
        </w:rPr>
      </w:pPr>
      <w:r w:rsidRPr="00916809">
        <w:rPr>
          <w:rFonts w:ascii="Times New Roman" w:hAnsi="Times New Roman" w:cs="Times New Roman"/>
        </w:rPr>
        <w:t>Tablo 4 Paydaş Tablosu</w:t>
      </w:r>
    </w:p>
    <w:p w14:paraId="04C24CF2" w14:textId="77777777" w:rsidR="00A14979" w:rsidRPr="00284AF8" w:rsidRDefault="00A14979" w:rsidP="00A14979">
      <w:pPr>
        <w:pStyle w:val="Balk3"/>
        <w:rPr>
          <w:rFonts w:ascii="Times New Roman" w:hAnsi="Times New Roman" w:cs="Times New Roman"/>
        </w:rPr>
      </w:pPr>
    </w:p>
    <w:tbl>
      <w:tblPr>
        <w:tblW w:w="83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A14979" w:rsidRPr="00FF5ABE" w14:paraId="5B128D96" w14:textId="77777777" w:rsidTr="005F514E">
        <w:trPr>
          <w:trHeight w:val="330"/>
        </w:trPr>
        <w:tc>
          <w:tcPr>
            <w:tcW w:w="5393" w:type="dxa"/>
            <w:shd w:val="clear" w:color="auto" w:fill="8064A2"/>
            <w:vAlign w:val="center"/>
          </w:tcPr>
          <w:p w14:paraId="2D0E99AF" w14:textId="77777777" w:rsidR="00A14979" w:rsidRPr="0016434D" w:rsidRDefault="00A14979" w:rsidP="00B327F9">
            <w:pPr>
              <w:pStyle w:val="TableParagraph"/>
              <w:jc w:val="center"/>
              <w:rPr>
                <w:rFonts w:ascii="Times New Roman" w:hAnsi="Times New Roman" w:cs="Times New Roman"/>
                <w:b/>
                <w:bCs/>
                <w:color w:val="FFFFFF"/>
                <w:sz w:val="24"/>
                <w:szCs w:val="24"/>
              </w:rPr>
            </w:pPr>
            <w:r w:rsidRPr="0016434D">
              <w:rPr>
                <w:rFonts w:ascii="Times New Roman" w:hAnsi="Times New Roman" w:cs="Times New Roman"/>
                <w:b/>
                <w:bCs/>
                <w:color w:val="FFFFFF"/>
                <w:sz w:val="24"/>
                <w:szCs w:val="24"/>
              </w:rPr>
              <w:t>Paydaş Adı</w:t>
            </w:r>
          </w:p>
        </w:tc>
        <w:tc>
          <w:tcPr>
            <w:tcW w:w="1559" w:type="dxa"/>
            <w:shd w:val="clear" w:color="auto" w:fill="8064A2"/>
            <w:vAlign w:val="center"/>
          </w:tcPr>
          <w:p w14:paraId="242AAA23" w14:textId="77777777" w:rsidR="00A14979" w:rsidRPr="0016434D" w:rsidRDefault="00A14979" w:rsidP="005F514E">
            <w:pPr>
              <w:pStyle w:val="TableParagraph"/>
              <w:ind w:left="35" w:firstLine="16"/>
              <w:jc w:val="center"/>
              <w:rPr>
                <w:rFonts w:ascii="Times New Roman" w:hAnsi="Times New Roman" w:cs="Times New Roman"/>
                <w:b/>
                <w:bCs/>
                <w:color w:val="FFFFFF"/>
                <w:sz w:val="24"/>
                <w:szCs w:val="24"/>
              </w:rPr>
            </w:pPr>
            <w:r w:rsidRPr="0016434D">
              <w:rPr>
                <w:rFonts w:ascii="Times New Roman" w:hAnsi="Times New Roman" w:cs="Times New Roman"/>
                <w:b/>
                <w:bCs/>
                <w:color w:val="FFFFFF"/>
                <w:sz w:val="24"/>
                <w:szCs w:val="24"/>
              </w:rPr>
              <w:t>İç Paydaş</w:t>
            </w:r>
          </w:p>
        </w:tc>
        <w:tc>
          <w:tcPr>
            <w:tcW w:w="1417" w:type="dxa"/>
            <w:shd w:val="clear" w:color="auto" w:fill="8064A2"/>
            <w:vAlign w:val="center"/>
          </w:tcPr>
          <w:p w14:paraId="13CDD935" w14:textId="77777777" w:rsidR="00A14979" w:rsidRPr="0016434D" w:rsidRDefault="00A14979" w:rsidP="005F514E">
            <w:pPr>
              <w:pStyle w:val="TableParagraph"/>
              <w:jc w:val="center"/>
              <w:rPr>
                <w:rFonts w:ascii="Times New Roman" w:hAnsi="Times New Roman" w:cs="Times New Roman"/>
                <w:b/>
                <w:bCs/>
                <w:color w:val="FFFFFF"/>
                <w:sz w:val="24"/>
                <w:szCs w:val="24"/>
              </w:rPr>
            </w:pPr>
            <w:r w:rsidRPr="0016434D">
              <w:rPr>
                <w:rFonts w:ascii="Times New Roman" w:hAnsi="Times New Roman" w:cs="Times New Roman"/>
                <w:b/>
                <w:bCs/>
                <w:color w:val="FFFFFF"/>
                <w:sz w:val="24"/>
                <w:szCs w:val="24"/>
              </w:rPr>
              <w:t>Dış Paydaş</w:t>
            </w:r>
          </w:p>
        </w:tc>
      </w:tr>
      <w:tr w:rsidR="000445E8" w:rsidRPr="00FF5ABE" w14:paraId="62C89DE4" w14:textId="77777777" w:rsidTr="005F514E">
        <w:trPr>
          <w:trHeight w:val="64"/>
        </w:trPr>
        <w:tc>
          <w:tcPr>
            <w:tcW w:w="5393" w:type="dxa"/>
            <w:shd w:val="clear" w:color="auto" w:fill="auto"/>
            <w:vAlign w:val="center"/>
          </w:tcPr>
          <w:p w14:paraId="71CE8A55" w14:textId="77777777" w:rsidR="000445E8" w:rsidRPr="000A72ED" w:rsidRDefault="000445E8" w:rsidP="005F514E">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İlçe Kaymakamlığı</w:t>
            </w:r>
          </w:p>
        </w:tc>
        <w:tc>
          <w:tcPr>
            <w:tcW w:w="1559" w:type="dxa"/>
            <w:shd w:val="clear" w:color="auto" w:fill="auto"/>
            <w:vAlign w:val="center"/>
          </w:tcPr>
          <w:p w14:paraId="1B9DCCBA" w14:textId="77777777" w:rsidR="000445E8" w:rsidRPr="0016434D" w:rsidRDefault="000445E8" w:rsidP="005F514E">
            <w:pPr>
              <w:pStyle w:val="TableParagraph"/>
              <w:jc w:val="center"/>
              <w:rPr>
                <w:rFonts w:ascii="Times New Roman" w:hAnsi="Times New Roman" w:cs="Times New Roman"/>
                <w:sz w:val="24"/>
                <w:szCs w:val="24"/>
              </w:rPr>
            </w:pPr>
          </w:p>
        </w:tc>
        <w:tc>
          <w:tcPr>
            <w:tcW w:w="1417" w:type="dxa"/>
            <w:shd w:val="clear" w:color="auto" w:fill="auto"/>
            <w:vAlign w:val="center"/>
          </w:tcPr>
          <w:p w14:paraId="0FC3BA24" w14:textId="77777777" w:rsidR="000445E8" w:rsidRPr="0016434D" w:rsidRDefault="000445E8" w:rsidP="005F514E">
            <w:pPr>
              <w:pStyle w:val="TableParagraph"/>
              <w:jc w:val="center"/>
              <w:rPr>
                <w:rFonts w:ascii="Times New Roman" w:hAnsi="Times New Roman" w:cs="Times New Roman"/>
                <w:b/>
                <w:bCs/>
                <w:sz w:val="20"/>
                <w:szCs w:val="24"/>
              </w:rPr>
            </w:pPr>
            <w:r w:rsidRPr="0016434D">
              <w:rPr>
                <w:rFonts w:ascii="Times New Roman" w:hAnsi="Times New Roman" w:cs="Times New Roman"/>
                <w:b/>
                <w:bCs/>
                <w:sz w:val="24"/>
                <w:szCs w:val="24"/>
              </w:rPr>
              <w:t>√</w:t>
            </w:r>
          </w:p>
        </w:tc>
      </w:tr>
      <w:tr w:rsidR="000445E8" w:rsidRPr="00FF5ABE" w14:paraId="0B588145" w14:textId="77777777" w:rsidTr="005F514E">
        <w:trPr>
          <w:trHeight w:val="64"/>
        </w:trPr>
        <w:tc>
          <w:tcPr>
            <w:tcW w:w="5393" w:type="dxa"/>
            <w:shd w:val="clear" w:color="auto" w:fill="auto"/>
            <w:vAlign w:val="center"/>
          </w:tcPr>
          <w:p w14:paraId="455E111D" w14:textId="77777777" w:rsidR="000445E8" w:rsidRPr="000A72ED" w:rsidRDefault="000445E8" w:rsidP="005F514E">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İlçe MEM Üst Yönetici</w:t>
            </w:r>
          </w:p>
        </w:tc>
        <w:tc>
          <w:tcPr>
            <w:tcW w:w="1559" w:type="dxa"/>
            <w:shd w:val="clear" w:color="auto" w:fill="auto"/>
            <w:vAlign w:val="center"/>
          </w:tcPr>
          <w:p w14:paraId="44C364D8" w14:textId="77777777" w:rsidR="000445E8" w:rsidRPr="0016434D" w:rsidRDefault="000445E8" w:rsidP="005F514E">
            <w:pPr>
              <w:pStyle w:val="TableParagraph"/>
              <w:jc w:val="center"/>
              <w:rPr>
                <w:rFonts w:ascii="Times New Roman" w:hAnsi="Times New Roman" w:cs="Times New Roman"/>
                <w:sz w:val="24"/>
                <w:szCs w:val="24"/>
              </w:rPr>
            </w:pPr>
          </w:p>
        </w:tc>
        <w:tc>
          <w:tcPr>
            <w:tcW w:w="1417" w:type="dxa"/>
            <w:shd w:val="clear" w:color="auto" w:fill="auto"/>
            <w:vAlign w:val="center"/>
          </w:tcPr>
          <w:p w14:paraId="17008E1C" w14:textId="77777777" w:rsidR="000445E8" w:rsidRPr="0016434D" w:rsidRDefault="00981775" w:rsidP="005F514E">
            <w:pPr>
              <w:pStyle w:val="TableParagraph"/>
              <w:jc w:val="center"/>
              <w:rPr>
                <w:rFonts w:ascii="Times New Roman" w:hAnsi="Times New Roman" w:cs="Times New Roman"/>
                <w:b/>
                <w:bCs/>
                <w:sz w:val="20"/>
                <w:szCs w:val="24"/>
              </w:rPr>
            </w:pPr>
            <w:r w:rsidRPr="0016434D">
              <w:rPr>
                <w:rFonts w:ascii="Times New Roman" w:hAnsi="Times New Roman" w:cs="Times New Roman"/>
                <w:sz w:val="24"/>
                <w:szCs w:val="24"/>
              </w:rPr>
              <w:t>√</w:t>
            </w:r>
          </w:p>
        </w:tc>
      </w:tr>
      <w:tr w:rsidR="00981775" w:rsidRPr="00FF5ABE" w14:paraId="463023E5" w14:textId="77777777" w:rsidTr="005F514E">
        <w:trPr>
          <w:trHeight w:val="64"/>
        </w:trPr>
        <w:tc>
          <w:tcPr>
            <w:tcW w:w="5393" w:type="dxa"/>
            <w:shd w:val="clear" w:color="auto" w:fill="auto"/>
            <w:vAlign w:val="center"/>
          </w:tcPr>
          <w:p w14:paraId="5D63F747" w14:textId="77777777" w:rsidR="00981775" w:rsidRPr="000A72ED" w:rsidRDefault="00981775" w:rsidP="00981775">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Okul ve Kurumlarda Görevli Öğretmenler</w:t>
            </w:r>
          </w:p>
        </w:tc>
        <w:tc>
          <w:tcPr>
            <w:tcW w:w="1559" w:type="dxa"/>
            <w:shd w:val="clear" w:color="auto" w:fill="auto"/>
            <w:vAlign w:val="center"/>
          </w:tcPr>
          <w:p w14:paraId="5F123602" w14:textId="77777777" w:rsidR="00981775" w:rsidRPr="0016434D" w:rsidRDefault="00981775" w:rsidP="00981775">
            <w:pPr>
              <w:pStyle w:val="TableParagraph"/>
              <w:jc w:val="center"/>
              <w:rPr>
                <w:rFonts w:ascii="Times New Roman" w:hAnsi="Times New Roman" w:cs="Times New Roman"/>
                <w:sz w:val="20"/>
                <w:szCs w:val="24"/>
              </w:rPr>
            </w:pPr>
          </w:p>
        </w:tc>
        <w:tc>
          <w:tcPr>
            <w:tcW w:w="1417" w:type="dxa"/>
            <w:shd w:val="clear" w:color="auto" w:fill="auto"/>
            <w:vAlign w:val="center"/>
          </w:tcPr>
          <w:p w14:paraId="58AED50C" w14:textId="77777777" w:rsidR="00981775" w:rsidRPr="0016434D" w:rsidRDefault="00981775" w:rsidP="00981775">
            <w:pPr>
              <w:pStyle w:val="TableParagraph"/>
              <w:jc w:val="center"/>
              <w:rPr>
                <w:rFonts w:ascii="Times New Roman" w:hAnsi="Times New Roman" w:cs="Times New Roman"/>
                <w:sz w:val="20"/>
                <w:szCs w:val="24"/>
              </w:rPr>
            </w:pPr>
            <w:r w:rsidRPr="0016434D">
              <w:rPr>
                <w:rFonts w:ascii="Times New Roman" w:hAnsi="Times New Roman" w:cs="Times New Roman"/>
                <w:sz w:val="24"/>
                <w:szCs w:val="24"/>
              </w:rPr>
              <w:t>√</w:t>
            </w:r>
          </w:p>
        </w:tc>
      </w:tr>
      <w:tr w:rsidR="00981775" w:rsidRPr="00FF5ABE" w14:paraId="72F1EAA8" w14:textId="77777777" w:rsidTr="005F514E">
        <w:trPr>
          <w:trHeight w:val="64"/>
        </w:trPr>
        <w:tc>
          <w:tcPr>
            <w:tcW w:w="5393" w:type="dxa"/>
            <w:shd w:val="clear" w:color="auto" w:fill="auto"/>
            <w:vAlign w:val="center"/>
          </w:tcPr>
          <w:p w14:paraId="3FDDEFAB" w14:textId="77777777" w:rsidR="00981775" w:rsidRPr="000A72ED" w:rsidRDefault="00981775" w:rsidP="00981775">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Okul/Kurum Yöneticileri</w:t>
            </w:r>
          </w:p>
        </w:tc>
        <w:tc>
          <w:tcPr>
            <w:tcW w:w="1559" w:type="dxa"/>
            <w:shd w:val="clear" w:color="auto" w:fill="auto"/>
            <w:vAlign w:val="center"/>
          </w:tcPr>
          <w:p w14:paraId="4040470B" w14:textId="77777777" w:rsidR="00981775" w:rsidRPr="0016434D" w:rsidRDefault="00981775" w:rsidP="00981775">
            <w:pPr>
              <w:pStyle w:val="TableParagraph"/>
              <w:jc w:val="center"/>
              <w:rPr>
                <w:rFonts w:ascii="Times New Roman" w:hAnsi="Times New Roman" w:cs="Times New Roman"/>
                <w:sz w:val="20"/>
                <w:szCs w:val="24"/>
              </w:rPr>
            </w:pPr>
          </w:p>
        </w:tc>
        <w:tc>
          <w:tcPr>
            <w:tcW w:w="1417" w:type="dxa"/>
            <w:shd w:val="clear" w:color="auto" w:fill="auto"/>
            <w:vAlign w:val="center"/>
          </w:tcPr>
          <w:p w14:paraId="7CF23541" w14:textId="77777777" w:rsidR="00981775" w:rsidRPr="0016434D" w:rsidRDefault="00981775" w:rsidP="00981775">
            <w:pPr>
              <w:pStyle w:val="TableParagraph"/>
              <w:jc w:val="center"/>
              <w:rPr>
                <w:rFonts w:ascii="Times New Roman" w:hAnsi="Times New Roman" w:cs="Times New Roman"/>
                <w:sz w:val="20"/>
                <w:szCs w:val="24"/>
              </w:rPr>
            </w:pPr>
            <w:r w:rsidRPr="0016434D">
              <w:rPr>
                <w:rFonts w:ascii="Times New Roman" w:hAnsi="Times New Roman" w:cs="Times New Roman"/>
                <w:sz w:val="24"/>
                <w:szCs w:val="24"/>
              </w:rPr>
              <w:t>√</w:t>
            </w:r>
          </w:p>
        </w:tc>
      </w:tr>
      <w:tr w:rsidR="00981775" w:rsidRPr="00FF5ABE" w14:paraId="2DE82A5D" w14:textId="77777777" w:rsidTr="005F514E">
        <w:trPr>
          <w:trHeight w:val="64"/>
        </w:trPr>
        <w:tc>
          <w:tcPr>
            <w:tcW w:w="5393" w:type="dxa"/>
            <w:shd w:val="clear" w:color="auto" w:fill="auto"/>
            <w:vAlign w:val="center"/>
          </w:tcPr>
          <w:p w14:paraId="45C42C89" w14:textId="77777777" w:rsidR="00981775" w:rsidRPr="000A72ED" w:rsidRDefault="00981775" w:rsidP="00981775">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Öğrenciler</w:t>
            </w:r>
          </w:p>
        </w:tc>
        <w:tc>
          <w:tcPr>
            <w:tcW w:w="1559" w:type="dxa"/>
            <w:shd w:val="clear" w:color="auto" w:fill="auto"/>
            <w:vAlign w:val="center"/>
          </w:tcPr>
          <w:p w14:paraId="11ED6734" w14:textId="77777777" w:rsidR="00981775" w:rsidRPr="0016434D" w:rsidRDefault="00981775" w:rsidP="00981775">
            <w:pPr>
              <w:pStyle w:val="TableParagraph"/>
              <w:jc w:val="center"/>
              <w:rPr>
                <w:rFonts w:ascii="Times New Roman" w:hAnsi="Times New Roman" w:cs="Times New Roman"/>
                <w:sz w:val="20"/>
                <w:szCs w:val="24"/>
              </w:rPr>
            </w:pPr>
            <w:r w:rsidRPr="0016434D">
              <w:rPr>
                <w:rFonts w:ascii="Times New Roman" w:hAnsi="Times New Roman" w:cs="Times New Roman"/>
                <w:sz w:val="24"/>
                <w:szCs w:val="24"/>
              </w:rPr>
              <w:t>√</w:t>
            </w:r>
          </w:p>
        </w:tc>
        <w:tc>
          <w:tcPr>
            <w:tcW w:w="1417" w:type="dxa"/>
            <w:shd w:val="clear" w:color="auto" w:fill="auto"/>
            <w:vAlign w:val="center"/>
          </w:tcPr>
          <w:p w14:paraId="5B9CEACA" w14:textId="77777777" w:rsidR="00981775" w:rsidRPr="0016434D" w:rsidRDefault="00981775" w:rsidP="00981775">
            <w:pPr>
              <w:pStyle w:val="TableParagraph"/>
              <w:jc w:val="center"/>
              <w:rPr>
                <w:rFonts w:ascii="Times New Roman" w:hAnsi="Times New Roman" w:cs="Times New Roman"/>
                <w:b/>
                <w:bCs/>
                <w:sz w:val="20"/>
                <w:szCs w:val="24"/>
              </w:rPr>
            </w:pPr>
          </w:p>
        </w:tc>
      </w:tr>
      <w:tr w:rsidR="00981775" w:rsidRPr="00FF5ABE" w14:paraId="447C0040" w14:textId="77777777" w:rsidTr="005F514E">
        <w:trPr>
          <w:trHeight w:val="64"/>
        </w:trPr>
        <w:tc>
          <w:tcPr>
            <w:tcW w:w="5393" w:type="dxa"/>
            <w:shd w:val="clear" w:color="auto" w:fill="auto"/>
            <w:vAlign w:val="center"/>
          </w:tcPr>
          <w:p w14:paraId="3EAE099A" w14:textId="77777777" w:rsidR="00981775" w:rsidRPr="000A72ED" w:rsidRDefault="00981775" w:rsidP="00981775">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Veliler</w:t>
            </w:r>
          </w:p>
        </w:tc>
        <w:tc>
          <w:tcPr>
            <w:tcW w:w="1559" w:type="dxa"/>
            <w:shd w:val="clear" w:color="auto" w:fill="auto"/>
            <w:vAlign w:val="center"/>
          </w:tcPr>
          <w:p w14:paraId="35B32E4A" w14:textId="77777777" w:rsidR="00981775" w:rsidRPr="0016434D" w:rsidRDefault="00981775" w:rsidP="00981775">
            <w:pPr>
              <w:pStyle w:val="TableParagraph"/>
              <w:jc w:val="center"/>
              <w:rPr>
                <w:rFonts w:ascii="Times New Roman" w:hAnsi="Times New Roman" w:cs="Times New Roman"/>
                <w:sz w:val="20"/>
                <w:szCs w:val="24"/>
              </w:rPr>
            </w:pPr>
            <w:r w:rsidRPr="0016434D">
              <w:rPr>
                <w:rFonts w:ascii="Times New Roman" w:hAnsi="Times New Roman" w:cs="Times New Roman"/>
                <w:sz w:val="24"/>
                <w:szCs w:val="24"/>
              </w:rPr>
              <w:t>√</w:t>
            </w:r>
          </w:p>
        </w:tc>
        <w:tc>
          <w:tcPr>
            <w:tcW w:w="1417" w:type="dxa"/>
            <w:shd w:val="clear" w:color="auto" w:fill="auto"/>
            <w:vAlign w:val="center"/>
          </w:tcPr>
          <w:p w14:paraId="3603A274" w14:textId="77777777" w:rsidR="00981775" w:rsidRPr="0016434D" w:rsidRDefault="00981775" w:rsidP="00981775">
            <w:pPr>
              <w:pStyle w:val="TableParagraph"/>
              <w:jc w:val="center"/>
              <w:rPr>
                <w:rFonts w:ascii="Times New Roman" w:hAnsi="Times New Roman" w:cs="Times New Roman"/>
                <w:b/>
                <w:bCs/>
                <w:sz w:val="20"/>
                <w:szCs w:val="24"/>
              </w:rPr>
            </w:pPr>
          </w:p>
        </w:tc>
      </w:tr>
      <w:tr w:rsidR="00981775" w:rsidRPr="00FF5ABE" w14:paraId="3926449C" w14:textId="77777777" w:rsidTr="005F514E">
        <w:trPr>
          <w:trHeight w:val="64"/>
        </w:trPr>
        <w:tc>
          <w:tcPr>
            <w:tcW w:w="5393" w:type="dxa"/>
            <w:shd w:val="clear" w:color="auto" w:fill="auto"/>
            <w:vAlign w:val="center"/>
          </w:tcPr>
          <w:p w14:paraId="6422755C" w14:textId="77777777" w:rsidR="00981775" w:rsidRPr="000A72ED" w:rsidRDefault="00981775" w:rsidP="00981775">
            <w:pPr>
              <w:pStyle w:val="TableParagraph"/>
              <w:rPr>
                <w:rFonts w:ascii="Times New Roman" w:hAnsi="Times New Roman" w:cs="Times New Roman"/>
                <w:bCs/>
                <w:sz w:val="20"/>
                <w:szCs w:val="24"/>
              </w:rPr>
            </w:pPr>
            <w:r>
              <w:rPr>
                <w:rFonts w:ascii="Times New Roman" w:hAnsi="Times New Roman" w:cs="Times New Roman"/>
                <w:bCs/>
                <w:sz w:val="20"/>
                <w:szCs w:val="24"/>
              </w:rPr>
              <w:t>Zübeyde Hanım Anaokulu Personeli</w:t>
            </w:r>
          </w:p>
        </w:tc>
        <w:tc>
          <w:tcPr>
            <w:tcW w:w="1559" w:type="dxa"/>
            <w:shd w:val="clear" w:color="auto" w:fill="auto"/>
            <w:vAlign w:val="center"/>
          </w:tcPr>
          <w:p w14:paraId="18FD29A9" w14:textId="77777777" w:rsidR="00981775" w:rsidRPr="0016434D" w:rsidRDefault="00981775" w:rsidP="00981775">
            <w:pPr>
              <w:pStyle w:val="TableParagraph"/>
              <w:jc w:val="center"/>
              <w:rPr>
                <w:rFonts w:ascii="Times New Roman" w:hAnsi="Times New Roman" w:cs="Times New Roman"/>
                <w:sz w:val="24"/>
                <w:szCs w:val="24"/>
              </w:rPr>
            </w:pPr>
            <w:r w:rsidRPr="0016434D">
              <w:rPr>
                <w:rFonts w:ascii="Times New Roman" w:hAnsi="Times New Roman" w:cs="Times New Roman"/>
                <w:sz w:val="24"/>
                <w:szCs w:val="24"/>
              </w:rPr>
              <w:t>√</w:t>
            </w:r>
          </w:p>
        </w:tc>
        <w:tc>
          <w:tcPr>
            <w:tcW w:w="1417" w:type="dxa"/>
            <w:shd w:val="clear" w:color="auto" w:fill="auto"/>
            <w:vAlign w:val="center"/>
          </w:tcPr>
          <w:p w14:paraId="4333E6B3" w14:textId="77777777" w:rsidR="00981775" w:rsidRPr="0016434D" w:rsidRDefault="00981775" w:rsidP="00981775">
            <w:pPr>
              <w:pStyle w:val="TableParagraph"/>
              <w:jc w:val="center"/>
              <w:rPr>
                <w:rFonts w:ascii="Times New Roman" w:hAnsi="Times New Roman" w:cs="Times New Roman"/>
                <w:b/>
                <w:bCs/>
                <w:sz w:val="20"/>
                <w:szCs w:val="24"/>
              </w:rPr>
            </w:pPr>
          </w:p>
        </w:tc>
      </w:tr>
      <w:tr w:rsidR="00981775" w:rsidRPr="00FF5ABE" w14:paraId="22A70DE9" w14:textId="77777777" w:rsidTr="005F514E">
        <w:trPr>
          <w:trHeight w:val="64"/>
        </w:trPr>
        <w:tc>
          <w:tcPr>
            <w:tcW w:w="5393" w:type="dxa"/>
            <w:shd w:val="clear" w:color="auto" w:fill="auto"/>
            <w:vAlign w:val="center"/>
          </w:tcPr>
          <w:p w14:paraId="0C22D783" w14:textId="77777777" w:rsidR="00981775" w:rsidRPr="000A72ED" w:rsidRDefault="00981775" w:rsidP="00981775">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İncirliova Toplum Sağlığı Merkezi</w:t>
            </w:r>
          </w:p>
        </w:tc>
        <w:tc>
          <w:tcPr>
            <w:tcW w:w="1559" w:type="dxa"/>
            <w:shd w:val="clear" w:color="auto" w:fill="auto"/>
            <w:vAlign w:val="center"/>
          </w:tcPr>
          <w:p w14:paraId="2FB270F7" w14:textId="77777777" w:rsidR="00981775" w:rsidRPr="0016434D" w:rsidRDefault="00981775" w:rsidP="00981775">
            <w:pPr>
              <w:pStyle w:val="TableParagraph"/>
              <w:jc w:val="center"/>
              <w:rPr>
                <w:rFonts w:ascii="Times New Roman" w:hAnsi="Times New Roman" w:cs="Times New Roman"/>
                <w:sz w:val="20"/>
                <w:szCs w:val="24"/>
              </w:rPr>
            </w:pPr>
          </w:p>
        </w:tc>
        <w:tc>
          <w:tcPr>
            <w:tcW w:w="1417" w:type="dxa"/>
            <w:shd w:val="clear" w:color="auto" w:fill="auto"/>
            <w:vAlign w:val="center"/>
          </w:tcPr>
          <w:p w14:paraId="6BA48C4B" w14:textId="77777777" w:rsidR="00981775" w:rsidRPr="0016434D" w:rsidRDefault="00981775" w:rsidP="00981775">
            <w:pPr>
              <w:pStyle w:val="TableParagraph"/>
              <w:jc w:val="center"/>
              <w:rPr>
                <w:rFonts w:ascii="Times New Roman" w:hAnsi="Times New Roman" w:cs="Times New Roman"/>
                <w:b/>
                <w:bCs/>
                <w:sz w:val="20"/>
                <w:szCs w:val="24"/>
              </w:rPr>
            </w:pPr>
            <w:r w:rsidRPr="0016434D">
              <w:rPr>
                <w:rFonts w:ascii="Times New Roman" w:hAnsi="Times New Roman" w:cs="Times New Roman"/>
                <w:b/>
                <w:bCs/>
                <w:sz w:val="24"/>
                <w:szCs w:val="24"/>
              </w:rPr>
              <w:t>√</w:t>
            </w:r>
          </w:p>
        </w:tc>
      </w:tr>
      <w:tr w:rsidR="00981775" w:rsidRPr="00FF5ABE" w14:paraId="5C681BF6" w14:textId="77777777" w:rsidTr="005F514E">
        <w:trPr>
          <w:trHeight w:val="64"/>
        </w:trPr>
        <w:tc>
          <w:tcPr>
            <w:tcW w:w="5393" w:type="dxa"/>
            <w:shd w:val="clear" w:color="auto" w:fill="auto"/>
            <w:vAlign w:val="center"/>
          </w:tcPr>
          <w:p w14:paraId="7DCD7670" w14:textId="77777777" w:rsidR="00981775" w:rsidRPr="000A72ED" w:rsidRDefault="00981775" w:rsidP="00981775">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İncirliova İlçe Emniyet Mü</w:t>
            </w:r>
            <w:r>
              <w:rPr>
                <w:rFonts w:ascii="Times New Roman" w:hAnsi="Times New Roman" w:cs="Times New Roman"/>
                <w:bCs/>
                <w:sz w:val="20"/>
                <w:szCs w:val="24"/>
              </w:rPr>
              <w:t>d</w:t>
            </w:r>
            <w:r w:rsidRPr="000A72ED">
              <w:rPr>
                <w:rFonts w:ascii="Times New Roman" w:hAnsi="Times New Roman" w:cs="Times New Roman"/>
                <w:bCs/>
                <w:sz w:val="20"/>
                <w:szCs w:val="24"/>
              </w:rPr>
              <w:t>ürlüğü</w:t>
            </w:r>
          </w:p>
        </w:tc>
        <w:tc>
          <w:tcPr>
            <w:tcW w:w="1559" w:type="dxa"/>
            <w:shd w:val="clear" w:color="auto" w:fill="auto"/>
            <w:vAlign w:val="center"/>
          </w:tcPr>
          <w:p w14:paraId="4E459BE0" w14:textId="77777777" w:rsidR="00981775" w:rsidRPr="0016434D" w:rsidRDefault="00981775" w:rsidP="00981775">
            <w:pPr>
              <w:pStyle w:val="TableParagraph"/>
              <w:jc w:val="center"/>
              <w:rPr>
                <w:rFonts w:ascii="Times New Roman" w:hAnsi="Times New Roman" w:cs="Times New Roman"/>
                <w:sz w:val="20"/>
                <w:szCs w:val="24"/>
              </w:rPr>
            </w:pPr>
          </w:p>
        </w:tc>
        <w:tc>
          <w:tcPr>
            <w:tcW w:w="1417" w:type="dxa"/>
            <w:shd w:val="clear" w:color="auto" w:fill="auto"/>
            <w:vAlign w:val="center"/>
          </w:tcPr>
          <w:p w14:paraId="5F79BD82" w14:textId="77777777" w:rsidR="00981775" w:rsidRPr="0016434D" w:rsidRDefault="00981775" w:rsidP="00981775">
            <w:pPr>
              <w:pStyle w:val="TableParagraph"/>
              <w:jc w:val="center"/>
              <w:rPr>
                <w:rFonts w:ascii="Times New Roman" w:hAnsi="Times New Roman" w:cs="Times New Roman"/>
                <w:b/>
                <w:bCs/>
                <w:sz w:val="20"/>
                <w:szCs w:val="24"/>
              </w:rPr>
            </w:pPr>
            <w:r w:rsidRPr="0016434D">
              <w:rPr>
                <w:rFonts w:ascii="Times New Roman" w:hAnsi="Times New Roman" w:cs="Times New Roman"/>
                <w:b/>
                <w:bCs/>
                <w:sz w:val="24"/>
                <w:szCs w:val="24"/>
              </w:rPr>
              <w:t>√</w:t>
            </w:r>
          </w:p>
        </w:tc>
      </w:tr>
      <w:tr w:rsidR="00981775" w:rsidRPr="00FF5ABE" w14:paraId="1FC33DE2" w14:textId="77777777" w:rsidTr="005F514E">
        <w:trPr>
          <w:trHeight w:val="64"/>
        </w:trPr>
        <w:tc>
          <w:tcPr>
            <w:tcW w:w="5393" w:type="dxa"/>
            <w:shd w:val="clear" w:color="auto" w:fill="auto"/>
            <w:vAlign w:val="center"/>
          </w:tcPr>
          <w:p w14:paraId="21059040" w14:textId="77777777" w:rsidR="00981775" w:rsidRPr="000A72ED" w:rsidRDefault="00981775" w:rsidP="00981775">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Diğer Kurum ve Kuruluşlar</w:t>
            </w:r>
          </w:p>
        </w:tc>
        <w:tc>
          <w:tcPr>
            <w:tcW w:w="1559" w:type="dxa"/>
            <w:shd w:val="clear" w:color="auto" w:fill="auto"/>
            <w:vAlign w:val="center"/>
          </w:tcPr>
          <w:p w14:paraId="6D7B9F98" w14:textId="77777777" w:rsidR="00981775" w:rsidRPr="0016434D" w:rsidRDefault="00981775" w:rsidP="00981775">
            <w:pPr>
              <w:pStyle w:val="TableParagraph"/>
              <w:jc w:val="center"/>
              <w:rPr>
                <w:rFonts w:ascii="Times New Roman" w:hAnsi="Times New Roman" w:cs="Times New Roman"/>
                <w:b/>
                <w:sz w:val="24"/>
                <w:szCs w:val="24"/>
              </w:rPr>
            </w:pPr>
          </w:p>
        </w:tc>
        <w:tc>
          <w:tcPr>
            <w:tcW w:w="1417" w:type="dxa"/>
            <w:shd w:val="clear" w:color="auto" w:fill="auto"/>
            <w:vAlign w:val="center"/>
          </w:tcPr>
          <w:p w14:paraId="3AA67AD6" w14:textId="77777777" w:rsidR="00981775" w:rsidRPr="0016434D" w:rsidRDefault="00981775" w:rsidP="00981775">
            <w:pPr>
              <w:pStyle w:val="TableParagraph"/>
              <w:jc w:val="center"/>
              <w:rPr>
                <w:rFonts w:ascii="Times New Roman" w:hAnsi="Times New Roman" w:cs="Times New Roman"/>
                <w:b/>
                <w:bCs/>
                <w:sz w:val="20"/>
                <w:szCs w:val="24"/>
              </w:rPr>
            </w:pPr>
            <w:r w:rsidRPr="0016434D">
              <w:rPr>
                <w:rFonts w:ascii="Times New Roman" w:hAnsi="Times New Roman" w:cs="Times New Roman"/>
                <w:b/>
                <w:bCs/>
                <w:sz w:val="24"/>
                <w:szCs w:val="24"/>
              </w:rPr>
              <w:t>√</w:t>
            </w:r>
          </w:p>
        </w:tc>
      </w:tr>
      <w:tr w:rsidR="00981775" w:rsidRPr="00FF5ABE" w14:paraId="2C23E5D2" w14:textId="77777777" w:rsidTr="005F514E">
        <w:trPr>
          <w:trHeight w:val="64"/>
        </w:trPr>
        <w:tc>
          <w:tcPr>
            <w:tcW w:w="5393" w:type="dxa"/>
            <w:tcBorders>
              <w:top w:val="single" w:sz="4" w:space="0" w:color="auto"/>
              <w:bottom w:val="single" w:sz="4" w:space="0" w:color="auto"/>
            </w:tcBorders>
            <w:shd w:val="clear" w:color="auto" w:fill="auto"/>
            <w:vAlign w:val="center"/>
          </w:tcPr>
          <w:p w14:paraId="2029CE49" w14:textId="77777777" w:rsidR="00981775" w:rsidRPr="000A72ED" w:rsidRDefault="00981775" w:rsidP="00981775">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Özel Sektör</w:t>
            </w:r>
          </w:p>
        </w:tc>
        <w:tc>
          <w:tcPr>
            <w:tcW w:w="1559" w:type="dxa"/>
            <w:tcBorders>
              <w:top w:val="single" w:sz="4" w:space="0" w:color="auto"/>
              <w:bottom w:val="single" w:sz="4" w:space="0" w:color="auto"/>
            </w:tcBorders>
            <w:shd w:val="clear" w:color="auto" w:fill="auto"/>
            <w:vAlign w:val="center"/>
          </w:tcPr>
          <w:p w14:paraId="7EDB8F6C" w14:textId="77777777" w:rsidR="00981775" w:rsidRPr="0016434D" w:rsidRDefault="00981775" w:rsidP="00981775">
            <w:pPr>
              <w:pStyle w:val="TableParagraph"/>
              <w:jc w:val="center"/>
              <w:rPr>
                <w:rFonts w:ascii="Times New Roman" w:hAnsi="Times New Roman" w:cs="Times New Roman"/>
                <w:b/>
                <w:sz w:val="24"/>
                <w:szCs w:val="24"/>
              </w:rPr>
            </w:pPr>
          </w:p>
        </w:tc>
        <w:tc>
          <w:tcPr>
            <w:tcW w:w="1417" w:type="dxa"/>
            <w:tcBorders>
              <w:top w:val="single" w:sz="4" w:space="0" w:color="auto"/>
              <w:bottom w:val="single" w:sz="4" w:space="0" w:color="auto"/>
            </w:tcBorders>
            <w:shd w:val="clear" w:color="auto" w:fill="auto"/>
            <w:vAlign w:val="center"/>
          </w:tcPr>
          <w:p w14:paraId="481A1852" w14:textId="77777777" w:rsidR="00981775" w:rsidRPr="0016434D" w:rsidRDefault="00981775" w:rsidP="00981775">
            <w:pPr>
              <w:pStyle w:val="TableParagraph"/>
              <w:jc w:val="center"/>
              <w:rPr>
                <w:rFonts w:ascii="Times New Roman" w:hAnsi="Times New Roman" w:cs="Times New Roman"/>
                <w:b/>
                <w:bCs/>
                <w:sz w:val="20"/>
                <w:szCs w:val="24"/>
              </w:rPr>
            </w:pPr>
            <w:r w:rsidRPr="0016434D">
              <w:rPr>
                <w:rFonts w:ascii="Times New Roman" w:hAnsi="Times New Roman" w:cs="Times New Roman"/>
                <w:b/>
                <w:bCs/>
                <w:sz w:val="24"/>
                <w:szCs w:val="24"/>
              </w:rPr>
              <w:t>√</w:t>
            </w:r>
          </w:p>
        </w:tc>
      </w:tr>
      <w:tr w:rsidR="00981775" w:rsidRPr="00FF5ABE" w14:paraId="790DAE31" w14:textId="77777777" w:rsidTr="005F514E">
        <w:trPr>
          <w:trHeight w:val="101"/>
        </w:trPr>
        <w:tc>
          <w:tcPr>
            <w:tcW w:w="5393" w:type="dxa"/>
            <w:tcBorders>
              <w:top w:val="single" w:sz="4" w:space="0" w:color="auto"/>
            </w:tcBorders>
            <w:shd w:val="clear" w:color="auto" w:fill="auto"/>
            <w:vAlign w:val="center"/>
          </w:tcPr>
          <w:p w14:paraId="78346F92" w14:textId="77777777" w:rsidR="00981775" w:rsidRPr="000A72ED" w:rsidRDefault="00981775" w:rsidP="00981775">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Sivil Toplum Kuruluşları</w:t>
            </w:r>
          </w:p>
        </w:tc>
        <w:tc>
          <w:tcPr>
            <w:tcW w:w="1559" w:type="dxa"/>
            <w:tcBorders>
              <w:top w:val="single" w:sz="4" w:space="0" w:color="auto"/>
            </w:tcBorders>
            <w:shd w:val="clear" w:color="auto" w:fill="auto"/>
            <w:vAlign w:val="center"/>
          </w:tcPr>
          <w:p w14:paraId="0EA91C6B" w14:textId="77777777" w:rsidR="00981775" w:rsidRPr="0016434D" w:rsidRDefault="00981775" w:rsidP="00981775">
            <w:pPr>
              <w:pStyle w:val="TableParagraph"/>
              <w:jc w:val="center"/>
              <w:rPr>
                <w:rFonts w:ascii="Times New Roman" w:hAnsi="Times New Roman" w:cs="Times New Roman"/>
                <w:b/>
                <w:bCs/>
                <w:sz w:val="24"/>
                <w:szCs w:val="24"/>
              </w:rPr>
            </w:pPr>
          </w:p>
        </w:tc>
        <w:tc>
          <w:tcPr>
            <w:tcW w:w="1417" w:type="dxa"/>
            <w:tcBorders>
              <w:top w:val="single" w:sz="4" w:space="0" w:color="auto"/>
            </w:tcBorders>
            <w:shd w:val="clear" w:color="auto" w:fill="auto"/>
            <w:vAlign w:val="center"/>
          </w:tcPr>
          <w:p w14:paraId="08B3E966" w14:textId="77777777" w:rsidR="00981775" w:rsidRPr="0016434D" w:rsidRDefault="00981775" w:rsidP="00981775">
            <w:pPr>
              <w:pStyle w:val="TableParagraph"/>
              <w:jc w:val="center"/>
              <w:rPr>
                <w:rFonts w:ascii="Times New Roman" w:hAnsi="Times New Roman" w:cs="Times New Roman"/>
                <w:b/>
                <w:bCs/>
                <w:sz w:val="20"/>
                <w:szCs w:val="24"/>
              </w:rPr>
            </w:pPr>
            <w:r w:rsidRPr="0016434D">
              <w:rPr>
                <w:rFonts w:ascii="Times New Roman" w:hAnsi="Times New Roman" w:cs="Times New Roman"/>
                <w:b/>
                <w:bCs/>
                <w:sz w:val="24"/>
                <w:szCs w:val="24"/>
              </w:rPr>
              <w:t>√</w:t>
            </w:r>
          </w:p>
        </w:tc>
      </w:tr>
    </w:tbl>
    <w:p w14:paraId="6ABDB040" w14:textId="77777777" w:rsidR="0035562A" w:rsidRDefault="0035562A" w:rsidP="00A14979">
      <w:pPr>
        <w:pStyle w:val="Balk3"/>
        <w:rPr>
          <w:rFonts w:ascii="Times New Roman" w:hAnsi="Times New Roman" w:cs="Times New Roman"/>
          <w:color w:val="002060"/>
        </w:rPr>
      </w:pPr>
    </w:p>
    <w:p w14:paraId="0A1F7566" w14:textId="77777777" w:rsidR="00A14979" w:rsidRPr="00E5482E" w:rsidRDefault="00A14979" w:rsidP="00A14979">
      <w:pPr>
        <w:pStyle w:val="Balk3"/>
        <w:rPr>
          <w:rFonts w:ascii="Times New Roman" w:hAnsi="Times New Roman" w:cs="Times New Roman"/>
          <w:color w:val="002060"/>
        </w:rPr>
      </w:pPr>
      <w:r w:rsidRPr="00E5482E">
        <w:rPr>
          <w:rFonts w:ascii="Times New Roman" w:hAnsi="Times New Roman" w:cs="Times New Roman"/>
          <w:color w:val="002060"/>
        </w:rPr>
        <w:t>Paydaşların Önceliklendirilmesi</w:t>
      </w:r>
    </w:p>
    <w:p w14:paraId="73E77DFA" w14:textId="77777777" w:rsidR="00A14979" w:rsidRDefault="00A14979" w:rsidP="00A14979">
      <w:pPr>
        <w:pStyle w:val="Balk3"/>
        <w:rPr>
          <w:rFonts w:ascii="Times New Roman" w:hAnsi="Times New Roman" w:cs="Times New Roman"/>
        </w:rPr>
      </w:pPr>
    </w:p>
    <w:p w14:paraId="12D8DB4E" w14:textId="77777777" w:rsidR="00A14979" w:rsidRPr="004159BF" w:rsidRDefault="00A14979" w:rsidP="00A14979">
      <w:pPr>
        <w:pStyle w:val="Balk3"/>
        <w:jc w:val="both"/>
        <w:rPr>
          <w:rFonts w:ascii="Times New Roman" w:hAnsi="Times New Roman" w:cs="Times New Roman"/>
          <w:b w:val="0"/>
        </w:rPr>
      </w:pPr>
      <w:r w:rsidRPr="004159BF">
        <w:rPr>
          <w:rFonts w:ascii="Times New Roman" w:hAnsi="Times New Roman" w:cs="Times New Roman"/>
          <w:b w:val="0"/>
        </w:rPr>
        <w:t xml:space="preserve">Stratejik Plan Hazırlama Ekibi, paydaşların ve paydaş türlerinin belirlenmesinin ardından paydaşların önem derecesi, etki derecesi ve önceliğini tespit etmiştir. </w:t>
      </w:r>
      <w:r>
        <w:rPr>
          <w:rFonts w:ascii="Times New Roman" w:hAnsi="Times New Roman" w:cs="Times New Roman"/>
          <w:b w:val="0"/>
        </w:rPr>
        <w:t>Paydaşların önceliklendirilmesi, etki ve önemlerinin tespit edilmesinde Kamu İdareleri İçin Stratejik Plan Hazırlama Kılavuzunda (26 Şubat 2018) belirtilen Paydaş Etki/Önem Matrisi tablosundan (Tablo 7) yararlanılmıştır.</w:t>
      </w:r>
    </w:p>
    <w:p w14:paraId="24620000" w14:textId="77777777" w:rsidR="00A14979" w:rsidRPr="00284AF8" w:rsidRDefault="00A14979" w:rsidP="00A14979">
      <w:pPr>
        <w:pStyle w:val="GvdeMetni"/>
        <w:spacing w:before="9"/>
        <w:rPr>
          <w:rFonts w:ascii="Times New Roman" w:hAnsi="Times New Roman" w:cs="Times New Roman"/>
        </w:rPr>
      </w:pPr>
    </w:p>
    <w:p w14:paraId="5EA6D079" w14:textId="698EFA3E" w:rsidR="00A14979" w:rsidRPr="00CA0B64" w:rsidRDefault="00C71238" w:rsidP="00A14979">
      <w:pPr>
        <w:pStyle w:val="Balk3"/>
        <w:spacing w:before="1"/>
        <w:rPr>
          <w:rFonts w:ascii="Times New Roman" w:hAnsi="Times New Roman" w:cs="Times New Roman"/>
          <w:color w:val="000000"/>
        </w:rPr>
      </w:pPr>
      <w:r>
        <w:rPr>
          <w:rFonts w:ascii="Times New Roman" w:hAnsi="Times New Roman" w:cs="Times New Roman"/>
          <w:color w:val="000000"/>
        </w:rPr>
        <w:t>Tablo 5</w:t>
      </w:r>
      <w:r w:rsidR="00A14979" w:rsidRPr="00CA0B64">
        <w:rPr>
          <w:rFonts w:ascii="Times New Roman" w:hAnsi="Times New Roman" w:cs="Times New Roman"/>
          <w:color w:val="000000"/>
        </w:rPr>
        <w:t xml:space="preserve"> Paydaşların Önceliklendirilmesi</w:t>
      </w:r>
    </w:p>
    <w:p w14:paraId="40988EF1" w14:textId="77777777" w:rsidR="00A14979" w:rsidRPr="00284AF8" w:rsidRDefault="004D63DE" w:rsidP="004D63DE">
      <w:pPr>
        <w:pStyle w:val="GvdeMetni"/>
        <w:tabs>
          <w:tab w:val="left" w:pos="7650"/>
        </w:tabs>
        <w:spacing w:before="10"/>
        <w:rPr>
          <w:rFonts w:ascii="Times New Roman" w:hAnsi="Times New Roman" w:cs="Times New Roman"/>
          <w:b/>
        </w:rPr>
      </w:pPr>
      <w:r>
        <w:rPr>
          <w:rFonts w:ascii="Times New Roman" w:hAnsi="Times New Roman" w:cs="Times New Roman"/>
          <w:b/>
        </w:rPr>
        <w:tab/>
      </w:r>
    </w:p>
    <w:tbl>
      <w:tblPr>
        <w:tblW w:w="90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953"/>
        <w:gridCol w:w="850"/>
        <w:gridCol w:w="992"/>
        <w:gridCol w:w="964"/>
        <w:gridCol w:w="1163"/>
      </w:tblGrid>
      <w:tr w:rsidR="006C7A2D" w:rsidRPr="00B327F9" w14:paraId="1C29F7EA" w14:textId="77777777" w:rsidTr="00B327F9">
        <w:trPr>
          <w:trHeight w:val="609"/>
        </w:trPr>
        <w:tc>
          <w:tcPr>
            <w:tcW w:w="4117" w:type="dxa"/>
            <w:shd w:val="clear" w:color="auto" w:fill="8064A2"/>
            <w:vAlign w:val="center"/>
          </w:tcPr>
          <w:p w14:paraId="37B09D5A" w14:textId="77777777" w:rsidR="00A14979" w:rsidRPr="00B327F9" w:rsidRDefault="00A14979" w:rsidP="0016434D">
            <w:pPr>
              <w:pStyle w:val="TableParagraph"/>
              <w:jc w:val="center"/>
              <w:rPr>
                <w:rFonts w:ascii="Times New Roman" w:hAnsi="Times New Roman" w:cs="Times New Roman"/>
                <w:b/>
                <w:bCs/>
                <w:color w:val="FFFFFF"/>
                <w:sz w:val="20"/>
                <w:szCs w:val="24"/>
              </w:rPr>
            </w:pPr>
            <w:r w:rsidRPr="00B327F9">
              <w:rPr>
                <w:rFonts w:ascii="Times New Roman" w:hAnsi="Times New Roman" w:cs="Times New Roman"/>
                <w:b/>
                <w:bCs/>
                <w:color w:val="FFFFFF"/>
                <w:sz w:val="20"/>
                <w:szCs w:val="24"/>
              </w:rPr>
              <w:t>Paydaş Adı</w:t>
            </w:r>
          </w:p>
        </w:tc>
        <w:tc>
          <w:tcPr>
            <w:tcW w:w="953" w:type="dxa"/>
            <w:shd w:val="clear" w:color="auto" w:fill="8064A2"/>
            <w:vAlign w:val="center"/>
          </w:tcPr>
          <w:p w14:paraId="0D914B75" w14:textId="77777777" w:rsidR="00A14979" w:rsidRPr="00B327F9" w:rsidRDefault="00A14979" w:rsidP="0016434D">
            <w:pPr>
              <w:pStyle w:val="TableParagraph"/>
              <w:spacing w:before="59"/>
              <w:ind w:left="35" w:firstLine="16"/>
              <w:jc w:val="center"/>
              <w:rPr>
                <w:rFonts w:ascii="Times New Roman" w:hAnsi="Times New Roman" w:cs="Times New Roman"/>
                <w:b/>
                <w:bCs/>
                <w:color w:val="FFFFFF"/>
                <w:sz w:val="20"/>
                <w:szCs w:val="24"/>
              </w:rPr>
            </w:pPr>
            <w:r w:rsidRPr="00B327F9">
              <w:rPr>
                <w:rFonts w:ascii="Times New Roman" w:hAnsi="Times New Roman" w:cs="Times New Roman"/>
                <w:b/>
                <w:bCs/>
                <w:color w:val="FFFFFF"/>
                <w:sz w:val="20"/>
                <w:szCs w:val="24"/>
              </w:rPr>
              <w:t>İç Paydaş</w:t>
            </w:r>
          </w:p>
        </w:tc>
        <w:tc>
          <w:tcPr>
            <w:tcW w:w="850" w:type="dxa"/>
            <w:shd w:val="clear" w:color="auto" w:fill="8064A2"/>
            <w:vAlign w:val="center"/>
          </w:tcPr>
          <w:p w14:paraId="1A087F1A" w14:textId="77777777" w:rsidR="00A14979" w:rsidRPr="00B327F9" w:rsidRDefault="00A14979" w:rsidP="0016434D">
            <w:pPr>
              <w:pStyle w:val="TableParagraph"/>
              <w:spacing w:before="10"/>
              <w:jc w:val="center"/>
              <w:rPr>
                <w:rFonts w:ascii="Times New Roman" w:hAnsi="Times New Roman" w:cs="Times New Roman"/>
                <w:b/>
                <w:bCs/>
                <w:color w:val="FFFFFF"/>
                <w:sz w:val="20"/>
                <w:szCs w:val="24"/>
              </w:rPr>
            </w:pPr>
            <w:r w:rsidRPr="00B327F9">
              <w:rPr>
                <w:rFonts w:ascii="Times New Roman" w:hAnsi="Times New Roman" w:cs="Times New Roman"/>
                <w:b/>
                <w:bCs/>
                <w:color w:val="FFFFFF"/>
                <w:sz w:val="20"/>
                <w:szCs w:val="24"/>
              </w:rPr>
              <w:t>Dış Paydaş</w:t>
            </w:r>
          </w:p>
        </w:tc>
        <w:tc>
          <w:tcPr>
            <w:tcW w:w="992" w:type="dxa"/>
            <w:shd w:val="clear" w:color="auto" w:fill="8064A2"/>
            <w:vAlign w:val="center"/>
          </w:tcPr>
          <w:p w14:paraId="5300D9BE" w14:textId="77777777" w:rsidR="00A14979" w:rsidRPr="00B327F9" w:rsidRDefault="00A14979" w:rsidP="0016434D">
            <w:pPr>
              <w:pStyle w:val="TableParagraph"/>
              <w:jc w:val="center"/>
              <w:rPr>
                <w:rFonts w:ascii="Times New Roman" w:hAnsi="Times New Roman" w:cs="Times New Roman"/>
                <w:b/>
                <w:bCs/>
                <w:color w:val="FFFFFF"/>
                <w:sz w:val="20"/>
                <w:szCs w:val="24"/>
              </w:rPr>
            </w:pPr>
            <w:r w:rsidRPr="00B327F9">
              <w:rPr>
                <w:rFonts w:ascii="Times New Roman" w:hAnsi="Times New Roman" w:cs="Times New Roman"/>
                <w:b/>
                <w:bCs/>
                <w:color w:val="FFFFFF"/>
                <w:sz w:val="20"/>
                <w:szCs w:val="24"/>
              </w:rPr>
              <w:t>Önem Derecesi</w:t>
            </w:r>
          </w:p>
        </w:tc>
        <w:tc>
          <w:tcPr>
            <w:tcW w:w="964" w:type="dxa"/>
            <w:shd w:val="clear" w:color="auto" w:fill="8064A2"/>
            <w:vAlign w:val="center"/>
          </w:tcPr>
          <w:p w14:paraId="62AE2AEF" w14:textId="77777777" w:rsidR="00A14979" w:rsidRPr="00B327F9" w:rsidRDefault="00A14979" w:rsidP="0016434D">
            <w:pPr>
              <w:pStyle w:val="TableParagraph"/>
              <w:jc w:val="center"/>
              <w:rPr>
                <w:rFonts w:ascii="Times New Roman" w:hAnsi="Times New Roman" w:cs="Times New Roman"/>
                <w:b/>
                <w:bCs/>
                <w:color w:val="FFFFFF"/>
                <w:sz w:val="20"/>
                <w:szCs w:val="24"/>
              </w:rPr>
            </w:pPr>
            <w:r w:rsidRPr="00B327F9">
              <w:rPr>
                <w:rFonts w:ascii="Times New Roman" w:hAnsi="Times New Roman" w:cs="Times New Roman"/>
                <w:b/>
                <w:bCs/>
                <w:color w:val="FFFFFF"/>
                <w:sz w:val="20"/>
                <w:szCs w:val="24"/>
              </w:rPr>
              <w:t>Etki Derecesi</w:t>
            </w:r>
          </w:p>
        </w:tc>
        <w:tc>
          <w:tcPr>
            <w:tcW w:w="1163" w:type="dxa"/>
            <w:shd w:val="clear" w:color="auto" w:fill="8064A2"/>
            <w:vAlign w:val="center"/>
          </w:tcPr>
          <w:p w14:paraId="4EB1F5A7" w14:textId="77777777" w:rsidR="00A14979" w:rsidRPr="00B327F9" w:rsidRDefault="00A14979" w:rsidP="0016434D">
            <w:pPr>
              <w:pStyle w:val="TableParagraph"/>
              <w:jc w:val="center"/>
              <w:rPr>
                <w:rFonts w:ascii="Times New Roman" w:hAnsi="Times New Roman" w:cs="Times New Roman"/>
                <w:b/>
                <w:bCs/>
                <w:color w:val="FFFFFF"/>
                <w:sz w:val="20"/>
                <w:szCs w:val="24"/>
              </w:rPr>
            </w:pPr>
            <w:r w:rsidRPr="00B327F9">
              <w:rPr>
                <w:rFonts w:ascii="Times New Roman" w:hAnsi="Times New Roman" w:cs="Times New Roman"/>
                <w:b/>
                <w:bCs/>
                <w:color w:val="FFFFFF"/>
                <w:sz w:val="20"/>
                <w:szCs w:val="24"/>
              </w:rPr>
              <w:t>Önceliği</w:t>
            </w:r>
          </w:p>
        </w:tc>
      </w:tr>
      <w:tr w:rsidR="006C7A2D" w:rsidRPr="00284AF8" w14:paraId="45D87D2C" w14:textId="77777777" w:rsidTr="005F514E">
        <w:trPr>
          <w:trHeight w:val="173"/>
        </w:trPr>
        <w:tc>
          <w:tcPr>
            <w:tcW w:w="4117" w:type="dxa"/>
            <w:shd w:val="clear" w:color="auto" w:fill="auto"/>
            <w:vAlign w:val="center"/>
          </w:tcPr>
          <w:p w14:paraId="1118833C" w14:textId="77777777" w:rsidR="00130742" w:rsidRPr="000A72ED" w:rsidRDefault="00130742" w:rsidP="005F514E">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İlçe Kaymakamlığı</w:t>
            </w:r>
          </w:p>
        </w:tc>
        <w:tc>
          <w:tcPr>
            <w:tcW w:w="953" w:type="dxa"/>
            <w:shd w:val="clear" w:color="auto" w:fill="auto"/>
          </w:tcPr>
          <w:p w14:paraId="746F4340" w14:textId="77777777" w:rsidR="00130742" w:rsidRPr="0016434D" w:rsidRDefault="00130742" w:rsidP="0016434D">
            <w:pPr>
              <w:pStyle w:val="TableParagraph"/>
              <w:jc w:val="center"/>
              <w:rPr>
                <w:rFonts w:ascii="Times New Roman" w:hAnsi="Times New Roman" w:cs="Times New Roman"/>
                <w:sz w:val="24"/>
                <w:szCs w:val="24"/>
              </w:rPr>
            </w:pPr>
          </w:p>
        </w:tc>
        <w:tc>
          <w:tcPr>
            <w:tcW w:w="850" w:type="dxa"/>
            <w:shd w:val="clear" w:color="auto" w:fill="auto"/>
          </w:tcPr>
          <w:p w14:paraId="6B73DFC4" w14:textId="77777777" w:rsidR="00130742" w:rsidRPr="0016434D" w:rsidRDefault="00130742" w:rsidP="0016434D">
            <w:pPr>
              <w:pStyle w:val="TableParagraph"/>
              <w:jc w:val="center"/>
              <w:rPr>
                <w:rFonts w:ascii="Times New Roman" w:hAnsi="Times New Roman" w:cs="Times New Roman"/>
                <w:b/>
                <w:sz w:val="20"/>
                <w:szCs w:val="24"/>
              </w:rPr>
            </w:pPr>
            <w:r w:rsidRPr="0016434D">
              <w:rPr>
                <w:rFonts w:ascii="Times New Roman" w:hAnsi="Times New Roman" w:cs="Times New Roman"/>
                <w:sz w:val="24"/>
                <w:szCs w:val="24"/>
              </w:rPr>
              <w:t>√</w:t>
            </w:r>
          </w:p>
        </w:tc>
        <w:tc>
          <w:tcPr>
            <w:tcW w:w="992" w:type="dxa"/>
            <w:shd w:val="clear" w:color="auto" w:fill="auto"/>
            <w:vAlign w:val="center"/>
          </w:tcPr>
          <w:p w14:paraId="575C433C" w14:textId="77777777" w:rsidR="00130742" w:rsidRPr="0016434D" w:rsidRDefault="00130742" w:rsidP="0016434D">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5</w:t>
            </w:r>
          </w:p>
        </w:tc>
        <w:tc>
          <w:tcPr>
            <w:tcW w:w="964" w:type="dxa"/>
            <w:shd w:val="clear" w:color="auto" w:fill="auto"/>
            <w:vAlign w:val="center"/>
          </w:tcPr>
          <w:p w14:paraId="098C3755" w14:textId="77777777" w:rsidR="00130742" w:rsidRPr="0016434D" w:rsidRDefault="00130742" w:rsidP="0016434D">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5</w:t>
            </w:r>
          </w:p>
        </w:tc>
        <w:tc>
          <w:tcPr>
            <w:tcW w:w="1163" w:type="dxa"/>
            <w:shd w:val="clear" w:color="auto" w:fill="auto"/>
            <w:vAlign w:val="center"/>
          </w:tcPr>
          <w:p w14:paraId="633365E2" w14:textId="77777777" w:rsidR="00130742" w:rsidRPr="000A72ED" w:rsidRDefault="00130742" w:rsidP="0016434D">
            <w:pPr>
              <w:pStyle w:val="TableParagraph"/>
              <w:jc w:val="center"/>
              <w:rPr>
                <w:rFonts w:ascii="Times New Roman" w:hAnsi="Times New Roman" w:cs="Times New Roman"/>
                <w:bCs/>
                <w:sz w:val="20"/>
                <w:szCs w:val="20"/>
              </w:rPr>
            </w:pPr>
            <w:r w:rsidRPr="000A72ED">
              <w:rPr>
                <w:rFonts w:ascii="Times New Roman" w:hAnsi="Times New Roman" w:cs="Times New Roman"/>
                <w:bCs/>
                <w:sz w:val="20"/>
                <w:szCs w:val="20"/>
              </w:rPr>
              <w:t>5</w:t>
            </w:r>
          </w:p>
        </w:tc>
      </w:tr>
      <w:tr w:rsidR="002558EA" w:rsidRPr="00284AF8" w14:paraId="191B896A" w14:textId="77777777" w:rsidTr="005F514E">
        <w:trPr>
          <w:trHeight w:val="64"/>
        </w:trPr>
        <w:tc>
          <w:tcPr>
            <w:tcW w:w="4117" w:type="dxa"/>
            <w:shd w:val="clear" w:color="auto" w:fill="auto"/>
            <w:vAlign w:val="center"/>
          </w:tcPr>
          <w:p w14:paraId="1D46D44F" w14:textId="77777777" w:rsidR="002558EA" w:rsidRPr="000A72ED" w:rsidRDefault="002558EA" w:rsidP="002558EA">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İlçe MEM Üst Yönetici</w:t>
            </w:r>
          </w:p>
        </w:tc>
        <w:tc>
          <w:tcPr>
            <w:tcW w:w="953" w:type="dxa"/>
            <w:shd w:val="clear" w:color="auto" w:fill="auto"/>
          </w:tcPr>
          <w:p w14:paraId="414B8D93" w14:textId="77777777" w:rsidR="002558EA" w:rsidRPr="0016434D" w:rsidRDefault="002558EA" w:rsidP="002558EA">
            <w:pPr>
              <w:pStyle w:val="TableParagraph"/>
              <w:jc w:val="center"/>
              <w:rPr>
                <w:rFonts w:ascii="Times New Roman" w:hAnsi="Times New Roman" w:cs="Times New Roman"/>
                <w:sz w:val="24"/>
                <w:szCs w:val="24"/>
              </w:rPr>
            </w:pPr>
          </w:p>
        </w:tc>
        <w:tc>
          <w:tcPr>
            <w:tcW w:w="850" w:type="dxa"/>
            <w:shd w:val="clear" w:color="auto" w:fill="auto"/>
          </w:tcPr>
          <w:p w14:paraId="0A83270F" w14:textId="77777777" w:rsidR="002558EA" w:rsidRPr="0016434D" w:rsidRDefault="002558EA" w:rsidP="002558EA">
            <w:pPr>
              <w:pStyle w:val="TableParagraph"/>
              <w:jc w:val="center"/>
              <w:rPr>
                <w:rFonts w:ascii="Times New Roman" w:hAnsi="Times New Roman" w:cs="Times New Roman"/>
                <w:sz w:val="24"/>
                <w:szCs w:val="24"/>
              </w:rPr>
            </w:pPr>
            <w:r w:rsidRPr="0016434D">
              <w:rPr>
                <w:rFonts w:ascii="Times New Roman" w:hAnsi="Times New Roman" w:cs="Times New Roman"/>
                <w:sz w:val="24"/>
                <w:szCs w:val="24"/>
              </w:rPr>
              <w:t>√</w:t>
            </w:r>
          </w:p>
        </w:tc>
        <w:tc>
          <w:tcPr>
            <w:tcW w:w="992" w:type="dxa"/>
            <w:shd w:val="clear" w:color="auto" w:fill="auto"/>
            <w:vAlign w:val="center"/>
          </w:tcPr>
          <w:p w14:paraId="647E1814"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5</w:t>
            </w:r>
          </w:p>
        </w:tc>
        <w:tc>
          <w:tcPr>
            <w:tcW w:w="964" w:type="dxa"/>
            <w:shd w:val="clear" w:color="auto" w:fill="auto"/>
            <w:vAlign w:val="center"/>
          </w:tcPr>
          <w:p w14:paraId="546EA8DB"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5</w:t>
            </w:r>
          </w:p>
        </w:tc>
        <w:tc>
          <w:tcPr>
            <w:tcW w:w="1163" w:type="dxa"/>
            <w:shd w:val="clear" w:color="auto" w:fill="auto"/>
            <w:vAlign w:val="center"/>
          </w:tcPr>
          <w:p w14:paraId="3450C17C" w14:textId="77777777" w:rsidR="002558EA" w:rsidRPr="000A72ED" w:rsidRDefault="002558EA" w:rsidP="002558EA">
            <w:pPr>
              <w:pStyle w:val="TableParagraph"/>
              <w:jc w:val="center"/>
              <w:rPr>
                <w:rFonts w:ascii="Times New Roman" w:hAnsi="Times New Roman" w:cs="Times New Roman"/>
                <w:bCs/>
                <w:sz w:val="20"/>
                <w:szCs w:val="20"/>
              </w:rPr>
            </w:pPr>
            <w:r w:rsidRPr="000A72ED">
              <w:rPr>
                <w:rFonts w:ascii="Times New Roman" w:hAnsi="Times New Roman" w:cs="Times New Roman"/>
                <w:bCs/>
                <w:sz w:val="20"/>
                <w:szCs w:val="20"/>
              </w:rPr>
              <w:t>5</w:t>
            </w:r>
          </w:p>
        </w:tc>
      </w:tr>
      <w:tr w:rsidR="009A6878" w:rsidRPr="00284AF8" w14:paraId="0C24B9C5" w14:textId="77777777" w:rsidTr="005F514E">
        <w:trPr>
          <w:trHeight w:val="64"/>
        </w:trPr>
        <w:tc>
          <w:tcPr>
            <w:tcW w:w="4117" w:type="dxa"/>
            <w:shd w:val="clear" w:color="auto" w:fill="auto"/>
            <w:vAlign w:val="center"/>
          </w:tcPr>
          <w:p w14:paraId="50737967" w14:textId="77777777" w:rsidR="009A6878" w:rsidRPr="000A72ED" w:rsidRDefault="009A6878" w:rsidP="009A6878">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Okul ve Kurumlarda Görevli Öğretmenler</w:t>
            </w:r>
          </w:p>
        </w:tc>
        <w:tc>
          <w:tcPr>
            <w:tcW w:w="953" w:type="dxa"/>
            <w:shd w:val="clear" w:color="auto" w:fill="auto"/>
          </w:tcPr>
          <w:p w14:paraId="790552B6" w14:textId="77777777" w:rsidR="009A6878" w:rsidRPr="0016434D" w:rsidRDefault="009A6878" w:rsidP="009A6878">
            <w:pPr>
              <w:pStyle w:val="TableParagraph"/>
              <w:jc w:val="center"/>
              <w:rPr>
                <w:rFonts w:ascii="Times New Roman" w:hAnsi="Times New Roman" w:cs="Times New Roman"/>
                <w:sz w:val="20"/>
                <w:szCs w:val="24"/>
              </w:rPr>
            </w:pPr>
          </w:p>
        </w:tc>
        <w:tc>
          <w:tcPr>
            <w:tcW w:w="850" w:type="dxa"/>
            <w:shd w:val="clear" w:color="auto" w:fill="auto"/>
          </w:tcPr>
          <w:p w14:paraId="5C42F857" w14:textId="77777777" w:rsidR="009A6878" w:rsidRPr="0016434D" w:rsidRDefault="009A6878" w:rsidP="009A6878">
            <w:pPr>
              <w:pStyle w:val="TableParagraph"/>
              <w:jc w:val="center"/>
              <w:rPr>
                <w:rFonts w:ascii="Times New Roman" w:hAnsi="Times New Roman" w:cs="Times New Roman"/>
                <w:sz w:val="20"/>
                <w:szCs w:val="24"/>
              </w:rPr>
            </w:pPr>
            <w:r w:rsidRPr="0016434D">
              <w:rPr>
                <w:rFonts w:ascii="Times New Roman" w:hAnsi="Times New Roman" w:cs="Times New Roman"/>
                <w:sz w:val="24"/>
                <w:szCs w:val="24"/>
              </w:rPr>
              <w:t>√</w:t>
            </w:r>
          </w:p>
        </w:tc>
        <w:tc>
          <w:tcPr>
            <w:tcW w:w="992" w:type="dxa"/>
            <w:shd w:val="clear" w:color="auto" w:fill="auto"/>
            <w:vAlign w:val="center"/>
          </w:tcPr>
          <w:p w14:paraId="103E14EC" w14:textId="77777777" w:rsidR="009A6878" w:rsidRPr="0016434D" w:rsidRDefault="009A6878" w:rsidP="009A6878">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2</w:t>
            </w:r>
          </w:p>
        </w:tc>
        <w:tc>
          <w:tcPr>
            <w:tcW w:w="964" w:type="dxa"/>
            <w:shd w:val="clear" w:color="auto" w:fill="auto"/>
            <w:vAlign w:val="center"/>
          </w:tcPr>
          <w:p w14:paraId="38B56A1E" w14:textId="77777777" w:rsidR="009A6878" w:rsidRPr="0016434D" w:rsidRDefault="009A6878" w:rsidP="009A6878">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2</w:t>
            </w:r>
          </w:p>
        </w:tc>
        <w:tc>
          <w:tcPr>
            <w:tcW w:w="1163" w:type="dxa"/>
            <w:shd w:val="clear" w:color="auto" w:fill="auto"/>
            <w:vAlign w:val="center"/>
          </w:tcPr>
          <w:p w14:paraId="22B4C636" w14:textId="77777777" w:rsidR="009A6878" w:rsidRPr="000A72ED" w:rsidRDefault="009A6878" w:rsidP="009A6878">
            <w:pPr>
              <w:pStyle w:val="TableParagraph"/>
              <w:jc w:val="center"/>
              <w:rPr>
                <w:rFonts w:ascii="Times New Roman" w:hAnsi="Times New Roman" w:cs="Times New Roman"/>
                <w:bCs/>
                <w:sz w:val="20"/>
                <w:szCs w:val="20"/>
              </w:rPr>
            </w:pPr>
            <w:r w:rsidRPr="000A72ED">
              <w:rPr>
                <w:rFonts w:ascii="Times New Roman" w:hAnsi="Times New Roman" w:cs="Times New Roman"/>
                <w:bCs/>
                <w:sz w:val="20"/>
                <w:szCs w:val="20"/>
              </w:rPr>
              <w:t>2</w:t>
            </w:r>
          </w:p>
        </w:tc>
      </w:tr>
      <w:tr w:rsidR="00CF3414" w:rsidRPr="00284AF8" w14:paraId="4632975D" w14:textId="77777777" w:rsidTr="005F514E">
        <w:trPr>
          <w:trHeight w:val="64"/>
        </w:trPr>
        <w:tc>
          <w:tcPr>
            <w:tcW w:w="4117" w:type="dxa"/>
            <w:shd w:val="clear" w:color="auto" w:fill="auto"/>
            <w:vAlign w:val="center"/>
          </w:tcPr>
          <w:p w14:paraId="77F77E39" w14:textId="77777777" w:rsidR="00CF3414" w:rsidRPr="000A72ED" w:rsidRDefault="00CF3414" w:rsidP="00CF3414">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Okul/Kurum Yöneticileri</w:t>
            </w:r>
          </w:p>
        </w:tc>
        <w:tc>
          <w:tcPr>
            <w:tcW w:w="953" w:type="dxa"/>
            <w:shd w:val="clear" w:color="auto" w:fill="auto"/>
          </w:tcPr>
          <w:p w14:paraId="6CB251BB" w14:textId="77777777" w:rsidR="00CF3414" w:rsidRPr="0016434D" w:rsidRDefault="00CF3414" w:rsidP="00CF3414">
            <w:pPr>
              <w:pStyle w:val="TableParagraph"/>
              <w:jc w:val="center"/>
              <w:rPr>
                <w:rFonts w:ascii="Times New Roman" w:hAnsi="Times New Roman" w:cs="Times New Roman"/>
                <w:sz w:val="20"/>
                <w:szCs w:val="24"/>
              </w:rPr>
            </w:pPr>
          </w:p>
        </w:tc>
        <w:tc>
          <w:tcPr>
            <w:tcW w:w="850" w:type="dxa"/>
            <w:shd w:val="clear" w:color="auto" w:fill="auto"/>
          </w:tcPr>
          <w:p w14:paraId="0FF66B0C" w14:textId="77777777" w:rsidR="00CF3414" w:rsidRPr="0016434D" w:rsidRDefault="00CF3414" w:rsidP="00CF3414">
            <w:pPr>
              <w:pStyle w:val="TableParagraph"/>
              <w:jc w:val="center"/>
              <w:rPr>
                <w:rFonts w:ascii="Times New Roman" w:hAnsi="Times New Roman" w:cs="Times New Roman"/>
                <w:sz w:val="20"/>
                <w:szCs w:val="24"/>
              </w:rPr>
            </w:pPr>
            <w:r w:rsidRPr="0016434D">
              <w:rPr>
                <w:rFonts w:ascii="Times New Roman" w:hAnsi="Times New Roman" w:cs="Times New Roman"/>
                <w:sz w:val="24"/>
                <w:szCs w:val="24"/>
              </w:rPr>
              <w:t>√</w:t>
            </w:r>
          </w:p>
        </w:tc>
        <w:tc>
          <w:tcPr>
            <w:tcW w:w="992" w:type="dxa"/>
            <w:shd w:val="clear" w:color="auto" w:fill="auto"/>
            <w:vAlign w:val="center"/>
          </w:tcPr>
          <w:p w14:paraId="7B75656D" w14:textId="77777777" w:rsidR="00CF3414" w:rsidRPr="0016434D" w:rsidRDefault="00CF3414" w:rsidP="00CF3414">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3</w:t>
            </w:r>
          </w:p>
        </w:tc>
        <w:tc>
          <w:tcPr>
            <w:tcW w:w="964" w:type="dxa"/>
            <w:shd w:val="clear" w:color="auto" w:fill="auto"/>
            <w:vAlign w:val="center"/>
          </w:tcPr>
          <w:p w14:paraId="61C0FE08" w14:textId="77777777" w:rsidR="00CF3414" w:rsidRPr="0016434D" w:rsidRDefault="00CF3414" w:rsidP="00CF3414">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3</w:t>
            </w:r>
          </w:p>
        </w:tc>
        <w:tc>
          <w:tcPr>
            <w:tcW w:w="1163" w:type="dxa"/>
            <w:shd w:val="clear" w:color="auto" w:fill="auto"/>
            <w:vAlign w:val="center"/>
          </w:tcPr>
          <w:p w14:paraId="43DE676D" w14:textId="77777777" w:rsidR="00CF3414" w:rsidRPr="000A72ED" w:rsidRDefault="00CF3414" w:rsidP="00CF3414">
            <w:pPr>
              <w:pStyle w:val="TableParagraph"/>
              <w:jc w:val="center"/>
              <w:rPr>
                <w:rFonts w:ascii="Times New Roman" w:hAnsi="Times New Roman" w:cs="Times New Roman"/>
                <w:bCs/>
                <w:sz w:val="20"/>
                <w:szCs w:val="20"/>
              </w:rPr>
            </w:pPr>
            <w:r w:rsidRPr="000A72ED">
              <w:rPr>
                <w:rFonts w:ascii="Times New Roman" w:hAnsi="Times New Roman" w:cs="Times New Roman"/>
                <w:bCs/>
                <w:sz w:val="20"/>
                <w:szCs w:val="20"/>
              </w:rPr>
              <w:t>3</w:t>
            </w:r>
          </w:p>
        </w:tc>
      </w:tr>
      <w:tr w:rsidR="002558EA" w:rsidRPr="00284AF8" w14:paraId="5C3CB6BF" w14:textId="77777777" w:rsidTr="005F514E">
        <w:trPr>
          <w:trHeight w:val="64"/>
        </w:trPr>
        <w:tc>
          <w:tcPr>
            <w:tcW w:w="4117" w:type="dxa"/>
            <w:shd w:val="clear" w:color="auto" w:fill="auto"/>
            <w:vAlign w:val="center"/>
          </w:tcPr>
          <w:p w14:paraId="1DE5B1AA" w14:textId="77777777" w:rsidR="002558EA" w:rsidRPr="000A72ED" w:rsidRDefault="002558EA" w:rsidP="002558EA">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Öğrenciler</w:t>
            </w:r>
          </w:p>
        </w:tc>
        <w:tc>
          <w:tcPr>
            <w:tcW w:w="953" w:type="dxa"/>
            <w:shd w:val="clear" w:color="auto" w:fill="auto"/>
          </w:tcPr>
          <w:p w14:paraId="0FDD894C" w14:textId="77777777" w:rsidR="002558EA" w:rsidRPr="0016434D" w:rsidRDefault="002558EA" w:rsidP="002558EA">
            <w:pPr>
              <w:pStyle w:val="TableParagraph"/>
              <w:jc w:val="center"/>
              <w:rPr>
                <w:rFonts w:ascii="Times New Roman" w:hAnsi="Times New Roman" w:cs="Times New Roman"/>
                <w:sz w:val="20"/>
                <w:szCs w:val="24"/>
              </w:rPr>
            </w:pPr>
            <w:r w:rsidRPr="0016434D">
              <w:rPr>
                <w:rFonts w:ascii="Times New Roman" w:hAnsi="Times New Roman" w:cs="Times New Roman"/>
                <w:sz w:val="24"/>
                <w:szCs w:val="24"/>
              </w:rPr>
              <w:t>√</w:t>
            </w:r>
          </w:p>
        </w:tc>
        <w:tc>
          <w:tcPr>
            <w:tcW w:w="850" w:type="dxa"/>
            <w:shd w:val="clear" w:color="auto" w:fill="auto"/>
          </w:tcPr>
          <w:p w14:paraId="40E8E779" w14:textId="77777777" w:rsidR="002558EA" w:rsidRPr="0016434D" w:rsidRDefault="002558EA" w:rsidP="002558EA">
            <w:pPr>
              <w:pStyle w:val="TableParagraph"/>
              <w:jc w:val="center"/>
              <w:rPr>
                <w:rFonts w:ascii="Times New Roman" w:hAnsi="Times New Roman" w:cs="Times New Roman"/>
                <w:b/>
                <w:sz w:val="20"/>
                <w:szCs w:val="24"/>
              </w:rPr>
            </w:pPr>
          </w:p>
        </w:tc>
        <w:tc>
          <w:tcPr>
            <w:tcW w:w="992" w:type="dxa"/>
            <w:shd w:val="clear" w:color="auto" w:fill="auto"/>
            <w:vAlign w:val="center"/>
          </w:tcPr>
          <w:p w14:paraId="4204F602"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5</w:t>
            </w:r>
          </w:p>
        </w:tc>
        <w:tc>
          <w:tcPr>
            <w:tcW w:w="964" w:type="dxa"/>
            <w:shd w:val="clear" w:color="auto" w:fill="auto"/>
            <w:vAlign w:val="center"/>
          </w:tcPr>
          <w:p w14:paraId="535E7787"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5</w:t>
            </w:r>
          </w:p>
        </w:tc>
        <w:tc>
          <w:tcPr>
            <w:tcW w:w="1163" w:type="dxa"/>
            <w:shd w:val="clear" w:color="auto" w:fill="auto"/>
            <w:vAlign w:val="center"/>
          </w:tcPr>
          <w:p w14:paraId="6A1C56D9" w14:textId="77777777" w:rsidR="002558EA" w:rsidRPr="000A72ED" w:rsidRDefault="002558EA" w:rsidP="002558EA">
            <w:pPr>
              <w:pStyle w:val="TableParagraph"/>
              <w:jc w:val="center"/>
              <w:rPr>
                <w:rFonts w:ascii="Times New Roman" w:hAnsi="Times New Roman" w:cs="Times New Roman"/>
                <w:bCs/>
                <w:sz w:val="20"/>
                <w:szCs w:val="20"/>
              </w:rPr>
            </w:pPr>
            <w:r w:rsidRPr="000A72ED">
              <w:rPr>
                <w:rFonts w:ascii="Times New Roman" w:hAnsi="Times New Roman" w:cs="Times New Roman"/>
                <w:bCs/>
                <w:sz w:val="20"/>
                <w:szCs w:val="20"/>
              </w:rPr>
              <w:t>5</w:t>
            </w:r>
          </w:p>
        </w:tc>
      </w:tr>
      <w:tr w:rsidR="002558EA" w:rsidRPr="00284AF8" w14:paraId="0A912CC2" w14:textId="77777777" w:rsidTr="005F514E">
        <w:trPr>
          <w:trHeight w:val="64"/>
        </w:trPr>
        <w:tc>
          <w:tcPr>
            <w:tcW w:w="4117" w:type="dxa"/>
            <w:shd w:val="clear" w:color="auto" w:fill="auto"/>
            <w:vAlign w:val="center"/>
          </w:tcPr>
          <w:p w14:paraId="203B9727" w14:textId="77777777" w:rsidR="002558EA" w:rsidRPr="000A72ED" w:rsidRDefault="002558EA" w:rsidP="002558EA">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Veliler</w:t>
            </w:r>
          </w:p>
        </w:tc>
        <w:tc>
          <w:tcPr>
            <w:tcW w:w="953" w:type="dxa"/>
            <w:shd w:val="clear" w:color="auto" w:fill="auto"/>
          </w:tcPr>
          <w:p w14:paraId="29227DE0" w14:textId="77777777" w:rsidR="002558EA" w:rsidRPr="0016434D" w:rsidRDefault="002558EA" w:rsidP="002558EA">
            <w:pPr>
              <w:pStyle w:val="TableParagraph"/>
              <w:jc w:val="center"/>
              <w:rPr>
                <w:rFonts w:ascii="Times New Roman" w:hAnsi="Times New Roman" w:cs="Times New Roman"/>
                <w:sz w:val="20"/>
                <w:szCs w:val="24"/>
              </w:rPr>
            </w:pPr>
            <w:r w:rsidRPr="0016434D">
              <w:rPr>
                <w:rFonts w:ascii="Times New Roman" w:hAnsi="Times New Roman" w:cs="Times New Roman"/>
                <w:sz w:val="24"/>
                <w:szCs w:val="24"/>
              </w:rPr>
              <w:t>√</w:t>
            </w:r>
          </w:p>
        </w:tc>
        <w:tc>
          <w:tcPr>
            <w:tcW w:w="850" w:type="dxa"/>
            <w:shd w:val="clear" w:color="auto" w:fill="auto"/>
          </w:tcPr>
          <w:p w14:paraId="2B43B186" w14:textId="77777777" w:rsidR="002558EA" w:rsidRPr="0016434D" w:rsidRDefault="002558EA" w:rsidP="002558EA">
            <w:pPr>
              <w:pStyle w:val="TableParagraph"/>
              <w:jc w:val="center"/>
              <w:rPr>
                <w:rFonts w:ascii="Times New Roman" w:hAnsi="Times New Roman" w:cs="Times New Roman"/>
                <w:b/>
                <w:sz w:val="20"/>
                <w:szCs w:val="24"/>
              </w:rPr>
            </w:pPr>
          </w:p>
        </w:tc>
        <w:tc>
          <w:tcPr>
            <w:tcW w:w="992" w:type="dxa"/>
            <w:shd w:val="clear" w:color="auto" w:fill="auto"/>
            <w:vAlign w:val="center"/>
          </w:tcPr>
          <w:p w14:paraId="5EFE2F87"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5</w:t>
            </w:r>
          </w:p>
        </w:tc>
        <w:tc>
          <w:tcPr>
            <w:tcW w:w="964" w:type="dxa"/>
            <w:shd w:val="clear" w:color="auto" w:fill="auto"/>
            <w:vAlign w:val="center"/>
          </w:tcPr>
          <w:p w14:paraId="587243AE"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5</w:t>
            </w:r>
          </w:p>
        </w:tc>
        <w:tc>
          <w:tcPr>
            <w:tcW w:w="1163" w:type="dxa"/>
            <w:shd w:val="clear" w:color="auto" w:fill="auto"/>
            <w:vAlign w:val="center"/>
          </w:tcPr>
          <w:p w14:paraId="329B4ACB" w14:textId="77777777" w:rsidR="002558EA" w:rsidRPr="000A72ED" w:rsidRDefault="002558EA" w:rsidP="002558EA">
            <w:pPr>
              <w:pStyle w:val="TableParagraph"/>
              <w:jc w:val="center"/>
              <w:rPr>
                <w:rFonts w:ascii="Times New Roman" w:hAnsi="Times New Roman" w:cs="Times New Roman"/>
                <w:bCs/>
                <w:sz w:val="20"/>
                <w:szCs w:val="20"/>
              </w:rPr>
            </w:pPr>
            <w:r w:rsidRPr="000A72ED">
              <w:rPr>
                <w:rFonts w:ascii="Times New Roman" w:hAnsi="Times New Roman" w:cs="Times New Roman"/>
                <w:bCs/>
                <w:sz w:val="20"/>
                <w:szCs w:val="20"/>
              </w:rPr>
              <w:t>5</w:t>
            </w:r>
          </w:p>
        </w:tc>
      </w:tr>
      <w:tr w:rsidR="002558EA" w:rsidRPr="00284AF8" w14:paraId="0E1DBB3D" w14:textId="77777777" w:rsidTr="005F514E">
        <w:trPr>
          <w:trHeight w:val="64"/>
        </w:trPr>
        <w:tc>
          <w:tcPr>
            <w:tcW w:w="4117" w:type="dxa"/>
            <w:shd w:val="clear" w:color="auto" w:fill="auto"/>
            <w:vAlign w:val="center"/>
          </w:tcPr>
          <w:p w14:paraId="7E6ECE3D" w14:textId="77777777" w:rsidR="002558EA" w:rsidRPr="000A72ED" w:rsidRDefault="002558EA" w:rsidP="002558EA">
            <w:pPr>
              <w:pStyle w:val="TableParagraph"/>
              <w:rPr>
                <w:rFonts w:ascii="Times New Roman" w:hAnsi="Times New Roman" w:cs="Times New Roman"/>
                <w:bCs/>
                <w:sz w:val="20"/>
                <w:szCs w:val="24"/>
              </w:rPr>
            </w:pPr>
            <w:r>
              <w:rPr>
                <w:rFonts w:ascii="Times New Roman" w:hAnsi="Times New Roman" w:cs="Times New Roman"/>
                <w:bCs/>
                <w:sz w:val="20"/>
                <w:szCs w:val="24"/>
              </w:rPr>
              <w:t>Zübeyde Hanım Anaokulu Personeli</w:t>
            </w:r>
          </w:p>
        </w:tc>
        <w:tc>
          <w:tcPr>
            <w:tcW w:w="953" w:type="dxa"/>
            <w:shd w:val="clear" w:color="auto" w:fill="auto"/>
          </w:tcPr>
          <w:p w14:paraId="7BEAEA1A" w14:textId="77777777" w:rsidR="002558EA" w:rsidRPr="0016434D" w:rsidRDefault="002558EA" w:rsidP="002558EA">
            <w:pPr>
              <w:pStyle w:val="TableParagraph"/>
              <w:jc w:val="center"/>
              <w:rPr>
                <w:rFonts w:ascii="Times New Roman" w:hAnsi="Times New Roman" w:cs="Times New Roman"/>
                <w:sz w:val="24"/>
                <w:szCs w:val="24"/>
              </w:rPr>
            </w:pPr>
            <w:r w:rsidRPr="0016434D">
              <w:rPr>
                <w:rFonts w:ascii="Times New Roman" w:hAnsi="Times New Roman" w:cs="Times New Roman"/>
                <w:sz w:val="24"/>
                <w:szCs w:val="24"/>
              </w:rPr>
              <w:t>√</w:t>
            </w:r>
          </w:p>
        </w:tc>
        <w:tc>
          <w:tcPr>
            <w:tcW w:w="850" w:type="dxa"/>
            <w:shd w:val="clear" w:color="auto" w:fill="auto"/>
          </w:tcPr>
          <w:p w14:paraId="7E23CFAB" w14:textId="77777777" w:rsidR="002558EA" w:rsidRPr="0016434D" w:rsidRDefault="002558EA" w:rsidP="002558EA">
            <w:pPr>
              <w:pStyle w:val="TableParagraph"/>
              <w:jc w:val="center"/>
              <w:rPr>
                <w:rFonts w:ascii="Times New Roman" w:hAnsi="Times New Roman" w:cs="Times New Roman"/>
                <w:b/>
                <w:sz w:val="20"/>
                <w:szCs w:val="24"/>
              </w:rPr>
            </w:pPr>
          </w:p>
        </w:tc>
        <w:tc>
          <w:tcPr>
            <w:tcW w:w="992" w:type="dxa"/>
            <w:shd w:val="clear" w:color="auto" w:fill="auto"/>
            <w:vAlign w:val="center"/>
          </w:tcPr>
          <w:p w14:paraId="3EE2C670"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5</w:t>
            </w:r>
          </w:p>
        </w:tc>
        <w:tc>
          <w:tcPr>
            <w:tcW w:w="964" w:type="dxa"/>
            <w:shd w:val="clear" w:color="auto" w:fill="auto"/>
            <w:vAlign w:val="center"/>
          </w:tcPr>
          <w:p w14:paraId="1CE37F25"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5</w:t>
            </w:r>
          </w:p>
        </w:tc>
        <w:tc>
          <w:tcPr>
            <w:tcW w:w="1163" w:type="dxa"/>
            <w:shd w:val="clear" w:color="auto" w:fill="auto"/>
            <w:vAlign w:val="center"/>
          </w:tcPr>
          <w:p w14:paraId="5E917AB8" w14:textId="77777777" w:rsidR="002558EA" w:rsidRPr="000A72ED" w:rsidRDefault="002558EA" w:rsidP="002558EA">
            <w:pPr>
              <w:pStyle w:val="TableParagraph"/>
              <w:jc w:val="center"/>
              <w:rPr>
                <w:rFonts w:ascii="Times New Roman" w:hAnsi="Times New Roman" w:cs="Times New Roman"/>
                <w:bCs/>
                <w:sz w:val="20"/>
                <w:szCs w:val="20"/>
              </w:rPr>
            </w:pPr>
            <w:r w:rsidRPr="000A72ED">
              <w:rPr>
                <w:rFonts w:ascii="Times New Roman" w:hAnsi="Times New Roman" w:cs="Times New Roman"/>
                <w:bCs/>
                <w:sz w:val="20"/>
                <w:szCs w:val="20"/>
              </w:rPr>
              <w:t>5</w:t>
            </w:r>
          </w:p>
        </w:tc>
      </w:tr>
      <w:tr w:rsidR="002558EA" w:rsidRPr="00284AF8" w14:paraId="11E7D74E" w14:textId="77777777" w:rsidTr="005F514E">
        <w:trPr>
          <w:trHeight w:val="64"/>
        </w:trPr>
        <w:tc>
          <w:tcPr>
            <w:tcW w:w="4117" w:type="dxa"/>
            <w:shd w:val="clear" w:color="auto" w:fill="auto"/>
            <w:vAlign w:val="center"/>
          </w:tcPr>
          <w:p w14:paraId="25A4D732" w14:textId="77777777" w:rsidR="002558EA" w:rsidRPr="000A72ED" w:rsidRDefault="002558EA" w:rsidP="002558EA">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 xml:space="preserve">İncirliova Toplum Sağlığı Merkezi </w:t>
            </w:r>
          </w:p>
        </w:tc>
        <w:tc>
          <w:tcPr>
            <w:tcW w:w="953" w:type="dxa"/>
            <w:shd w:val="clear" w:color="auto" w:fill="auto"/>
          </w:tcPr>
          <w:p w14:paraId="3FE0704E" w14:textId="77777777" w:rsidR="002558EA" w:rsidRPr="0016434D" w:rsidRDefault="002558EA" w:rsidP="002558EA">
            <w:pPr>
              <w:pStyle w:val="TableParagraph"/>
              <w:jc w:val="center"/>
              <w:rPr>
                <w:rFonts w:ascii="Times New Roman" w:hAnsi="Times New Roman" w:cs="Times New Roman"/>
                <w:sz w:val="20"/>
                <w:szCs w:val="24"/>
              </w:rPr>
            </w:pPr>
          </w:p>
        </w:tc>
        <w:tc>
          <w:tcPr>
            <w:tcW w:w="850" w:type="dxa"/>
            <w:shd w:val="clear" w:color="auto" w:fill="auto"/>
          </w:tcPr>
          <w:p w14:paraId="204143B1" w14:textId="77777777" w:rsidR="002558EA" w:rsidRPr="0016434D" w:rsidRDefault="002558EA" w:rsidP="002558EA">
            <w:pPr>
              <w:pStyle w:val="TableParagraph"/>
              <w:jc w:val="center"/>
              <w:rPr>
                <w:rFonts w:ascii="Times New Roman" w:hAnsi="Times New Roman" w:cs="Times New Roman"/>
                <w:b/>
                <w:sz w:val="20"/>
                <w:szCs w:val="24"/>
              </w:rPr>
            </w:pPr>
            <w:r w:rsidRPr="0016434D">
              <w:rPr>
                <w:rFonts w:ascii="Times New Roman" w:hAnsi="Times New Roman" w:cs="Times New Roman"/>
                <w:b/>
                <w:sz w:val="24"/>
                <w:szCs w:val="24"/>
              </w:rPr>
              <w:t>√</w:t>
            </w:r>
          </w:p>
        </w:tc>
        <w:tc>
          <w:tcPr>
            <w:tcW w:w="992" w:type="dxa"/>
            <w:shd w:val="clear" w:color="auto" w:fill="auto"/>
            <w:vAlign w:val="center"/>
          </w:tcPr>
          <w:p w14:paraId="02CEB199"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3</w:t>
            </w:r>
          </w:p>
        </w:tc>
        <w:tc>
          <w:tcPr>
            <w:tcW w:w="964" w:type="dxa"/>
            <w:shd w:val="clear" w:color="auto" w:fill="auto"/>
            <w:vAlign w:val="center"/>
          </w:tcPr>
          <w:p w14:paraId="4E7FFB52"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3</w:t>
            </w:r>
          </w:p>
        </w:tc>
        <w:tc>
          <w:tcPr>
            <w:tcW w:w="1163" w:type="dxa"/>
            <w:shd w:val="clear" w:color="auto" w:fill="auto"/>
            <w:vAlign w:val="center"/>
          </w:tcPr>
          <w:p w14:paraId="1ED9503C" w14:textId="77777777" w:rsidR="002558EA" w:rsidRPr="000A72ED" w:rsidRDefault="002558EA" w:rsidP="002558EA">
            <w:pPr>
              <w:pStyle w:val="TableParagraph"/>
              <w:jc w:val="center"/>
              <w:rPr>
                <w:rFonts w:ascii="Times New Roman" w:hAnsi="Times New Roman" w:cs="Times New Roman"/>
                <w:bCs/>
                <w:sz w:val="20"/>
                <w:szCs w:val="20"/>
              </w:rPr>
            </w:pPr>
            <w:r w:rsidRPr="000A72ED">
              <w:rPr>
                <w:rFonts w:ascii="Times New Roman" w:hAnsi="Times New Roman" w:cs="Times New Roman"/>
                <w:bCs/>
                <w:sz w:val="20"/>
                <w:szCs w:val="20"/>
              </w:rPr>
              <w:t>3</w:t>
            </w:r>
          </w:p>
        </w:tc>
      </w:tr>
      <w:tr w:rsidR="002558EA" w:rsidRPr="00284AF8" w14:paraId="6398399D" w14:textId="77777777" w:rsidTr="005F514E">
        <w:trPr>
          <w:trHeight w:val="64"/>
        </w:trPr>
        <w:tc>
          <w:tcPr>
            <w:tcW w:w="4117" w:type="dxa"/>
            <w:shd w:val="clear" w:color="auto" w:fill="auto"/>
            <w:vAlign w:val="center"/>
          </w:tcPr>
          <w:p w14:paraId="063B8615" w14:textId="77777777" w:rsidR="002558EA" w:rsidRPr="000A72ED" w:rsidRDefault="002558EA" w:rsidP="002558EA">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İncirliova İlçe Emniyet Müdürlüğü</w:t>
            </w:r>
          </w:p>
        </w:tc>
        <w:tc>
          <w:tcPr>
            <w:tcW w:w="953" w:type="dxa"/>
            <w:shd w:val="clear" w:color="auto" w:fill="auto"/>
          </w:tcPr>
          <w:p w14:paraId="349396B1" w14:textId="77777777" w:rsidR="002558EA" w:rsidRPr="0016434D" w:rsidRDefault="002558EA" w:rsidP="002558EA">
            <w:pPr>
              <w:pStyle w:val="TableParagraph"/>
              <w:jc w:val="center"/>
              <w:rPr>
                <w:rFonts w:ascii="Times New Roman" w:hAnsi="Times New Roman" w:cs="Times New Roman"/>
                <w:sz w:val="20"/>
                <w:szCs w:val="24"/>
              </w:rPr>
            </w:pPr>
          </w:p>
        </w:tc>
        <w:tc>
          <w:tcPr>
            <w:tcW w:w="850" w:type="dxa"/>
            <w:shd w:val="clear" w:color="auto" w:fill="auto"/>
          </w:tcPr>
          <w:p w14:paraId="1D08CD95" w14:textId="77777777" w:rsidR="002558EA" w:rsidRPr="0016434D" w:rsidRDefault="002558EA" w:rsidP="002558EA">
            <w:pPr>
              <w:pStyle w:val="TableParagraph"/>
              <w:jc w:val="center"/>
              <w:rPr>
                <w:rFonts w:ascii="Times New Roman" w:hAnsi="Times New Roman" w:cs="Times New Roman"/>
                <w:b/>
                <w:sz w:val="20"/>
                <w:szCs w:val="24"/>
              </w:rPr>
            </w:pPr>
            <w:r w:rsidRPr="0016434D">
              <w:rPr>
                <w:rFonts w:ascii="Times New Roman" w:hAnsi="Times New Roman" w:cs="Times New Roman"/>
                <w:b/>
                <w:sz w:val="24"/>
                <w:szCs w:val="24"/>
              </w:rPr>
              <w:t>√</w:t>
            </w:r>
          </w:p>
        </w:tc>
        <w:tc>
          <w:tcPr>
            <w:tcW w:w="992" w:type="dxa"/>
            <w:shd w:val="clear" w:color="auto" w:fill="auto"/>
            <w:vAlign w:val="center"/>
          </w:tcPr>
          <w:p w14:paraId="75C39954"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2</w:t>
            </w:r>
          </w:p>
        </w:tc>
        <w:tc>
          <w:tcPr>
            <w:tcW w:w="964" w:type="dxa"/>
            <w:shd w:val="clear" w:color="auto" w:fill="auto"/>
            <w:vAlign w:val="center"/>
          </w:tcPr>
          <w:p w14:paraId="6BDE214D"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2</w:t>
            </w:r>
          </w:p>
        </w:tc>
        <w:tc>
          <w:tcPr>
            <w:tcW w:w="1163" w:type="dxa"/>
            <w:shd w:val="clear" w:color="auto" w:fill="auto"/>
            <w:vAlign w:val="center"/>
          </w:tcPr>
          <w:p w14:paraId="43B0757E" w14:textId="77777777" w:rsidR="002558EA" w:rsidRPr="000A72ED" w:rsidRDefault="002558EA" w:rsidP="002558EA">
            <w:pPr>
              <w:pStyle w:val="TableParagraph"/>
              <w:jc w:val="center"/>
              <w:rPr>
                <w:rFonts w:ascii="Times New Roman" w:hAnsi="Times New Roman" w:cs="Times New Roman"/>
                <w:bCs/>
                <w:sz w:val="20"/>
                <w:szCs w:val="20"/>
              </w:rPr>
            </w:pPr>
            <w:r w:rsidRPr="000A72ED">
              <w:rPr>
                <w:rFonts w:ascii="Times New Roman" w:hAnsi="Times New Roman" w:cs="Times New Roman"/>
                <w:bCs/>
                <w:sz w:val="20"/>
                <w:szCs w:val="20"/>
              </w:rPr>
              <w:t>2</w:t>
            </w:r>
          </w:p>
        </w:tc>
      </w:tr>
      <w:tr w:rsidR="002558EA" w:rsidRPr="00284AF8" w14:paraId="392E945D" w14:textId="77777777" w:rsidTr="005F514E">
        <w:trPr>
          <w:trHeight w:val="64"/>
        </w:trPr>
        <w:tc>
          <w:tcPr>
            <w:tcW w:w="4117" w:type="dxa"/>
            <w:shd w:val="clear" w:color="auto" w:fill="auto"/>
            <w:vAlign w:val="center"/>
          </w:tcPr>
          <w:p w14:paraId="61E729E1" w14:textId="77777777" w:rsidR="002558EA" w:rsidRPr="000A72ED" w:rsidRDefault="002558EA" w:rsidP="002558EA">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Diğer Kurum ve Kuruluşlar</w:t>
            </w:r>
          </w:p>
        </w:tc>
        <w:tc>
          <w:tcPr>
            <w:tcW w:w="953" w:type="dxa"/>
            <w:shd w:val="clear" w:color="auto" w:fill="auto"/>
          </w:tcPr>
          <w:p w14:paraId="7C3E8183" w14:textId="77777777" w:rsidR="002558EA" w:rsidRPr="0016434D" w:rsidRDefault="002558EA" w:rsidP="002558EA">
            <w:pPr>
              <w:pStyle w:val="TableParagraph"/>
              <w:jc w:val="center"/>
              <w:rPr>
                <w:rFonts w:ascii="Times New Roman" w:hAnsi="Times New Roman" w:cs="Times New Roman"/>
                <w:b/>
                <w:sz w:val="24"/>
                <w:szCs w:val="24"/>
              </w:rPr>
            </w:pPr>
          </w:p>
        </w:tc>
        <w:tc>
          <w:tcPr>
            <w:tcW w:w="850" w:type="dxa"/>
            <w:shd w:val="clear" w:color="auto" w:fill="auto"/>
          </w:tcPr>
          <w:p w14:paraId="04FB8A8F" w14:textId="77777777" w:rsidR="002558EA" w:rsidRPr="0016434D" w:rsidRDefault="002558EA" w:rsidP="002558EA">
            <w:pPr>
              <w:pStyle w:val="TableParagraph"/>
              <w:jc w:val="center"/>
              <w:rPr>
                <w:rFonts w:ascii="Times New Roman" w:hAnsi="Times New Roman" w:cs="Times New Roman"/>
                <w:b/>
                <w:sz w:val="20"/>
                <w:szCs w:val="24"/>
              </w:rPr>
            </w:pPr>
            <w:r w:rsidRPr="0016434D">
              <w:rPr>
                <w:rFonts w:ascii="Times New Roman" w:hAnsi="Times New Roman" w:cs="Times New Roman"/>
                <w:b/>
                <w:sz w:val="24"/>
                <w:szCs w:val="24"/>
              </w:rPr>
              <w:t>√</w:t>
            </w:r>
          </w:p>
        </w:tc>
        <w:tc>
          <w:tcPr>
            <w:tcW w:w="992" w:type="dxa"/>
            <w:shd w:val="clear" w:color="auto" w:fill="auto"/>
            <w:vAlign w:val="center"/>
          </w:tcPr>
          <w:p w14:paraId="40FF4F1D"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2</w:t>
            </w:r>
          </w:p>
        </w:tc>
        <w:tc>
          <w:tcPr>
            <w:tcW w:w="964" w:type="dxa"/>
            <w:shd w:val="clear" w:color="auto" w:fill="auto"/>
            <w:vAlign w:val="center"/>
          </w:tcPr>
          <w:p w14:paraId="1D8AEA19"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2</w:t>
            </w:r>
          </w:p>
        </w:tc>
        <w:tc>
          <w:tcPr>
            <w:tcW w:w="1163" w:type="dxa"/>
            <w:shd w:val="clear" w:color="auto" w:fill="auto"/>
            <w:vAlign w:val="center"/>
          </w:tcPr>
          <w:p w14:paraId="75437D65" w14:textId="77777777" w:rsidR="002558EA" w:rsidRPr="000A72ED" w:rsidRDefault="002558EA" w:rsidP="002558EA">
            <w:pPr>
              <w:pStyle w:val="TableParagraph"/>
              <w:jc w:val="center"/>
              <w:rPr>
                <w:rFonts w:ascii="Times New Roman" w:hAnsi="Times New Roman" w:cs="Times New Roman"/>
                <w:bCs/>
                <w:sz w:val="20"/>
                <w:szCs w:val="20"/>
              </w:rPr>
            </w:pPr>
            <w:r w:rsidRPr="000A72ED">
              <w:rPr>
                <w:rFonts w:ascii="Times New Roman" w:hAnsi="Times New Roman" w:cs="Times New Roman"/>
                <w:bCs/>
                <w:sz w:val="20"/>
                <w:szCs w:val="20"/>
              </w:rPr>
              <w:t>2</w:t>
            </w:r>
          </w:p>
        </w:tc>
      </w:tr>
      <w:tr w:rsidR="002558EA" w:rsidRPr="00284AF8" w14:paraId="2958A681" w14:textId="77777777" w:rsidTr="005F514E">
        <w:trPr>
          <w:trHeight w:val="64"/>
        </w:trPr>
        <w:tc>
          <w:tcPr>
            <w:tcW w:w="4117" w:type="dxa"/>
            <w:shd w:val="clear" w:color="auto" w:fill="auto"/>
            <w:vAlign w:val="center"/>
          </w:tcPr>
          <w:p w14:paraId="4AFE7340" w14:textId="77777777" w:rsidR="002558EA" w:rsidRPr="000A72ED" w:rsidRDefault="002558EA" w:rsidP="002558EA">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Özel Sektör</w:t>
            </w:r>
          </w:p>
        </w:tc>
        <w:tc>
          <w:tcPr>
            <w:tcW w:w="953" w:type="dxa"/>
            <w:shd w:val="clear" w:color="auto" w:fill="auto"/>
          </w:tcPr>
          <w:p w14:paraId="1E983252" w14:textId="77777777" w:rsidR="002558EA" w:rsidRPr="0016434D" w:rsidRDefault="002558EA" w:rsidP="002558EA">
            <w:pPr>
              <w:pStyle w:val="TableParagraph"/>
              <w:jc w:val="center"/>
              <w:rPr>
                <w:rFonts w:ascii="Times New Roman" w:hAnsi="Times New Roman" w:cs="Times New Roman"/>
                <w:b/>
                <w:sz w:val="24"/>
                <w:szCs w:val="24"/>
              </w:rPr>
            </w:pPr>
          </w:p>
        </w:tc>
        <w:tc>
          <w:tcPr>
            <w:tcW w:w="850" w:type="dxa"/>
            <w:shd w:val="clear" w:color="auto" w:fill="auto"/>
          </w:tcPr>
          <w:p w14:paraId="4FCF45FC" w14:textId="77777777" w:rsidR="002558EA" w:rsidRPr="0016434D" w:rsidRDefault="002558EA" w:rsidP="002558EA">
            <w:pPr>
              <w:pStyle w:val="TableParagraph"/>
              <w:jc w:val="center"/>
              <w:rPr>
                <w:rFonts w:ascii="Times New Roman" w:hAnsi="Times New Roman" w:cs="Times New Roman"/>
                <w:b/>
                <w:sz w:val="20"/>
                <w:szCs w:val="24"/>
              </w:rPr>
            </w:pPr>
            <w:r w:rsidRPr="0016434D">
              <w:rPr>
                <w:rFonts w:ascii="Times New Roman" w:hAnsi="Times New Roman" w:cs="Times New Roman"/>
                <w:b/>
                <w:sz w:val="24"/>
                <w:szCs w:val="24"/>
              </w:rPr>
              <w:t>√</w:t>
            </w:r>
          </w:p>
        </w:tc>
        <w:tc>
          <w:tcPr>
            <w:tcW w:w="992" w:type="dxa"/>
            <w:shd w:val="clear" w:color="auto" w:fill="auto"/>
            <w:vAlign w:val="center"/>
          </w:tcPr>
          <w:p w14:paraId="5DBCB85A"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2</w:t>
            </w:r>
          </w:p>
        </w:tc>
        <w:tc>
          <w:tcPr>
            <w:tcW w:w="964" w:type="dxa"/>
            <w:shd w:val="clear" w:color="auto" w:fill="auto"/>
            <w:vAlign w:val="center"/>
          </w:tcPr>
          <w:p w14:paraId="2BF92C70"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2</w:t>
            </w:r>
          </w:p>
        </w:tc>
        <w:tc>
          <w:tcPr>
            <w:tcW w:w="1163" w:type="dxa"/>
            <w:shd w:val="clear" w:color="auto" w:fill="auto"/>
            <w:vAlign w:val="center"/>
          </w:tcPr>
          <w:p w14:paraId="112A9311" w14:textId="77777777" w:rsidR="002558EA" w:rsidRPr="000A72ED" w:rsidRDefault="002558EA" w:rsidP="002558EA">
            <w:pPr>
              <w:pStyle w:val="TableParagraph"/>
              <w:jc w:val="center"/>
              <w:rPr>
                <w:rFonts w:ascii="Times New Roman" w:hAnsi="Times New Roman" w:cs="Times New Roman"/>
                <w:bCs/>
                <w:sz w:val="20"/>
                <w:szCs w:val="20"/>
              </w:rPr>
            </w:pPr>
            <w:r w:rsidRPr="000A72ED">
              <w:rPr>
                <w:rFonts w:ascii="Times New Roman" w:hAnsi="Times New Roman" w:cs="Times New Roman"/>
                <w:bCs/>
                <w:sz w:val="20"/>
                <w:szCs w:val="20"/>
              </w:rPr>
              <w:t>2</w:t>
            </w:r>
          </w:p>
        </w:tc>
      </w:tr>
      <w:tr w:rsidR="002558EA" w:rsidRPr="00284AF8" w14:paraId="1C9CA8AB" w14:textId="77777777" w:rsidTr="005F514E">
        <w:trPr>
          <w:trHeight w:val="64"/>
        </w:trPr>
        <w:tc>
          <w:tcPr>
            <w:tcW w:w="4117" w:type="dxa"/>
            <w:shd w:val="clear" w:color="auto" w:fill="auto"/>
            <w:vAlign w:val="center"/>
          </w:tcPr>
          <w:p w14:paraId="48F86699" w14:textId="77777777" w:rsidR="002558EA" w:rsidRPr="000A72ED" w:rsidRDefault="002558EA" w:rsidP="002558EA">
            <w:pPr>
              <w:pStyle w:val="TableParagraph"/>
              <w:rPr>
                <w:rFonts w:ascii="Times New Roman" w:hAnsi="Times New Roman" w:cs="Times New Roman"/>
                <w:bCs/>
                <w:sz w:val="20"/>
                <w:szCs w:val="24"/>
              </w:rPr>
            </w:pPr>
            <w:r w:rsidRPr="000A72ED">
              <w:rPr>
                <w:rFonts w:ascii="Times New Roman" w:hAnsi="Times New Roman" w:cs="Times New Roman"/>
                <w:bCs/>
                <w:sz w:val="20"/>
                <w:szCs w:val="24"/>
              </w:rPr>
              <w:t>Sivil Toplum Kuruluşları</w:t>
            </w:r>
          </w:p>
        </w:tc>
        <w:tc>
          <w:tcPr>
            <w:tcW w:w="953" w:type="dxa"/>
            <w:shd w:val="clear" w:color="auto" w:fill="auto"/>
          </w:tcPr>
          <w:p w14:paraId="7C84DD36" w14:textId="77777777" w:rsidR="002558EA" w:rsidRPr="0016434D" w:rsidRDefault="002558EA" w:rsidP="002558EA">
            <w:pPr>
              <w:pStyle w:val="TableParagraph"/>
              <w:jc w:val="center"/>
              <w:rPr>
                <w:rFonts w:ascii="Times New Roman" w:hAnsi="Times New Roman" w:cs="Times New Roman"/>
                <w:b/>
                <w:sz w:val="24"/>
                <w:szCs w:val="24"/>
              </w:rPr>
            </w:pPr>
          </w:p>
        </w:tc>
        <w:tc>
          <w:tcPr>
            <w:tcW w:w="850" w:type="dxa"/>
            <w:shd w:val="clear" w:color="auto" w:fill="auto"/>
          </w:tcPr>
          <w:p w14:paraId="10275476" w14:textId="77777777" w:rsidR="002558EA" w:rsidRPr="0016434D" w:rsidRDefault="002558EA" w:rsidP="002558EA">
            <w:pPr>
              <w:pStyle w:val="TableParagraph"/>
              <w:jc w:val="center"/>
              <w:rPr>
                <w:rFonts w:ascii="Times New Roman" w:hAnsi="Times New Roman" w:cs="Times New Roman"/>
                <w:b/>
                <w:sz w:val="20"/>
                <w:szCs w:val="24"/>
              </w:rPr>
            </w:pPr>
            <w:r w:rsidRPr="0016434D">
              <w:rPr>
                <w:rFonts w:ascii="Times New Roman" w:hAnsi="Times New Roman" w:cs="Times New Roman"/>
                <w:b/>
                <w:sz w:val="24"/>
                <w:szCs w:val="24"/>
              </w:rPr>
              <w:t>√</w:t>
            </w:r>
          </w:p>
        </w:tc>
        <w:tc>
          <w:tcPr>
            <w:tcW w:w="992" w:type="dxa"/>
            <w:shd w:val="clear" w:color="auto" w:fill="auto"/>
            <w:vAlign w:val="center"/>
          </w:tcPr>
          <w:p w14:paraId="4FDFDF73"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2</w:t>
            </w:r>
          </w:p>
        </w:tc>
        <w:tc>
          <w:tcPr>
            <w:tcW w:w="964" w:type="dxa"/>
            <w:shd w:val="clear" w:color="auto" w:fill="auto"/>
            <w:vAlign w:val="center"/>
          </w:tcPr>
          <w:p w14:paraId="5A8C1B8A" w14:textId="77777777" w:rsidR="002558EA" w:rsidRPr="0016434D" w:rsidRDefault="002558EA" w:rsidP="002558EA">
            <w:pPr>
              <w:pStyle w:val="TableParagraph"/>
              <w:jc w:val="center"/>
              <w:rPr>
                <w:rFonts w:ascii="Times New Roman" w:hAnsi="Times New Roman" w:cs="Times New Roman"/>
                <w:sz w:val="20"/>
                <w:szCs w:val="20"/>
              </w:rPr>
            </w:pPr>
            <w:r w:rsidRPr="0016434D">
              <w:rPr>
                <w:rFonts w:ascii="Times New Roman" w:hAnsi="Times New Roman" w:cs="Times New Roman"/>
                <w:sz w:val="20"/>
                <w:szCs w:val="20"/>
              </w:rPr>
              <w:t>2</w:t>
            </w:r>
          </w:p>
        </w:tc>
        <w:tc>
          <w:tcPr>
            <w:tcW w:w="1163" w:type="dxa"/>
            <w:shd w:val="clear" w:color="auto" w:fill="auto"/>
            <w:vAlign w:val="center"/>
          </w:tcPr>
          <w:p w14:paraId="4C095207" w14:textId="77777777" w:rsidR="002558EA" w:rsidRPr="000A72ED" w:rsidRDefault="002558EA" w:rsidP="002558EA">
            <w:pPr>
              <w:pStyle w:val="TableParagraph"/>
              <w:jc w:val="center"/>
              <w:rPr>
                <w:rFonts w:ascii="Times New Roman" w:hAnsi="Times New Roman" w:cs="Times New Roman"/>
                <w:bCs/>
                <w:sz w:val="20"/>
                <w:szCs w:val="20"/>
              </w:rPr>
            </w:pPr>
            <w:r w:rsidRPr="000A72ED">
              <w:rPr>
                <w:rFonts w:ascii="Times New Roman" w:hAnsi="Times New Roman" w:cs="Times New Roman"/>
                <w:bCs/>
                <w:sz w:val="20"/>
                <w:szCs w:val="20"/>
              </w:rPr>
              <w:t>2</w:t>
            </w:r>
          </w:p>
        </w:tc>
      </w:tr>
      <w:tr w:rsidR="002558EA" w:rsidRPr="00284AF8" w14:paraId="1FDCC915" w14:textId="77777777" w:rsidTr="00B327F9">
        <w:trPr>
          <w:trHeight w:val="64"/>
        </w:trPr>
        <w:tc>
          <w:tcPr>
            <w:tcW w:w="9039" w:type="dxa"/>
            <w:gridSpan w:val="6"/>
            <w:shd w:val="clear" w:color="auto" w:fill="auto"/>
            <w:vAlign w:val="center"/>
          </w:tcPr>
          <w:p w14:paraId="40FF5E98" w14:textId="77777777" w:rsidR="002558EA" w:rsidRPr="000A72ED" w:rsidRDefault="002558EA" w:rsidP="002558EA">
            <w:pPr>
              <w:jc w:val="center"/>
              <w:rPr>
                <w:rFonts w:ascii="Times New Roman" w:hAnsi="Times New Roman" w:cs="Times New Roman"/>
                <w:bCs/>
                <w:color w:val="000000"/>
                <w:sz w:val="20"/>
                <w:szCs w:val="20"/>
              </w:rPr>
            </w:pPr>
            <w:r w:rsidRPr="000A72ED">
              <w:rPr>
                <w:rFonts w:ascii="Times New Roman" w:hAnsi="Times New Roman" w:cs="Times New Roman"/>
                <w:bCs/>
                <w:sz w:val="20"/>
                <w:szCs w:val="20"/>
              </w:rPr>
              <w:t>Önem Derecesi: 1, 2, 3 gözet; 4,5 birlikte çalış</w:t>
            </w:r>
          </w:p>
        </w:tc>
      </w:tr>
      <w:tr w:rsidR="002558EA" w:rsidRPr="00284AF8" w14:paraId="49C115B3" w14:textId="77777777" w:rsidTr="00B327F9">
        <w:trPr>
          <w:trHeight w:val="64"/>
        </w:trPr>
        <w:tc>
          <w:tcPr>
            <w:tcW w:w="9039" w:type="dxa"/>
            <w:gridSpan w:val="6"/>
            <w:shd w:val="clear" w:color="auto" w:fill="auto"/>
            <w:vAlign w:val="center"/>
          </w:tcPr>
          <w:p w14:paraId="741AF8A0" w14:textId="77777777" w:rsidR="002558EA" w:rsidRPr="000A72ED" w:rsidRDefault="002558EA" w:rsidP="002558EA">
            <w:pPr>
              <w:jc w:val="center"/>
              <w:rPr>
                <w:rFonts w:ascii="Times New Roman" w:hAnsi="Times New Roman" w:cs="Times New Roman"/>
                <w:bCs/>
                <w:sz w:val="20"/>
                <w:szCs w:val="20"/>
              </w:rPr>
            </w:pPr>
            <w:r w:rsidRPr="000A72ED">
              <w:rPr>
                <w:rFonts w:ascii="Times New Roman" w:hAnsi="Times New Roman" w:cs="Times New Roman"/>
                <w:bCs/>
                <w:sz w:val="20"/>
                <w:szCs w:val="20"/>
              </w:rPr>
              <w:t>Etki Derecesi: 1, 2, 3 İzle; 4, 5 bilgilendir</w:t>
            </w:r>
          </w:p>
        </w:tc>
      </w:tr>
      <w:tr w:rsidR="002558EA" w:rsidRPr="00284AF8" w14:paraId="7C0091E7" w14:textId="77777777" w:rsidTr="00B327F9">
        <w:trPr>
          <w:trHeight w:val="64"/>
        </w:trPr>
        <w:tc>
          <w:tcPr>
            <w:tcW w:w="9039" w:type="dxa"/>
            <w:gridSpan w:val="6"/>
            <w:shd w:val="clear" w:color="auto" w:fill="auto"/>
            <w:vAlign w:val="center"/>
          </w:tcPr>
          <w:p w14:paraId="0F6A4C5F" w14:textId="77777777" w:rsidR="002558EA" w:rsidRPr="000A72ED" w:rsidRDefault="002558EA" w:rsidP="002558EA">
            <w:pPr>
              <w:pStyle w:val="TableParagraph"/>
              <w:jc w:val="center"/>
              <w:rPr>
                <w:rFonts w:ascii="Times New Roman" w:hAnsi="Times New Roman" w:cs="Times New Roman"/>
                <w:bCs/>
                <w:sz w:val="20"/>
                <w:szCs w:val="20"/>
              </w:rPr>
            </w:pPr>
            <w:r w:rsidRPr="000A72ED">
              <w:rPr>
                <w:rFonts w:ascii="Times New Roman" w:hAnsi="Times New Roman" w:cs="Times New Roman"/>
                <w:bCs/>
                <w:color w:val="000000"/>
                <w:sz w:val="20"/>
                <w:szCs w:val="20"/>
              </w:rPr>
              <w:t>Önceliği:  5=Tam; 4=Çok; 3=Orta; 2=Az; 1=Hiç</w:t>
            </w:r>
          </w:p>
        </w:tc>
      </w:tr>
    </w:tbl>
    <w:p w14:paraId="3CEA505E" w14:textId="77777777" w:rsidR="00A14979" w:rsidRPr="00E5482E" w:rsidRDefault="00A14979" w:rsidP="00A14979">
      <w:pPr>
        <w:pStyle w:val="Balk3"/>
        <w:rPr>
          <w:rFonts w:ascii="Times New Roman" w:hAnsi="Times New Roman" w:cs="Times New Roman"/>
          <w:color w:val="002060"/>
        </w:rPr>
      </w:pPr>
      <w:r w:rsidRPr="00E5482E">
        <w:rPr>
          <w:rFonts w:ascii="Times New Roman" w:hAnsi="Times New Roman" w:cs="Times New Roman"/>
          <w:color w:val="002060"/>
        </w:rPr>
        <w:lastRenderedPageBreak/>
        <w:t>Paydaşların Değerlendirilmesi</w:t>
      </w:r>
    </w:p>
    <w:p w14:paraId="0419ECF6" w14:textId="77777777" w:rsidR="00A14979" w:rsidRDefault="00A14979" w:rsidP="00A14979">
      <w:pPr>
        <w:pStyle w:val="Balk3"/>
        <w:rPr>
          <w:rFonts w:ascii="Times New Roman" w:hAnsi="Times New Roman" w:cs="Times New Roman"/>
        </w:rPr>
      </w:pPr>
    </w:p>
    <w:p w14:paraId="71A43F6E" w14:textId="77777777" w:rsidR="00A14979" w:rsidRPr="00F62BBD" w:rsidRDefault="00A14979" w:rsidP="00A14979">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14:paraId="4522434A" w14:textId="77777777" w:rsidR="00A14979" w:rsidRDefault="00A14979" w:rsidP="00A14979">
      <w:pPr>
        <w:pStyle w:val="Balk3"/>
        <w:rPr>
          <w:rFonts w:ascii="Times New Roman" w:hAnsi="Times New Roman" w:cs="Times New Roman"/>
        </w:rPr>
      </w:pPr>
    </w:p>
    <w:p w14:paraId="4E7C501D" w14:textId="77777777" w:rsidR="00D27B08" w:rsidRDefault="00D27B08" w:rsidP="00A14979">
      <w:pPr>
        <w:pStyle w:val="Balk3"/>
        <w:rPr>
          <w:rFonts w:ascii="Times New Roman" w:hAnsi="Times New Roman" w:cs="Times New Roman"/>
        </w:rPr>
      </w:pPr>
    </w:p>
    <w:p w14:paraId="121A4766" w14:textId="32F00CD6" w:rsidR="00A14979" w:rsidRDefault="00C71238" w:rsidP="00941DA5">
      <w:pPr>
        <w:pStyle w:val="Balk3"/>
        <w:ind w:left="0"/>
        <w:jc w:val="both"/>
        <w:rPr>
          <w:rFonts w:ascii="Times New Roman" w:hAnsi="Times New Roman" w:cs="Times New Roman"/>
          <w:color w:val="000000"/>
        </w:rPr>
      </w:pPr>
      <w:r>
        <w:rPr>
          <w:rFonts w:ascii="Times New Roman" w:hAnsi="Times New Roman" w:cs="Times New Roman"/>
          <w:color w:val="000000"/>
        </w:rPr>
        <w:t>Tablo 6</w:t>
      </w:r>
      <w:r w:rsidR="00A14979">
        <w:rPr>
          <w:rFonts w:ascii="Times New Roman" w:hAnsi="Times New Roman" w:cs="Times New Roman"/>
          <w:color w:val="000000"/>
        </w:rPr>
        <w:t xml:space="preserve"> </w:t>
      </w:r>
      <w:r w:rsidR="00A14979" w:rsidRPr="00CA0B64">
        <w:rPr>
          <w:rFonts w:ascii="Times New Roman" w:hAnsi="Times New Roman" w:cs="Times New Roman"/>
          <w:color w:val="000000"/>
        </w:rPr>
        <w:t>Paydaş - Ürün/Hizmet Matrisi</w:t>
      </w:r>
    </w:p>
    <w:p w14:paraId="1531C5E3" w14:textId="77777777" w:rsidR="00D27B08" w:rsidRPr="00CA0B64" w:rsidRDefault="00D27B08" w:rsidP="00A14979">
      <w:pPr>
        <w:pStyle w:val="Balk3"/>
        <w:jc w:val="both"/>
        <w:rPr>
          <w:rFonts w:ascii="Times New Roman" w:hAnsi="Times New Roman" w:cs="Times New Roman"/>
          <w:color w:val="000000"/>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75"/>
        <w:gridCol w:w="425"/>
        <w:gridCol w:w="709"/>
        <w:gridCol w:w="709"/>
        <w:gridCol w:w="708"/>
        <w:gridCol w:w="426"/>
        <w:gridCol w:w="425"/>
        <w:gridCol w:w="425"/>
        <w:gridCol w:w="567"/>
        <w:gridCol w:w="567"/>
        <w:gridCol w:w="567"/>
        <w:gridCol w:w="567"/>
        <w:gridCol w:w="603"/>
      </w:tblGrid>
      <w:tr w:rsidR="00076C3E" w:rsidRPr="00564FA4" w14:paraId="49EBAA17" w14:textId="77777777" w:rsidTr="00076C3E">
        <w:trPr>
          <w:cantSplit/>
          <w:trHeight w:val="1475"/>
          <w:jc w:val="center"/>
        </w:trPr>
        <w:tc>
          <w:tcPr>
            <w:tcW w:w="1872" w:type="dxa"/>
            <w:tcBorders>
              <w:bottom w:val="nil"/>
              <w:right w:val="nil"/>
            </w:tcBorders>
            <w:shd w:val="clear" w:color="auto" w:fill="8064A2"/>
            <w:noWrap/>
            <w:vAlign w:val="center"/>
            <w:hideMark/>
          </w:tcPr>
          <w:p w14:paraId="318140ED" w14:textId="77777777" w:rsidR="00076C3E" w:rsidRPr="0016434D" w:rsidRDefault="00076C3E" w:rsidP="00A14979">
            <w:pPr>
              <w:rPr>
                <w:rFonts w:ascii="Times New Roman" w:eastAsia="Times New Roman" w:hAnsi="Times New Roman" w:cs="Times New Roman"/>
                <w:b/>
                <w:bCs/>
                <w:color w:val="FFFFFF"/>
                <w:sz w:val="24"/>
                <w:szCs w:val="24"/>
              </w:rPr>
            </w:pPr>
          </w:p>
        </w:tc>
        <w:tc>
          <w:tcPr>
            <w:tcW w:w="675" w:type="dxa"/>
            <w:shd w:val="clear" w:color="auto" w:fill="8064A2"/>
            <w:noWrap/>
            <w:textDirection w:val="btLr"/>
            <w:vAlign w:val="center"/>
            <w:hideMark/>
          </w:tcPr>
          <w:p w14:paraId="46A4850F" w14:textId="77777777" w:rsidR="00076C3E" w:rsidRPr="00DE6F0B" w:rsidRDefault="00076C3E" w:rsidP="00A35F0F">
            <w:pPr>
              <w:ind w:left="113" w:right="113"/>
              <w:rPr>
                <w:rFonts w:ascii="Times New Roman" w:eastAsia="Times New Roman" w:hAnsi="Times New Roman" w:cs="Times New Roman"/>
                <w:bCs/>
                <w:color w:val="FFFFFF"/>
                <w:sz w:val="20"/>
                <w:szCs w:val="20"/>
              </w:rPr>
            </w:pPr>
            <w:r w:rsidRPr="00DE6F0B">
              <w:rPr>
                <w:rFonts w:ascii="Times New Roman" w:eastAsia="Times New Roman" w:hAnsi="Times New Roman" w:cs="Times New Roman"/>
                <w:bCs/>
                <w:color w:val="FFFFFF"/>
                <w:sz w:val="20"/>
                <w:szCs w:val="20"/>
              </w:rPr>
              <w:t>Ürün/Hizmet Numarası</w:t>
            </w:r>
          </w:p>
        </w:tc>
        <w:tc>
          <w:tcPr>
            <w:tcW w:w="425" w:type="dxa"/>
            <w:shd w:val="clear" w:color="auto" w:fill="8064A2"/>
            <w:textDirection w:val="btLr"/>
            <w:vAlign w:val="center"/>
          </w:tcPr>
          <w:p w14:paraId="30917CCC" w14:textId="77777777" w:rsidR="00076C3E" w:rsidRPr="00DE6F0B" w:rsidRDefault="00076C3E" w:rsidP="00A35F0F">
            <w:pPr>
              <w:ind w:left="113" w:right="113"/>
              <w:rPr>
                <w:rFonts w:ascii="Times New Roman" w:eastAsia="Times New Roman" w:hAnsi="Times New Roman" w:cs="Times New Roman"/>
                <w:bCs/>
                <w:color w:val="FFFFFF"/>
                <w:sz w:val="20"/>
                <w:szCs w:val="20"/>
                <w:lang w:val="en-US"/>
              </w:rPr>
            </w:pPr>
            <w:r w:rsidRPr="00DE6F0B">
              <w:rPr>
                <w:rFonts w:ascii="Times New Roman" w:eastAsia="Times New Roman" w:hAnsi="Times New Roman" w:cs="Times New Roman"/>
                <w:bCs/>
                <w:color w:val="FFFFFF"/>
                <w:sz w:val="20"/>
                <w:szCs w:val="20"/>
                <w:lang w:val="en-US"/>
              </w:rPr>
              <w:t>Kaymakamlık</w:t>
            </w:r>
          </w:p>
        </w:tc>
        <w:tc>
          <w:tcPr>
            <w:tcW w:w="709" w:type="dxa"/>
            <w:shd w:val="clear" w:color="auto" w:fill="8064A2"/>
            <w:textDirection w:val="btLr"/>
            <w:vAlign w:val="center"/>
          </w:tcPr>
          <w:p w14:paraId="586D6A9C" w14:textId="77777777" w:rsidR="00076C3E" w:rsidRPr="00DE6F0B" w:rsidRDefault="00076C3E" w:rsidP="00A35F0F">
            <w:pPr>
              <w:ind w:left="113" w:right="113"/>
              <w:rPr>
                <w:rFonts w:ascii="Times New Roman" w:eastAsia="Times New Roman" w:hAnsi="Times New Roman" w:cs="Times New Roman"/>
                <w:bCs/>
                <w:color w:val="FFFFFF"/>
                <w:sz w:val="20"/>
                <w:szCs w:val="20"/>
              </w:rPr>
            </w:pPr>
            <w:r w:rsidRPr="00DE6F0B">
              <w:rPr>
                <w:rFonts w:ascii="Times New Roman" w:eastAsia="Times New Roman" w:hAnsi="Times New Roman" w:cs="Times New Roman"/>
                <w:bCs/>
                <w:color w:val="FFFFFF"/>
                <w:sz w:val="20"/>
                <w:szCs w:val="20"/>
                <w:lang w:val="en-US"/>
              </w:rPr>
              <w:t>İlçe MEM Üst Yönetici</w:t>
            </w:r>
          </w:p>
        </w:tc>
        <w:tc>
          <w:tcPr>
            <w:tcW w:w="709" w:type="dxa"/>
            <w:shd w:val="clear" w:color="auto" w:fill="8064A2"/>
            <w:textDirection w:val="btLr"/>
            <w:vAlign w:val="center"/>
            <w:hideMark/>
          </w:tcPr>
          <w:p w14:paraId="789FCDF7" w14:textId="77777777" w:rsidR="00076C3E" w:rsidRDefault="00076C3E" w:rsidP="00A35F0F">
            <w:pPr>
              <w:ind w:left="113" w:right="113"/>
              <w:rPr>
                <w:rFonts w:ascii="Times New Roman" w:eastAsia="Times New Roman" w:hAnsi="Times New Roman" w:cs="Times New Roman"/>
                <w:bCs/>
                <w:color w:val="FFFFFF"/>
                <w:sz w:val="20"/>
                <w:szCs w:val="20"/>
                <w:lang w:val="en-US"/>
              </w:rPr>
            </w:pPr>
            <w:r>
              <w:rPr>
                <w:rFonts w:ascii="Times New Roman" w:eastAsia="Times New Roman" w:hAnsi="Times New Roman" w:cs="Times New Roman"/>
                <w:bCs/>
                <w:color w:val="FFFFFF"/>
                <w:sz w:val="20"/>
                <w:szCs w:val="20"/>
                <w:lang w:val="en-US"/>
              </w:rPr>
              <w:t>Diğer Okul</w:t>
            </w:r>
          </w:p>
          <w:p w14:paraId="25AD8121" w14:textId="77777777" w:rsidR="00076C3E" w:rsidRPr="00DE6F0B" w:rsidRDefault="00076C3E" w:rsidP="00A35F0F">
            <w:pPr>
              <w:ind w:left="113" w:right="113"/>
              <w:rPr>
                <w:rFonts w:ascii="Times New Roman" w:eastAsia="Times New Roman" w:hAnsi="Times New Roman" w:cs="Times New Roman"/>
                <w:bCs/>
                <w:color w:val="FFFFFF"/>
                <w:sz w:val="20"/>
                <w:szCs w:val="20"/>
              </w:rPr>
            </w:pPr>
            <w:r w:rsidRPr="00DE6F0B">
              <w:rPr>
                <w:rFonts w:ascii="Times New Roman" w:eastAsia="Times New Roman" w:hAnsi="Times New Roman" w:cs="Times New Roman"/>
                <w:bCs/>
                <w:color w:val="FFFFFF"/>
                <w:sz w:val="20"/>
                <w:szCs w:val="20"/>
                <w:lang w:val="en-US"/>
              </w:rPr>
              <w:t>Öğretmenler</w:t>
            </w:r>
            <w:r>
              <w:rPr>
                <w:rFonts w:ascii="Times New Roman" w:eastAsia="Times New Roman" w:hAnsi="Times New Roman" w:cs="Times New Roman"/>
                <w:bCs/>
                <w:color w:val="FFFFFF"/>
                <w:sz w:val="20"/>
                <w:szCs w:val="20"/>
                <w:lang w:val="en-US"/>
              </w:rPr>
              <w:t>i</w:t>
            </w:r>
          </w:p>
        </w:tc>
        <w:tc>
          <w:tcPr>
            <w:tcW w:w="708" w:type="dxa"/>
            <w:shd w:val="clear" w:color="auto" w:fill="8064A2"/>
            <w:textDirection w:val="btLr"/>
            <w:vAlign w:val="center"/>
            <w:hideMark/>
          </w:tcPr>
          <w:p w14:paraId="0C3FA755" w14:textId="77777777" w:rsidR="00076C3E" w:rsidRPr="00DE6F0B" w:rsidRDefault="00076C3E" w:rsidP="00A35F0F">
            <w:pPr>
              <w:ind w:left="113" w:right="113"/>
              <w:rPr>
                <w:rFonts w:ascii="Times New Roman" w:eastAsia="Times New Roman" w:hAnsi="Times New Roman" w:cs="Times New Roman"/>
                <w:bCs/>
                <w:color w:val="FFFFFF"/>
                <w:sz w:val="20"/>
                <w:szCs w:val="20"/>
              </w:rPr>
            </w:pPr>
            <w:r>
              <w:rPr>
                <w:rFonts w:ascii="Times New Roman" w:eastAsia="Times New Roman" w:hAnsi="Times New Roman" w:cs="Times New Roman"/>
                <w:bCs/>
                <w:color w:val="FFFFFF"/>
                <w:sz w:val="20"/>
                <w:szCs w:val="20"/>
                <w:lang w:val="en-US"/>
              </w:rPr>
              <w:t xml:space="preserve">Diğer </w:t>
            </w:r>
            <w:r w:rsidRPr="00DE6F0B">
              <w:rPr>
                <w:rFonts w:ascii="Times New Roman" w:eastAsia="Times New Roman" w:hAnsi="Times New Roman" w:cs="Times New Roman"/>
                <w:bCs/>
                <w:color w:val="FFFFFF"/>
                <w:sz w:val="20"/>
                <w:szCs w:val="20"/>
                <w:lang w:val="en-US"/>
              </w:rPr>
              <w:t>Okul Yöneticileri</w:t>
            </w:r>
          </w:p>
        </w:tc>
        <w:tc>
          <w:tcPr>
            <w:tcW w:w="426" w:type="dxa"/>
            <w:shd w:val="clear" w:color="auto" w:fill="8064A2"/>
            <w:textDirection w:val="btLr"/>
            <w:vAlign w:val="center"/>
            <w:hideMark/>
          </w:tcPr>
          <w:p w14:paraId="01032147" w14:textId="77777777" w:rsidR="00076C3E" w:rsidRPr="00DE6F0B" w:rsidRDefault="00076C3E" w:rsidP="00A35F0F">
            <w:pPr>
              <w:ind w:left="113" w:right="113"/>
              <w:rPr>
                <w:rFonts w:ascii="Times New Roman" w:eastAsia="Times New Roman" w:hAnsi="Times New Roman" w:cs="Times New Roman"/>
                <w:bCs/>
                <w:color w:val="FFFFFF"/>
                <w:sz w:val="20"/>
                <w:szCs w:val="20"/>
              </w:rPr>
            </w:pPr>
            <w:r w:rsidRPr="00DE6F0B">
              <w:rPr>
                <w:rFonts w:ascii="Times New Roman" w:eastAsia="Times New Roman" w:hAnsi="Times New Roman" w:cs="Times New Roman"/>
                <w:bCs/>
                <w:color w:val="FFFFFF"/>
                <w:sz w:val="20"/>
                <w:szCs w:val="20"/>
                <w:lang w:val="en-US"/>
              </w:rPr>
              <w:t>Öğrenciler</w:t>
            </w:r>
          </w:p>
        </w:tc>
        <w:tc>
          <w:tcPr>
            <w:tcW w:w="425" w:type="dxa"/>
            <w:shd w:val="clear" w:color="auto" w:fill="8064A2"/>
            <w:textDirection w:val="btLr"/>
            <w:vAlign w:val="center"/>
            <w:hideMark/>
          </w:tcPr>
          <w:p w14:paraId="70205983" w14:textId="77777777" w:rsidR="00076C3E" w:rsidRPr="00DE6F0B" w:rsidRDefault="00076C3E" w:rsidP="00A35F0F">
            <w:pPr>
              <w:ind w:left="113" w:right="113"/>
              <w:rPr>
                <w:rFonts w:ascii="Times New Roman" w:eastAsia="Times New Roman" w:hAnsi="Times New Roman" w:cs="Times New Roman"/>
                <w:bCs/>
                <w:color w:val="FFFFFF"/>
                <w:sz w:val="20"/>
                <w:szCs w:val="20"/>
              </w:rPr>
            </w:pPr>
            <w:r w:rsidRPr="00DE6F0B">
              <w:rPr>
                <w:rFonts w:ascii="Times New Roman" w:eastAsia="Times New Roman" w:hAnsi="Times New Roman" w:cs="Times New Roman"/>
                <w:bCs/>
                <w:color w:val="FFFFFF"/>
                <w:sz w:val="20"/>
                <w:szCs w:val="20"/>
                <w:lang w:val="en-US"/>
              </w:rPr>
              <w:t>Veliler</w:t>
            </w:r>
          </w:p>
        </w:tc>
        <w:tc>
          <w:tcPr>
            <w:tcW w:w="425" w:type="dxa"/>
            <w:shd w:val="clear" w:color="auto" w:fill="8064A2"/>
            <w:textDirection w:val="btLr"/>
          </w:tcPr>
          <w:p w14:paraId="2416E3B0" w14:textId="77777777" w:rsidR="00076C3E" w:rsidRPr="00DE6F0B" w:rsidRDefault="00076C3E" w:rsidP="00A35F0F">
            <w:pPr>
              <w:ind w:left="113" w:right="113"/>
              <w:rPr>
                <w:rFonts w:ascii="Times New Roman" w:hAnsi="Times New Roman" w:cs="Times New Roman"/>
                <w:bCs/>
                <w:color w:val="FFFFFF"/>
                <w:sz w:val="20"/>
                <w:szCs w:val="20"/>
              </w:rPr>
            </w:pPr>
            <w:r>
              <w:rPr>
                <w:rFonts w:ascii="Times New Roman" w:hAnsi="Times New Roman" w:cs="Times New Roman"/>
                <w:bCs/>
                <w:color w:val="FFFFFF"/>
                <w:sz w:val="20"/>
                <w:szCs w:val="20"/>
              </w:rPr>
              <w:t>Okul Personeli</w:t>
            </w:r>
          </w:p>
        </w:tc>
        <w:tc>
          <w:tcPr>
            <w:tcW w:w="567" w:type="dxa"/>
            <w:shd w:val="clear" w:color="auto" w:fill="8064A2"/>
            <w:textDirection w:val="btLr"/>
            <w:vAlign w:val="center"/>
            <w:hideMark/>
          </w:tcPr>
          <w:p w14:paraId="1D29A7F0" w14:textId="77777777" w:rsidR="00076C3E" w:rsidRPr="00DE6F0B" w:rsidRDefault="00076C3E" w:rsidP="00A35F0F">
            <w:pPr>
              <w:ind w:left="113" w:right="113"/>
              <w:rPr>
                <w:rFonts w:ascii="Times New Roman" w:eastAsia="Times New Roman" w:hAnsi="Times New Roman" w:cs="Times New Roman"/>
                <w:bCs/>
                <w:color w:val="FFFFFF"/>
                <w:sz w:val="20"/>
                <w:szCs w:val="20"/>
              </w:rPr>
            </w:pPr>
            <w:r w:rsidRPr="00DE6F0B">
              <w:rPr>
                <w:rFonts w:ascii="Times New Roman" w:hAnsi="Times New Roman" w:cs="Times New Roman"/>
                <w:bCs/>
                <w:color w:val="FFFFFF"/>
                <w:sz w:val="20"/>
                <w:szCs w:val="20"/>
              </w:rPr>
              <w:t>Toplum Sağlığı Mrk.</w:t>
            </w:r>
          </w:p>
        </w:tc>
        <w:tc>
          <w:tcPr>
            <w:tcW w:w="567" w:type="dxa"/>
            <w:shd w:val="clear" w:color="auto" w:fill="8064A2"/>
            <w:textDirection w:val="btLr"/>
            <w:vAlign w:val="center"/>
            <w:hideMark/>
          </w:tcPr>
          <w:p w14:paraId="621C6339" w14:textId="77777777" w:rsidR="00076C3E" w:rsidRPr="00DE6F0B" w:rsidRDefault="00076C3E" w:rsidP="00A35F0F">
            <w:pPr>
              <w:ind w:left="113" w:right="113"/>
              <w:rPr>
                <w:rFonts w:ascii="Times New Roman" w:eastAsia="Times New Roman" w:hAnsi="Times New Roman" w:cs="Times New Roman"/>
                <w:bCs/>
                <w:color w:val="FFFFFF"/>
                <w:sz w:val="20"/>
                <w:szCs w:val="20"/>
              </w:rPr>
            </w:pPr>
            <w:r w:rsidRPr="00DE6F0B">
              <w:rPr>
                <w:rFonts w:ascii="Times New Roman" w:eastAsia="Times New Roman" w:hAnsi="Times New Roman" w:cs="Times New Roman"/>
                <w:bCs/>
                <w:color w:val="FFFFFF"/>
                <w:sz w:val="20"/>
                <w:szCs w:val="20"/>
                <w:lang w:val="en-US"/>
              </w:rPr>
              <w:t xml:space="preserve">İlçe Emniyet </w:t>
            </w:r>
            <w:r w:rsidRPr="00DE6F0B">
              <w:rPr>
                <w:rFonts w:ascii="Times New Roman" w:hAnsi="Times New Roman" w:cs="Times New Roman"/>
                <w:bCs/>
                <w:color w:val="FFFFFF"/>
                <w:sz w:val="20"/>
                <w:szCs w:val="20"/>
              </w:rPr>
              <w:t>Müdürlüğü</w:t>
            </w:r>
          </w:p>
        </w:tc>
        <w:tc>
          <w:tcPr>
            <w:tcW w:w="567" w:type="dxa"/>
            <w:shd w:val="clear" w:color="auto" w:fill="8064A2"/>
            <w:textDirection w:val="btLr"/>
            <w:vAlign w:val="center"/>
            <w:hideMark/>
          </w:tcPr>
          <w:p w14:paraId="76177505" w14:textId="77777777" w:rsidR="00076C3E" w:rsidRPr="00DE6F0B" w:rsidRDefault="00076C3E" w:rsidP="00A35F0F">
            <w:pPr>
              <w:pStyle w:val="TableParagraph"/>
              <w:ind w:left="113" w:right="113"/>
              <w:rPr>
                <w:rFonts w:ascii="Times New Roman" w:hAnsi="Times New Roman" w:cs="Times New Roman"/>
                <w:bCs/>
                <w:color w:val="FFFFFF"/>
                <w:sz w:val="20"/>
                <w:szCs w:val="20"/>
              </w:rPr>
            </w:pPr>
            <w:r w:rsidRPr="00DE6F0B">
              <w:rPr>
                <w:rFonts w:ascii="Times New Roman" w:hAnsi="Times New Roman" w:cs="Times New Roman"/>
                <w:bCs/>
                <w:color w:val="FFFFFF"/>
                <w:sz w:val="20"/>
                <w:szCs w:val="20"/>
              </w:rPr>
              <w:t>Diğer Kurum ve Kuruluşlar</w:t>
            </w:r>
          </w:p>
        </w:tc>
        <w:tc>
          <w:tcPr>
            <w:tcW w:w="567" w:type="dxa"/>
            <w:shd w:val="clear" w:color="auto" w:fill="8064A2"/>
            <w:textDirection w:val="btLr"/>
            <w:vAlign w:val="center"/>
            <w:hideMark/>
          </w:tcPr>
          <w:p w14:paraId="7CF12F8F" w14:textId="77777777" w:rsidR="00076C3E" w:rsidRPr="00DE6F0B" w:rsidRDefault="00076C3E" w:rsidP="00A35F0F">
            <w:pPr>
              <w:pStyle w:val="TableParagraph"/>
              <w:ind w:left="113" w:right="113"/>
              <w:rPr>
                <w:rFonts w:ascii="Times New Roman" w:hAnsi="Times New Roman" w:cs="Times New Roman"/>
                <w:bCs/>
                <w:color w:val="FFFFFF"/>
                <w:sz w:val="20"/>
                <w:szCs w:val="20"/>
              </w:rPr>
            </w:pPr>
            <w:r w:rsidRPr="00DE6F0B">
              <w:rPr>
                <w:rFonts w:ascii="Times New Roman" w:hAnsi="Times New Roman" w:cs="Times New Roman"/>
                <w:bCs/>
                <w:color w:val="FFFFFF"/>
                <w:sz w:val="20"/>
                <w:szCs w:val="20"/>
              </w:rPr>
              <w:t>Özel Sektör</w:t>
            </w:r>
          </w:p>
        </w:tc>
        <w:tc>
          <w:tcPr>
            <w:tcW w:w="603" w:type="dxa"/>
            <w:shd w:val="clear" w:color="auto" w:fill="8064A2"/>
            <w:textDirection w:val="btLr"/>
            <w:vAlign w:val="center"/>
            <w:hideMark/>
          </w:tcPr>
          <w:p w14:paraId="4BBA6CC5" w14:textId="77777777" w:rsidR="00076C3E" w:rsidRPr="00DE6F0B" w:rsidRDefault="00076C3E" w:rsidP="00A35F0F">
            <w:pPr>
              <w:pStyle w:val="TableParagraph"/>
              <w:ind w:left="113" w:right="113"/>
              <w:rPr>
                <w:rFonts w:ascii="Times New Roman" w:hAnsi="Times New Roman" w:cs="Times New Roman"/>
                <w:bCs/>
                <w:color w:val="FFFFFF"/>
                <w:sz w:val="20"/>
                <w:szCs w:val="20"/>
              </w:rPr>
            </w:pPr>
            <w:r w:rsidRPr="00DE6F0B">
              <w:rPr>
                <w:rFonts w:ascii="Times New Roman" w:hAnsi="Times New Roman" w:cs="Times New Roman"/>
                <w:bCs/>
                <w:color w:val="FFFFFF"/>
                <w:sz w:val="20"/>
                <w:szCs w:val="20"/>
              </w:rPr>
              <w:t>Sivil Toplum Kuruluşları</w:t>
            </w:r>
          </w:p>
        </w:tc>
      </w:tr>
      <w:tr w:rsidR="00076C3E" w:rsidRPr="00564FA4" w14:paraId="1EB5000E" w14:textId="77777777" w:rsidTr="00076C3E">
        <w:trPr>
          <w:trHeight w:val="64"/>
          <w:jc w:val="center"/>
        </w:trPr>
        <w:tc>
          <w:tcPr>
            <w:tcW w:w="1872" w:type="dxa"/>
            <w:vMerge w:val="restart"/>
            <w:tcBorders>
              <w:top w:val="single" w:sz="4" w:space="0" w:color="8064A2"/>
              <w:bottom w:val="single" w:sz="4" w:space="0" w:color="8064A2"/>
              <w:right w:val="nil"/>
            </w:tcBorders>
            <w:shd w:val="clear" w:color="auto" w:fill="FFFFFF"/>
            <w:noWrap/>
            <w:vAlign w:val="center"/>
            <w:hideMark/>
          </w:tcPr>
          <w:p w14:paraId="70E91D1A" w14:textId="77777777" w:rsidR="00076C3E" w:rsidRPr="00DE6F0B" w:rsidRDefault="00076C3E" w:rsidP="0016434D">
            <w:pPr>
              <w:jc w:val="center"/>
              <w:rPr>
                <w:rFonts w:ascii="Times New Roman" w:eastAsia="Times New Roman" w:hAnsi="Times New Roman" w:cs="Times New Roman"/>
                <w:b/>
                <w:bCs/>
                <w:color w:val="000000"/>
                <w:sz w:val="20"/>
                <w:szCs w:val="20"/>
              </w:rPr>
            </w:pPr>
            <w:r w:rsidRPr="00DE6F0B">
              <w:rPr>
                <w:rFonts w:ascii="Times New Roman" w:eastAsia="Times New Roman" w:hAnsi="Times New Roman" w:cs="Times New Roman"/>
                <w:b/>
                <w:bCs/>
                <w:color w:val="000000"/>
                <w:sz w:val="20"/>
                <w:szCs w:val="20"/>
              </w:rPr>
              <w:t>A -Eğitim Öğretim Faaliyetleri</w:t>
            </w:r>
          </w:p>
        </w:tc>
        <w:tc>
          <w:tcPr>
            <w:tcW w:w="675" w:type="dxa"/>
            <w:tcBorders>
              <w:top w:val="single" w:sz="4" w:space="0" w:color="8064A2"/>
              <w:bottom w:val="single" w:sz="4" w:space="0" w:color="8064A2"/>
            </w:tcBorders>
            <w:noWrap/>
            <w:vAlign w:val="center"/>
            <w:hideMark/>
          </w:tcPr>
          <w:p w14:paraId="3A0E6C1A" w14:textId="77777777" w:rsidR="00076C3E" w:rsidRPr="00DE6F0B" w:rsidRDefault="00076C3E" w:rsidP="0016434D">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1</w:t>
            </w:r>
          </w:p>
        </w:tc>
        <w:tc>
          <w:tcPr>
            <w:tcW w:w="425" w:type="dxa"/>
            <w:tcBorders>
              <w:top w:val="single" w:sz="4" w:space="0" w:color="8064A2"/>
              <w:bottom w:val="single" w:sz="4" w:space="0" w:color="8064A2"/>
            </w:tcBorders>
            <w:vAlign w:val="center"/>
          </w:tcPr>
          <w:p w14:paraId="5655EC73" w14:textId="77777777" w:rsidR="00076C3E" w:rsidRPr="00DE6F0B" w:rsidRDefault="00076C3E" w:rsidP="0016434D">
            <w:pPr>
              <w:jc w:val="center"/>
              <w:rPr>
                <w:rFonts w:ascii="Times New Roman" w:eastAsia="Times New Roman" w:hAnsi="Times New Roman" w:cs="Times New Roman"/>
                <w:color w:val="000000"/>
                <w:sz w:val="20"/>
                <w:szCs w:val="20"/>
              </w:rPr>
            </w:pPr>
            <w:r w:rsidRPr="00DE6F0B">
              <w:rPr>
                <w:rFonts w:ascii="Times New Roman" w:hAnsi="Times New Roman" w:cs="Times New Roman"/>
                <w:b/>
                <w:sz w:val="20"/>
                <w:szCs w:val="20"/>
              </w:rPr>
              <w:t>√</w:t>
            </w:r>
          </w:p>
        </w:tc>
        <w:tc>
          <w:tcPr>
            <w:tcW w:w="709" w:type="dxa"/>
            <w:tcBorders>
              <w:top w:val="single" w:sz="4" w:space="0" w:color="8064A2"/>
              <w:bottom w:val="single" w:sz="4" w:space="0" w:color="8064A2"/>
            </w:tcBorders>
            <w:vAlign w:val="center"/>
          </w:tcPr>
          <w:p w14:paraId="395CCACC" w14:textId="77777777" w:rsidR="00076C3E" w:rsidRPr="00DE6F0B" w:rsidRDefault="00076C3E" w:rsidP="0016434D">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8064A2"/>
              <w:bottom w:val="single" w:sz="4" w:space="0" w:color="8064A2"/>
            </w:tcBorders>
            <w:noWrap/>
            <w:vAlign w:val="center"/>
            <w:hideMark/>
          </w:tcPr>
          <w:p w14:paraId="37DCD7D7" w14:textId="77777777" w:rsidR="00076C3E" w:rsidRPr="00DE6F0B" w:rsidRDefault="00076C3E"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708" w:type="dxa"/>
            <w:tcBorders>
              <w:top w:val="single" w:sz="4" w:space="0" w:color="8064A2"/>
              <w:bottom w:val="single" w:sz="4" w:space="0" w:color="8064A2"/>
            </w:tcBorders>
            <w:noWrap/>
            <w:vAlign w:val="center"/>
            <w:hideMark/>
          </w:tcPr>
          <w:p w14:paraId="2E5123E1" w14:textId="77777777" w:rsidR="00076C3E" w:rsidRPr="00DE6F0B" w:rsidRDefault="00076C3E"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426" w:type="dxa"/>
            <w:tcBorders>
              <w:top w:val="single" w:sz="4" w:space="0" w:color="8064A2"/>
              <w:bottom w:val="single" w:sz="4" w:space="0" w:color="8064A2"/>
            </w:tcBorders>
            <w:noWrap/>
            <w:vAlign w:val="center"/>
            <w:hideMark/>
          </w:tcPr>
          <w:p w14:paraId="79DA413B" w14:textId="77777777" w:rsidR="00076C3E" w:rsidRPr="00DE6F0B" w:rsidRDefault="00076C3E" w:rsidP="0016434D">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4505741D" w14:textId="77777777" w:rsidR="00076C3E" w:rsidRPr="00DE6F0B" w:rsidRDefault="00076C3E" w:rsidP="0016434D">
            <w:pPr>
              <w:jc w:val="center"/>
              <w:rPr>
                <w:rFonts w:ascii="Times New Roman" w:eastAsia="Times New Roman" w:hAnsi="Times New Roman" w:cs="Times New Roman"/>
                <w:sz w:val="20"/>
                <w:szCs w:val="20"/>
              </w:rPr>
            </w:pPr>
            <w:r w:rsidRPr="00DE6F0B">
              <w:rPr>
                <w:rFonts w:ascii="Times New Roman" w:eastAsia="Times New Roman" w:hAnsi="Times New Roman" w:cs="Times New Roman"/>
                <w:sz w:val="20"/>
                <w:szCs w:val="20"/>
              </w:rPr>
              <w:t>√</w:t>
            </w:r>
          </w:p>
        </w:tc>
        <w:tc>
          <w:tcPr>
            <w:tcW w:w="425" w:type="dxa"/>
            <w:tcBorders>
              <w:top w:val="single" w:sz="4" w:space="0" w:color="8064A2"/>
              <w:bottom w:val="single" w:sz="4" w:space="0" w:color="8064A2"/>
            </w:tcBorders>
          </w:tcPr>
          <w:p w14:paraId="7D4443CA" w14:textId="77777777" w:rsidR="00076C3E" w:rsidRPr="00DE6F0B" w:rsidRDefault="00076C3E" w:rsidP="0016434D">
            <w:pPr>
              <w:jc w:val="center"/>
              <w:rPr>
                <w:rFonts w:ascii="Times New Roman" w:eastAsia="Times New Roman" w:hAnsi="Times New Roman" w:cs="Times New Roman"/>
                <w:sz w:val="20"/>
                <w:szCs w:val="20"/>
              </w:rPr>
            </w:pPr>
            <w:r w:rsidRPr="00DE6F0B">
              <w:rPr>
                <w:rFonts w:ascii="Times New Roman" w:eastAsia="Times New Roman" w:hAnsi="Times New Roman" w:cs="Times New Roman"/>
                <w:sz w:val="20"/>
                <w:szCs w:val="20"/>
              </w:rPr>
              <w:t>√</w:t>
            </w:r>
          </w:p>
        </w:tc>
        <w:tc>
          <w:tcPr>
            <w:tcW w:w="567" w:type="dxa"/>
            <w:tcBorders>
              <w:top w:val="single" w:sz="4" w:space="0" w:color="8064A2"/>
              <w:bottom w:val="single" w:sz="4" w:space="0" w:color="8064A2"/>
            </w:tcBorders>
            <w:noWrap/>
            <w:vAlign w:val="center"/>
            <w:hideMark/>
          </w:tcPr>
          <w:p w14:paraId="3EE9929F" w14:textId="77777777" w:rsidR="00076C3E" w:rsidRPr="00DE6F0B" w:rsidRDefault="00076C3E" w:rsidP="0016434D">
            <w:pPr>
              <w:jc w:val="center"/>
              <w:rPr>
                <w:rFonts w:ascii="Times New Roman" w:eastAsia="Times New Roman" w:hAnsi="Times New Roman" w:cs="Times New Roman"/>
                <w:sz w:val="20"/>
                <w:szCs w:val="20"/>
              </w:rPr>
            </w:pPr>
            <w:r w:rsidRPr="00DE6F0B">
              <w:rPr>
                <w:rFonts w:ascii="Times New Roman" w:eastAsia="Times New Roman" w:hAnsi="Times New Roman" w:cs="Times New Roman"/>
                <w:sz w:val="20"/>
                <w:szCs w:val="20"/>
              </w:rPr>
              <w:t>√</w:t>
            </w:r>
          </w:p>
        </w:tc>
        <w:tc>
          <w:tcPr>
            <w:tcW w:w="567" w:type="dxa"/>
            <w:tcBorders>
              <w:top w:val="single" w:sz="4" w:space="0" w:color="8064A2"/>
              <w:bottom w:val="single" w:sz="4" w:space="0" w:color="8064A2"/>
            </w:tcBorders>
            <w:noWrap/>
            <w:vAlign w:val="center"/>
            <w:hideMark/>
          </w:tcPr>
          <w:p w14:paraId="21AAA984"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2B35F8EF"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509BA358" w14:textId="77777777" w:rsidR="00076C3E" w:rsidRPr="00DE6F0B" w:rsidRDefault="00076C3E" w:rsidP="0016434D">
            <w:pPr>
              <w:jc w:val="center"/>
              <w:rPr>
                <w:rFonts w:ascii="Times New Roman" w:eastAsia="Times New Roman" w:hAnsi="Times New Roman" w:cs="Times New Roman"/>
                <w:sz w:val="20"/>
                <w:szCs w:val="20"/>
              </w:rPr>
            </w:pPr>
          </w:p>
        </w:tc>
        <w:tc>
          <w:tcPr>
            <w:tcW w:w="603" w:type="dxa"/>
            <w:tcBorders>
              <w:top w:val="single" w:sz="4" w:space="0" w:color="8064A2"/>
              <w:bottom w:val="single" w:sz="4" w:space="0" w:color="8064A2"/>
            </w:tcBorders>
            <w:noWrap/>
            <w:vAlign w:val="center"/>
            <w:hideMark/>
          </w:tcPr>
          <w:p w14:paraId="7DD63B7C" w14:textId="77777777" w:rsidR="00076C3E" w:rsidRPr="00DE6F0B" w:rsidRDefault="00076C3E" w:rsidP="0016434D">
            <w:pPr>
              <w:jc w:val="center"/>
              <w:rPr>
                <w:rFonts w:ascii="Times New Roman" w:eastAsia="Times New Roman" w:hAnsi="Times New Roman" w:cs="Times New Roman"/>
                <w:sz w:val="20"/>
                <w:szCs w:val="20"/>
              </w:rPr>
            </w:pPr>
          </w:p>
        </w:tc>
      </w:tr>
      <w:tr w:rsidR="00076C3E" w:rsidRPr="00564FA4" w14:paraId="2A9462E9" w14:textId="77777777" w:rsidTr="00076C3E">
        <w:trPr>
          <w:trHeight w:val="64"/>
          <w:jc w:val="center"/>
        </w:trPr>
        <w:tc>
          <w:tcPr>
            <w:tcW w:w="1872" w:type="dxa"/>
            <w:vMerge/>
            <w:tcBorders>
              <w:right w:val="nil"/>
            </w:tcBorders>
            <w:shd w:val="clear" w:color="auto" w:fill="FFFFFF"/>
            <w:vAlign w:val="center"/>
            <w:hideMark/>
          </w:tcPr>
          <w:p w14:paraId="20CFE43E" w14:textId="77777777" w:rsidR="00076C3E" w:rsidRPr="00DE6F0B" w:rsidRDefault="00076C3E" w:rsidP="00A14979">
            <w:pPr>
              <w:rPr>
                <w:rFonts w:ascii="Times New Roman" w:eastAsia="Times New Roman" w:hAnsi="Times New Roman" w:cs="Times New Roman"/>
                <w:b/>
                <w:bCs/>
                <w:color w:val="000000"/>
                <w:sz w:val="20"/>
                <w:szCs w:val="20"/>
              </w:rPr>
            </w:pPr>
          </w:p>
        </w:tc>
        <w:tc>
          <w:tcPr>
            <w:tcW w:w="675" w:type="dxa"/>
            <w:noWrap/>
            <w:vAlign w:val="center"/>
            <w:hideMark/>
          </w:tcPr>
          <w:p w14:paraId="6273D91E" w14:textId="77777777" w:rsidR="00076C3E" w:rsidRPr="00DE6F0B" w:rsidRDefault="00076C3E" w:rsidP="0016434D">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2</w:t>
            </w:r>
          </w:p>
        </w:tc>
        <w:tc>
          <w:tcPr>
            <w:tcW w:w="425" w:type="dxa"/>
            <w:vAlign w:val="center"/>
          </w:tcPr>
          <w:p w14:paraId="115D2F64" w14:textId="77777777" w:rsidR="00076C3E" w:rsidRPr="00DE6F0B" w:rsidRDefault="00076C3E" w:rsidP="0016434D">
            <w:pPr>
              <w:jc w:val="center"/>
              <w:rPr>
                <w:rFonts w:ascii="Times New Roman" w:eastAsia="Times New Roman" w:hAnsi="Times New Roman" w:cs="Times New Roman"/>
                <w:color w:val="000000"/>
                <w:sz w:val="20"/>
                <w:szCs w:val="20"/>
              </w:rPr>
            </w:pPr>
          </w:p>
        </w:tc>
        <w:tc>
          <w:tcPr>
            <w:tcW w:w="709" w:type="dxa"/>
            <w:vAlign w:val="center"/>
          </w:tcPr>
          <w:p w14:paraId="3EEFBA7D" w14:textId="77777777" w:rsidR="00076C3E" w:rsidRPr="00DE6F0B" w:rsidRDefault="00076C3E" w:rsidP="0016434D">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noWrap/>
            <w:vAlign w:val="center"/>
            <w:hideMark/>
          </w:tcPr>
          <w:p w14:paraId="0DD218DE" w14:textId="77777777" w:rsidR="00076C3E" w:rsidRPr="00DE6F0B" w:rsidRDefault="00076C3E" w:rsidP="0016434D">
            <w:pPr>
              <w:jc w:val="center"/>
              <w:rPr>
                <w:rFonts w:ascii="Times New Roman" w:eastAsia="Times New Roman" w:hAnsi="Times New Roman" w:cs="Times New Roman"/>
                <w:sz w:val="20"/>
                <w:szCs w:val="20"/>
              </w:rPr>
            </w:pPr>
          </w:p>
        </w:tc>
        <w:tc>
          <w:tcPr>
            <w:tcW w:w="708" w:type="dxa"/>
            <w:noWrap/>
            <w:vAlign w:val="center"/>
            <w:hideMark/>
          </w:tcPr>
          <w:p w14:paraId="5010ACC0" w14:textId="77777777" w:rsidR="00076C3E" w:rsidRPr="00DE6F0B" w:rsidRDefault="00076C3E" w:rsidP="0016434D">
            <w:pPr>
              <w:jc w:val="center"/>
              <w:rPr>
                <w:rFonts w:ascii="Times New Roman" w:eastAsia="Times New Roman" w:hAnsi="Times New Roman" w:cs="Times New Roman"/>
                <w:sz w:val="20"/>
                <w:szCs w:val="20"/>
              </w:rPr>
            </w:pPr>
          </w:p>
        </w:tc>
        <w:tc>
          <w:tcPr>
            <w:tcW w:w="426" w:type="dxa"/>
            <w:noWrap/>
            <w:vAlign w:val="center"/>
            <w:hideMark/>
          </w:tcPr>
          <w:p w14:paraId="2AC0331E" w14:textId="77777777" w:rsidR="00076C3E" w:rsidRPr="00DE6F0B" w:rsidRDefault="00076C3E" w:rsidP="0016434D">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425" w:type="dxa"/>
            <w:noWrap/>
            <w:vAlign w:val="center"/>
            <w:hideMark/>
          </w:tcPr>
          <w:p w14:paraId="2A75D8EC" w14:textId="77777777" w:rsidR="00076C3E" w:rsidRPr="00DE6F0B" w:rsidRDefault="00076C3E" w:rsidP="0016434D">
            <w:pPr>
              <w:jc w:val="center"/>
              <w:rPr>
                <w:rFonts w:ascii="Times New Roman" w:eastAsia="Times New Roman" w:hAnsi="Times New Roman" w:cs="Times New Roman"/>
                <w:sz w:val="20"/>
                <w:szCs w:val="20"/>
              </w:rPr>
            </w:pPr>
            <w:r w:rsidRPr="00DE6F0B">
              <w:rPr>
                <w:rFonts w:ascii="Times New Roman" w:eastAsia="Times New Roman" w:hAnsi="Times New Roman" w:cs="Times New Roman"/>
                <w:sz w:val="20"/>
                <w:szCs w:val="20"/>
              </w:rPr>
              <w:t>√</w:t>
            </w:r>
          </w:p>
        </w:tc>
        <w:tc>
          <w:tcPr>
            <w:tcW w:w="425" w:type="dxa"/>
          </w:tcPr>
          <w:p w14:paraId="060F931B" w14:textId="77777777" w:rsidR="00076C3E" w:rsidRPr="00DE6F0B" w:rsidRDefault="00076C3E" w:rsidP="0016434D">
            <w:pPr>
              <w:jc w:val="center"/>
              <w:rPr>
                <w:rFonts w:ascii="Times New Roman" w:eastAsia="Times New Roman" w:hAnsi="Times New Roman" w:cs="Times New Roman"/>
                <w:sz w:val="20"/>
                <w:szCs w:val="20"/>
              </w:rPr>
            </w:pPr>
            <w:r w:rsidRPr="00DE6F0B">
              <w:rPr>
                <w:rFonts w:ascii="Times New Roman" w:eastAsia="Times New Roman" w:hAnsi="Times New Roman" w:cs="Times New Roman"/>
                <w:sz w:val="20"/>
                <w:szCs w:val="20"/>
              </w:rPr>
              <w:t>√</w:t>
            </w:r>
          </w:p>
        </w:tc>
        <w:tc>
          <w:tcPr>
            <w:tcW w:w="567" w:type="dxa"/>
            <w:noWrap/>
            <w:vAlign w:val="center"/>
            <w:hideMark/>
          </w:tcPr>
          <w:p w14:paraId="1E8B1D38"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noWrap/>
            <w:vAlign w:val="center"/>
            <w:hideMark/>
          </w:tcPr>
          <w:p w14:paraId="59ECBFD7"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noWrap/>
            <w:vAlign w:val="center"/>
            <w:hideMark/>
          </w:tcPr>
          <w:p w14:paraId="6A88746B"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noWrap/>
            <w:vAlign w:val="center"/>
            <w:hideMark/>
          </w:tcPr>
          <w:p w14:paraId="0FE71A7F" w14:textId="77777777" w:rsidR="00076C3E" w:rsidRPr="00DE6F0B" w:rsidRDefault="00076C3E" w:rsidP="0016434D">
            <w:pPr>
              <w:jc w:val="center"/>
              <w:rPr>
                <w:rFonts w:ascii="Times New Roman" w:eastAsia="Times New Roman" w:hAnsi="Times New Roman" w:cs="Times New Roman"/>
                <w:sz w:val="20"/>
                <w:szCs w:val="20"/>
              </w:rPr>
            </w:pPr>
          </w:p>
        </w:tc>
        <w:tc>
          <w:tcPr>
            <w:tcW w:w="603" w:type="dxa"/>
            <w:noWrap/>
            <w:vAlign w:val="center"/>
            <w:hideMark/>
          </w:tcPr>
          <w:p w14:paraId="2FF023A6" w14:textId="77777777" w:rsidR="00076C3E" w:rsidRPr="00DE6F0B" w:rsidRDefault="00076C3E" w:rsidP="0016434D">
            <w:pPr>
              <w:jc w:val="center"/>
              <w:rPr>
                <w:rFonts w:ascii="Times New Roman" w:eastAsia="Times New Roman" w:hAnsi="Times New Roman" w:cs="Times New Roman"/>
                <w:sz w:val="20"/>
                <w:szCs w:val="20"/>
              </w:rPr>
            </w:pPr>
          </w:p>
        </w:tc>
      </w:tr>
      <w:tr w:rsidR="00076C3E" w:rsidRPr="00564FA4" w14:paraId="75D74AAE" w14:textId="77777777" w:rsidTr="00076C3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19A342B0" w14:textId="77777777" w:rsidR="00076C3E" w:rsidRPr="00DE6F0B" w:rsidRDefault="00076C3E" w:rsidP="00A14979">
            <w:pPr>
              <w:rPr>
                <w:rFonts w:ascii="Times New Roman" w:eastAsia="Times New Roman" w:hAnsi="Times New Roman" w:cs="Times New Roman"/>
                <w:b/>
                <w:bCs/>
                <w:color w:val="000000"/>
                <w:sz w:val="20"/>
                <w:szCs w:val="20"/>
              </w:rPr>
            </w:pPr>
          </w:p>
        </w:tc>
        <w:tc>
          <w:tcPr>
            <w:tcW w:w="675" w:type="dxa"/>
            <w:tcBorders>
              <w:top w:val="single" w:sz="4" w:space="0" w:color="8064A2"/>
              <w:bottom w:val="single" w:sz="4" w:space="0" w:color="8064A2"/>
            </w:tcBorders>
            <w:noWrap/>
            <w:vAlign w:val="center"/>
            <w:hideMark/>
          </w:tcPr>
          <w:p w14:paraId="27421CB3" w14:textId="77777777" w:rsidR="00076C3E" w:rsidRPr="00DE6F0B" w:rsidRDefault="00076C3E" w:rsidP="0016434D">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3</w:t>
            </w:r>
          </w:p>
        </w:tc>
        <w:tc>
          <w:tcPr>
            <w:tcW w:w="425" w:type="dxa"/>
            <w:tcBorders>
              <w:top w:val="single" w:sz="4" w:space="0" w:color="8064A2"/>
              <w:bottom w:val="single" w:sz="4" w:space="0" w:color="8064A2"/>
            </w:tcBorders>
            <w:vAlign w:val="center"/>
          </w:tcPr>
          <w:p w14:paraId="2E53D2CC" w14:textId="77777777" w:rsidR="00076C3E" w:rsidRPr="00DE6F0B" w:rsidRDefault="00076C3E" w:rsidP="0016434D">
            <w:pPr>
              <w:jc w:val="center"/>
              <w:rPr>
                <w:rFonts w:ascii="Times New Roman" w:eastAsia="Times New Roman" w:hAnsi="Times New Roman" w:cs="Times New Roman"/>
                <w:color w:val="000000"/>
                <w:sz w:val="20"/>
                <w:szCs w:val="20"/>
              </w:rPr>
            </w:pPr>
          </w:p>
        </w:tc>
        <w:tc>
          <w:tcPr>
            <w:tcW w:w="709" w:type="dxa"/>
            <w:tcBorders>
              <w:top w:val="single" w:sz="4" w:space="0" w:color="8064A2"/>
              <w:bottom w:val="single" w:sz="4" w:space="0" w:color="8064A2"/>
            </w:tcBorders>
            <w:vAlign w:val="center"/>
          </w:tcPr>
          <w:p w14:paraId="60CAB8CB" w14:textId="77777777" w:rsidR="00076C3E" w:rsidRPr="00DE6F0B" w:rsidRDefault="00076C3E" w:rsidP="0016434D">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8064A2"/>
              <w:bottom w:val="single" w:sz="4" w:space="0" w:color="8064A2"/>
            </w:tcBorders>
            <w:noWrap/>
            <w:vAlign w:val="center"/>
            <w:hideMark/>
          </w:tcPr>
          <w:p w14:paraId="5C203809" w14:textId="77777777" w:rsidR="00076C3E" w:rsidRPr="00DE6F0B" w:rsidRDefault="00076C3E" w:rsidP="0016434D">
            <w:pPr>
              <w:jc w:val="center"/>
              <w:rPr>
                <w:rFonts w:ascii="Times New Roman" w:eastAsia="Times New Roman" w:hAnsi="Times New Roman" w:cs="Times New Roman"/>
                <w:sz w:val="20"/>
                <w:szCs w:val="20"/>
              </w:rPr>
            </w:pPr>
          </w:p>
        </w:tc>
        <w:tc>
          <w:tcPr>
            <w:tcW w:w="708" w:type="dxa"/>
            <w:tcBorders>
              <w:top w:val="single" w:sz="4" w:space="0" w:color="8064A2"/>
              <w:bottom w:val="single" w:sz="4" w:space="0" w:color="8064A2"/>
            </w:tcBorders>
            <w:noWrap/>
            <w:vAlign w:val="center"/>
            <w:hideMark/>
          </w:tcPr>
          <w:p w14:paraId="5B128783" w14:textId="77777777" w:rsidR="00076C3E" w:rsidRPr="00DE6F0B" w:rsidRDefault="00076C3E" w:rsidP="0016434D">
            <w:pPr>
              <w:jc w:val="center"/>
              <w:rPr>
                <w:rFonts w:ascii="Times New Roman" w:eastAsia="Times New Roman" w:hAnsi="Times New Roman" w:cs="Times New Roman"/>
                <w:sz w:val="20"/>
                <w:szCs w:val="20"/>
              </w:rPr>
            </w:pPr>
          </w:p>
        </w:tc>
        <w:tc>
          <w:tcPr>
            <w:tcW w:w="426" w:type="dxa"/>
            <w:tcBorders>
              <w:top w:val="single" w:sz="4" w:space="0" w:color="8064A2"/>
              <w:bottom w:val="single" w:sz="4" w:space="0" w:color="8064A2"/>
            </w:tcBorders>
            <w:noWrap/>
            <w:vAlign w:val="center"/>
            <w:hideMark/>
          </w:tcPr>
          <w:p w14:paraId="70E5890C" w14:textId="77777777" w:rsidR="00076C3E" w:rsidRPr="00DE6F0B" w:rsidRDefault="00076C3E" w:rsidP="0016434D">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30C7971C" w14:textId="77777777" w:rsidR="00076C3E" w:rsidRPr="00DE6F0B" w:rsidRDefault="00076C3E"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425" w:type="dxa"/>
            <w:tcBorders>
              <w:top w:val="single" w:sz="4" w:space="0" w:color="8064A2"/>
              <w:bottom w:val="single" w:sz="4" w:space="0" w:color="8064A2"/>
            </w:tcBorders>
          </w:tcPr>
          <w:p w14:paraId="73FCC97C" w14:textId="77777777" w:rsidR="00076C3E" w:rsidRPr="00DE6F0B" w:rsidRDefault="00076C3E" w:rsidP="0016434D">
            <w:pPr>
              <w:jc w:val="center"/>
              <w:rPr>
                <w:rFonts w:ascii="Times New Roman" w:eastAsia="Times New Roman" w:hAnsi="Times New Roman" w:cs="Times New Roman"/>
                <w:b/>
                <w:bCs/>
                <w:color w:val="000000"/>
                <w:sz w:val="20"/>
                <w:szCs w:val="20"/>
              </w:rPr>
            </w:pPr>
            <w:r w:rsidRPr="00DE6F0B">
              <w:rPr>
                <w:rFonts w:ascii="Times New Roman" w:hAnsi="Times New Roman" w:cs="Times New Roman"/>
                <w:b/>
                <w:sz w:val="20"/>
                <w:szCs w:val="20"/>
              </w:rPr>
              <w:t>√</w:t>
            </w:r>
          </w:p>
        </w:tc>
        <w:tc>
          <w:tcPr>
            <w:tcW w:w="567" w:type="dxa"/>
            <w:tcBorders>
              <w:top w:val="single" w:sz="4" w:space="0" w:color="8064A2"/>
              <w:bottom w:val="single" w:sz="4" w:space="0" w:color="8064A2"/>
            </w:tcBorders>
            <w:noWrap/>
            <w:textDirection w:val="btLr"/>
            <w:vAlign w:val="center"/>
            <w:hideMark/>
          </w:tcPr>
          <w:p w14:paraId="43CAA2B7" w14:textId="77777777" w:rsidR="00076C3E" w:rsidRPr="00DE6F0B" w:rsidRDefault="00076C3E" w:rsidP="0016434D">
            <w:pPr>
              <w:jc w:val="center"/>
              <w:rPr>
                <w:rFonts w:ascii="Times New Roman" w:eastAsia="Times New Roman" w:hAnsi="Times New Roman" w:cs="Times New Roman"/>
                <w:b/>
                <w:bCs/>
                <w:color w:val="000000"/>
                <w:sz w:val="20"/>
                <w:szCs w:val="20"/>
              </w:rPr>
            </w:pPr>
          </w:p>
        </w:tc>
        <w:tc>
          <w:tcPr>
            <w:tcW w:w="567" w:type="dxa"/>
            <w:tcBorders>
              <w:top w:val="single" w:sz="4" w:space="0" w:color="8064A2"/>
              <w:bottom w:val="single" w:sz="4" w:space="0" w:color="8064A2"/>
            </w:tcBorders>
            <w:noWrap/>
            <w:textDirection w:val="btLr"/>
            <w:vAlign w:val="center"/>
            <w:hideMark/>
          </w:tcPr>
          <w:p w14:paraId="4FD12C4F" w14:textId="77777777" w:rsidR="00076C3E" w:rsidRPr="00DE6F0B" w:rsidRDefault="00076C3E" w:rsidP="0016434D">
            <w:pPr>
              <w:jc w:val="center"/>
              <w:rPr>
                <w:rFonts w:ascii="Times New Roman" w:eastAsia="Times New Roman" w:hAnsi="Times New Roman" w:cs="Times New Roman"/>
                <w:b/>
                <w:bCs/>
                <w:color w:val="000000"/>
                <w:sz w:val="20"/>
                <w:szCs w:val="20"/>
              </w:rPr>
            </w:pPr>
          </w:p>
        </w:tc>
        <w:tc>
          <w:tcPr>
            <w:tcW w:w="567" w:type="dxa"/>
            <w:tcBorders>
              <w:top w:val="single" w:sz="4" w:space="0" w:color="8064A2"/>
              <w:bottom w:val="single" w:sz="4" w:space="0" w:color="8064A2"/>
            </w:tcBorders>
            <w:noWrap/>
            <w:textDirection w:val="btLr"/>
            <w:vAlign w:val="center"/>
            <w:hideMark/>
          </w:tcPr>
          <w:p w14:paraId="269DA6C5"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textDirection w:val="btLr"/>
            <w:vAlign w:val="center"/>
            <w:hideMark/>
          </w:tcPr>
          <w:p w14:paraId="0913A5C4" w14:textId="77777777" w:rsidR="00076C3E" w:rsidRPr="00DE6F0B" w:rsidRDefault="00076C3E" w:rsidP="0016434D">
            <w:pPr>
              <w:jc w:val="center"/>
              <w:rPr>
                <w:rFonts w:ascii="Times New Roman" w:eastAsia="Times New Roman" w:hAnsi="Times New Roman" w:cs="Times New Roman"/>
                <w:sz w:val="20"/>
                <w:szCs w:val="20"/>
              </w:rPr>
            </w:pPr>
          </w:p>
        </w:tc>
        <w:tc>
          <w:tcPr>
            <w:tcW w:w="603" w:type="dxa"/>
            <w:tcBorders>
              <w:top w:val="single" w:sz="4" w:space="0" w:color="8064A2"/>
              <w:bottom w:val="single" w:sz="4" w:space="0" w:color="8064A2"/>
            </w:tcBorders>
            <w:noWrap/>
            <w:textDirection w:val="btLr"/>
            <w:vAlign w:val="center"/>
            <w:hideMark/>
          </w:tcPr>
          <w:p w14:paraId="51CB0DA5" w14:textId="77777777" w:rsidR="00076C3E" w:rsidRPr="00DE6F0B" w:rsidRDefault="00076C3E" w:rsidP="0016434D">
            <w:pPr>
              <w:jc w:val="center"/>
              <w:rPr>
                <w:rFonts w:ascii="Times New Roman" w:eastAsia="Times New Roman" w:hAnsi="Times New Roman" w:cs="Times New Roman"/>
                <w:sz w:val="20"/>
                <w:szCs w:val="20"/>
              </w:rPr>
            </w:pPr>
          </w:p>
        </w:tc>
      </w:tr>
      <w:tr w:rsidR="00076C3E" w:rsidRPr="00564FA4" w14:paraId="0E497EE6" w14:textId="77777777" w:rsidTr="00076C3E">
        <w:trPr>
          <w:trHeight w:val="78"/>
          <w:jc w:val="center"/>
        </w:trPr>
        <w:tc>
          <w:tcPr>
            <w:tcW w:w="1872" w:type="dxa"/>
            <w:vMerge/>
            <w:tcBorders>
              <w:right w:val="nil"/>
            </w:tcBorders>
            <w:shd w:val="clear" w:color="auto" w:fill="FFFFFF"/>
            <w:vAlign w:val="center"/>
            <w:hideMark/>
          </w:tcPr>
          <w:p w14:paraId="5F58E9F3" w14:textId="77777777" w:rsidR="00076C3E" w:rsidRPr="00DE6F0B" w:rsidRDefault="00076C3E" w:rsidP="00A14979">
            <w:pPr>
              <w:rPr>
                <w:rFonts w:ascii="Times New Roman" w:eastAsia="Times New Roman" w:hAnsi="Times New Roman" w:cs="Times New Roman"/>
                <w:b/>
                <w:bCs/>
                <w:color w:val="000000"/>
                <w:sz w:val="20"/>
                <w:szCs w:val="20"/>
              </w:rPr>
            </w:pPr>
          </w:p>
        </w:tc>
        <w:tc>
          <w:tcPr>
            <w:tcW w:w="675" w:type="dxa"/>
            <w:noWrap/>
            <w:vAlign w:val="center"/>
            <w:hideMark/>
          </w:tcPr>
          <w:p w14:paraId="7113E91D" w14:textId="77777777" w:rsidR="00076C3E" w:rsidRPr="00DE6F0B" w:rsidRDefault="00076C3E" w:rsidP="0016434D">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4</w:t>
            </w:r>
          </w:p>
        </w:tc>
        <w:tc>
          <w:tcPr>
            <w:tcW w:w="425" w:type="dxa"/>
            <w:vAlign w:val="center"/>
          </w:tcPr>
          <w:p w14:paraId="23E2F593" w14:textId="77777777" w:rsidR="00076C3E" w:rsidRPr="00DE6F0B" w:rsidRDefault="00076C3E" w:rsidP="0016434D">
            <w:pPr>
              <w:jc w:val="center"/>
              <w:rPr>
                <w:rFonts w:ascii="Times New Roman" w:eastAsia="Times New Roman" w:hAnsi="Times New Roman" w:cs="Times New Roman"/>
                <w:color w:val="000000"/>
                <w:sz w:val="20"/>
                <w:szCs w:val="20"/>
              </w:rPr>
            </w:pPr>
          </w:p>
        </w:tc>
        <w:tc>
          <w:tcPr>
            <w:tcW w:w="709" w:type="dxa"/>
            <w:vAlign w:val="center"/>
          </w:tcPr>
          <w:p w14:paraId="54F3BB94" w14:textId="77777777" w:rsidR="00076C3E" w:rsidRPr="00DE6F0B" w:rsidRDefault="00076C3E" w:rsidP="0016434D">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noWrap/>
            <w:vAlign w:val="center"/>
            <w:hideMark/>
          </w:tcPr>
          <w:p w14:paraId="256FF8EE" w14:textId="77777777" w:rsidR="00076C3E" w:rsidRPr="00DE6F0B" w:rsidRDefault="00076C3E" w:rsidP="0016434D">
            <w:pPr>
              <w:jc w:val="center"/>
              <w:rPr>
                <w:rFonts w:ascii="Times New Roman" w:eastAsia="Times New Roman" w:hAnsi="Times New Roman" w:cs="Times New Roman"/>
                <w:sz w:val="20"/>
                <w:szCs w:val="20"/>
              </w:rPr>
            </w:pPr>
          </w:p>
        </w:tc>
        <w:tc>
          <w:tcPr>
            <w:tcW w:w="708" w:type="dxa"/>
            <w:noWrap/>
            <w:vAlign w:val="center"/>
            <w:hideMark/>
          </w:tcPr>
          <w:p w14:paraId="53AD85F8" w14:textId="77777777" w:rsidR="00076C3E" w:rsidRPr="00DE6F0B" w:rsidRDefault="00C36626"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426" w:type="dxa"/>
            <w:noWrap/>
            <w:vAlign w:val="center"/>
            <w:hideMark/>
          </w:tcPr>
          <w:p w14:paraId="42F96E2F" w14:textId="77777777" w:rsidR="00076C3E" w:rsidRPr="00DE6F0B" w:rsidRDefault="00076C3E" w:rsidP="0016434D">
            <w:pPr>
              <w:jc w:val="center"/>
              <w:rPr>
                <w:rFonts w:ascii="Times New Roman" w:eastAsia="Times New Roman" w:hAnsi="Times New Roman" w:cs="Times New Roman"/>
                <w:sz w:val="20"/>
                <w:szCs w:val="20"/>
              </w:rPr>
            </w:pPr>
          </w:p>
        </w:tc>
        <w:tc>
          <w:tcPr>
            <w:tcW w:w="425" w:type="dxa"/>
            <w:noWrap/>
            <w:vAlign w:val="center"/>
            <w:hideMark/>
          </w:tcPr>
          <w:p w14:paraId="7604DAE9" w14:textId="77777777" w:rsidR="00076C3E" w:rsidRPr="00DE6F0B" w:rsidRDefault="00076C3E" w:rsidP="0016434D">
            <w:pPr>
              <w:jc w:val="center"/>
              <w:rPr>
                <w:rFonts w:ascii="Times New Roman" w:eastAsia="Times New Roman" w:hAnsi="Times New Roman" w:cs="Times New Roman"/>
                <w:sz w:val="20"/>
                <w:szCs w:val="20"/>
              </w:rPr>
            </w:pPr>
          </w:p>
        </w:tc>
        <w:tc>
          <w:tcPr>
            <w:tcW w:w="425" w:type="dxa"/>
          </w:tcPr>
          <w:p w14:paraId="334F14AE" w14:textId="77777777" w:rsidR="00076C3E" w:rsidRPr="00DE6F0B" w:rsidRDefault="00C36626"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567" w:type="dxa"/>
            <w:noWrap/>
            <w:vAlign w:val="center"/>
            <w:hideMark/>
          </w:tcPr>
          <w:p w14:paraId="7BD930BF"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noWrap/>
            <w:vAlign w:val="center"/>
            <w:hideMark/>
          </w:tcPr>
          <w:p w14:paraId="563011E9"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noWrap/>
            <w:vAlign w:val="center"/>
            <w:hideMark/>
          </w:tcPr>
          <w:p w14:paraId="0D2C01AC"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noWrap/>
            <w:vAlign w:val="center"/>
            <w:hideMark/>
          </w:tcPr>
          <w:p w14:paraId="6C48D7C8" w14:textId="77777777" w:rsidR="00076C3E" w:rsidRPr="00DE6F0B" w:rsidRDefault="00076C3E" w:rsidP="0016434D">
            <w:pPr>
              <w:jc w:val="center"/>
              <w:rPr>
                <w:rFonts w:ascii="Times New Roman" w:eastAsia="Times New Roman" w:hAnsi="Times New Roman" w:cs="Times New Roman"/>
                <w:sz w:val="20"/>
                <w:szCs w:val="20"/>
              </w:rPr>
            </w:pPr>
          </w:p>
        </w:tc>
        <w:tc>
          <w:tcPr>
            <w:tcW w:w="603" w:type="dxa"/>
            <w:noWrap/>
            <w:vAlign w:val="center"/>
            <w:hideMark/>
          </w:tcPr>
          <w:p w14:paraId="418B0B9E" w14:textId="77777777" w:rsidR="00076C3E" w:rsidRPr="00DE6F0B" w:rsidRDefault="00076C3E" w:rsidP="0016434D">
            <w:pPr>
              <w:jc w:val="center"/>
              <w:rPr>
                <w:rFonts w:ascii="Times New Roman" w:eastAsia="Times New Roman" w:hAnsi="Times New Roman" w:cs="Times New Roman"/>
                <w:sz w:val="20"/>
                <w:szCs w:val="20"/>
              </w:rPr>
            </w:pPr>
          </w:p>
        </w:tc>
      </w:tr>
      <w:tr w:rsidR="00076C3E" w:rsidRPr="00564FA4" w14:paraId="18D363E7" w14:textId="77777777" w:rsidTr="00076C3E">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3495F082" w14:textId="77777777" w:rsidR="00076C3E" w:rsidRPr="00DE6F0B" w:rsidRDefault="00076C3E" w:rsidP="00A14979">
            <w:pPr>
              <w:rPr>
                <w:rFonts w:ascii="Times New Roman" w:eastAsia="Times New Roman" w:hAnsi="Times New Roman" w:cs="Times New Roman"/>
                <w:b/>
                <w:bCs/>
                <w:color w:val="000000"/>
                <w:sz w:val="20"/>
                <w:szCs w:val="20"/>
              </w:rPr>
            </w:pPr>
          </w:p>
        </w:tc>
        <w:tc>
          <w:tcPr>
            <w:tcW w:w="675" w:type="dxa"/>
            <w:tcBorders>
              <w:top w:val="single" w:sz="4" w:space="0" w:color="8064A2"/>
              <w:bottom w:val="single" w:sz="4" w:space="0" w:color="8064A2"/>
            </w:tcBorders>
            <w:noWrap/>
            <w:vAlign w:val="center"/>
            <w:hideMark/>
          </w:tcPr>
          <w:p w14:paraId="7738727B" w14:textId="77777777" w:rsidR="00076C3E" w:rsidRPr="00DE6F0B" w:rsidRDefault="00076C3E" w:rsidP="0016434D">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425" w:type="dxa"/>
            <w:tcBorders>
              <w:top w:val="single" w:sz="4" w:space="0" w:color="8064A2"/>
              <w:bottom w:val="single" w:sz="4" w:space="0" w:color="8064A2"/>
            </w:tcBorders>
            <w:vAlign w:val="center"/>
          </w:tcPr>
          <w:p w14:paraId="4B8CCEEC" w14:textId="77777777" w:rsidR="00076C3E" w:rsidRPr="00DE6F0B" w:rsidRDefault="00076C3E" w:rsidP="0016434D">
            <w:pPr>
              <w:jc w:val="center"/>
              <w:rPr>
                <w:rFonts w:ascii="Times New Roman" w:eastAsia="Times New Roman" w:hAnsi="Times New Roman" w:cs="Times New Roman"/>
                <w:color w:val="000000"/>
                <w:sz w:val="20"/>
                <w:szCs w:val="20"/>
              </w:rPr>
            </w:pPr>
            <w:r w:rsidRPr="00DE6F0B">
              <w:rPr>
                <w:rFonts w:ascii="Times New Roman" w:hAnsi="Times New Roman" w:cs="Times New Roman"/>
                <w:b/>
                <w:sz w:val="20"/>
                <w:szCs w:val="20"/>
              </w:rPr>
              <w:t>√</w:t>
            </w:r>
          </w:p>
        </w:tc>
        <w:tc>
          <w:tcPr>
            <w:tcW w:w="709" w:type="dxa"/>
            <w:tcBorders>
              <w:top w:val="single" w:sz="4" w:space="0" w:color="8064A2"/>
              <w:bottom w:val="single" w:sz="4" w:space="0" w:color="8064A2"/>
            </w:tcBorders>
            <w:vAlign w:val="center"/>
          </w:tcPr>
          <w:p w14:paraId="73EAFF7C" w14:textId="77777777" w:rsidR="00076C3E" w:rsidRPr="00DE6F0B" w:rsidRDefault="00076C3E" w:rsidP="0016434D">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8064A2"/>
              <w:bottom w:val="single" w:sz="4" w:space="0" w:color="8064A2"/>
            </w:tcBorders>
            <w:noWrap/>
            <w:vAlign w:val="center"/>
            <w:hideMark/>
          </w:tcPr>
          <w:p w14:paraId="19582A64" w14:textId="77777777" w:rsidR="00076C3E" w:rsidRPr="00DE6F0B" w:rsidRDefault="00076C3E" w:rsidP="0016434D">
            <w:pPr>
              <w:jc w:val="center"/>
              <w:rPr>
                <w:rFonts w:ascii="Times New Roman" w:eastAsia="Times New Roman" w:hAnsi="Times New Roman" w:cs="Times New Roman"/>
                <w:sz w:val="20"/>
                <w:szCs w:val="20"/>
              </w:rPr>
            </w:pPr>
          </w:p>
        </w:tc>
        <w:tc>
          <w:tcPr>
            <w:tcW w:w="708" w:type="dxa"/>
            <w:tcBorders>
              <w:top w:val="single" w:sz="4" w:space="0" w:color="8064A2"/>
              <w:bottom w:val="single" w:sz="4" w:space="0" w:color="8064A2"/>
            </w:tcBorders>
            <w:noWrap/>
            <w:vAlign w:val="center"/>
            <w:hideMark/>
          </w:tcPr>
          <w:p w14:paraId="665EF8FF" w14:textId="77777777" w:rsidR="00076C3E" w:rsidRPr="00DE6F0B" w:rsidRDefault="00076C3E"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426" w:type="dxa"/>
            <w:tcBorders>
              <w:top w:val="single" w:sz="4" w:space="0" w:color="8064A2"/>
              <w:bottom w:val="single" w:sz="4" w:space="0" w:color="8064A2"/>
            </w:tcBorders>
            <w:noWrap/>
            <w:vAlign w:val="center"/>
            <w:hideMark/>
          </w:tcPr>
          <w:p w14:paraId="64833117" w14:textId="77777777" w:rsidR="00076C3E" w:rsidRPr="00DE6F0B" w:rsidRDefault="00471763"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17FF331F" w14:textId="77777777" w:rsidR="00076C3E" w:rsidRPr="00DE6F0B" w:rsidRDefault="00471763"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425" w:type="dxa"/>
            <w:tcBorders>
              <w:top w:val="single" w:sz="4" w:space="0" w:color="8064A2"/>
              <w:bottom w:val="single" w:sz="4" w:space="0" w:color="8064A2"/>
            </w:tcBorders>
          </w:tcPr>
          <w:p w14:paraId="3458F817" w14:textId="77777777" w:rsidR="00076C3E" w:rsidRPr="00DE6F0B" w:rsidRDefault="00471763"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8064A2"/>
              <w:bottom w:val="single" w:sz="4" w:space="0" w:color="8064A2"/>
            </w:tcBorders>
            <w:noWrap/>
            <w:vAlign w:val="center"/>
            <w:hideMark/>
          </w:tcPr>
          <w:p w14:paraId="54325D4D"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2B322FBC"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3F5E1431"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17396DED" w14:textId="77777777" w:rsidR="00076C3E" w:rsidRPr="00DE6F0B" w:rsidRDefault="00076C3E" w:rsidP="0016434D">
            <w:pPr>
              <w:jc w:val="center"/>
              <w:rPr>
                <w:rFonts w:ascii="Times New Roman" w:eastAsia="Times New Roman" w:hAnsi="Times New Roman" w:cs="Times New Roman"/>
                <w:sz w:val="20"/>
                <w:szCs w:val="20"/>
              </w:rPr>
            </w:pPr>
          </w:p>
        </w:tc>
        <w:tc>
          <w:tcPr>
            <w:tcW w:w="603" w:type="dxa"/>
            <w:tcBorders>
              <w:top w:val="single" w:sz="4" w:space="0" w:color="8064A2"/>
              <w:bottom w:val="single" w:sz="4" w:space="0" w:color="8064A2"/>
            </w:tcBorders>
            <w:noWrap/>
            <w:vAlign w:val="center"/>
            <w:hideMark/>
          </w:tcPr>
          <w:p w14:paraId="113AD393" w14:textId="77777777" w:rsidR="00076C3E" w:rsidRPr="00DE6F0B" w:rsidRDefault="00076C3E" w:rsidP="0016434D">
            <w:pPr>
              <w:jc w:val="center"/>
              <w:rPr>
                <w:rFonts w:ascii="Times New Roman" w:eastAsia="Times New Roman" w:hAnsi="Times New Roman" w:cs="Times New Roman"/>
                <w:sz w:val="20"/>
                <w:szCs w:val="20"/>
              </w:rPr>
            </w:pPr>
          </w:p>
        </w:tc>
      </w:tr>
      <w:tr w:rsidR="00076C3E" w:rsidRPr="00564FA4" w14:paraId="306B4BEA" w14:textId="77777777" w:rsidTr="00076C3E">
        <w:trPr>
          <w:trHeight w:val="64"/>
          <w:jc w:val="center"/>
        </w:trPr>
        <w:tc>
          <w:tcPr>
            <w:tcW w:w="1872" w:type="dxa"/>
            <w:vMerge/>
            <w:tcBorders>
              <w:right w:val="nil"/>
            </w:tcBorders>
            <w:shd w:val="clear" w:color="auto" w:fill="FFFFFF"/>
            <w:vAlign w:val="center"/>
            <w:hideMark/>
          </w:tcPr>
          <w:p w14:paraId="00AC62EC" w14:textId="77777777" w:rsidR="00076C3E" w:rsidRPr="00DE6F0B" w:rsidRDefault="00076C3E" w:rsidP="00A14979">
            <w:pPr>
              <w:rPr>
                <w:rFonts w:ascii="Times New Roman" w:eastAsia="Times New Roman" w:hAnsi="Times New Roman" w:cs="Times New Roman"/>
                <w:b/>
                <w:bCs/>
                <w:color w:val="000000"/>
                <w:sz w:val="20"/>
                <w:szCs w:val="20"/>
              </w:rPr>
            </w:pPr>
          </w:p>
        </w:tc>
        <w:tc>
          <w:tcPr>
            <w:tcW w:w="675" w:type="dxa"/>
            <w:noWrap/>
            <w:vAlign w:val="center"/>
            <w:hideMark/>
          </w:tcPr>
          <w:p w14:paraId="705BAE94" w14:textId="77777777" w:rsidR="00076C3E" w:rsidRPr="00DE6F0B" w:rsidRDefault="00076C3E" w:rsidP="0016434D">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425" w:type="dxa"/>
            <w:vAlign w:val="center"/>
          </w:tcPr>
          <w:p w14:paraId="08456279" w14:textId="77777777" w:rsidR="00076C3E" w:rsidRPr="00DE6F0B" w:rsidRDefault="00076C3E" w:rsidP="0016434D">
            <w:pPr>
              <w:jc w:val="center"/>
              <w:rPr>
                <w:rFonts w:ascii="Times New Roman" w:eastAsia="Times New Roman" w:hAnsi="Times New Roman" w:cs="Times New Roman"/>
                <w:color w:val="000000"/>
                <w:sz w:val="20"/>
                <w:szCs w:val="20"/>
              </w:rPr>
            </w:pPr>
          </w:p>
        </w:tc>
        <w:tc>
          <w:tcPr>
            <w:tcW w:w="709" w:type="dxa"/>
            <w:vAlign w:val="center"/>
          </w:tcPr>
          <w:p w14:paraId="68DF80F7" w14:textId="77777777" w:rsidR="00076C3E" w:rsidRPr="00DE6F0B" w:rsidRDefault="00076C3E" w:rsidP="0016434D">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noWrap/>
            <w:vAlign w:val="center"/>
            <w:hideMark/>
          </w:tcPr>
          <w:p w14:paraId="616368BB" w14:textId="77777777" w:rsidR="00076C3E" w:rsidRPr="00DE6F0B" w:rsidRDefault="00076C3E" w:rsidP="0016434D">
            <w:pPr>
              <w:jc w:val="center"/>
              <w:rPr>
                <w:rFonts w:ascii="Times New Roman" w:eastAsia="Times New Roman" w:hAnsi="Times New Roman" w:cs="Times New Roman"/>
                <w:sz w:val="20"/>
                <w:szCs w:val="20"/>
              </w:rPr>
            </w:pPr>
          </w:p>
        </w:tc>
        <w:tc>
          <w:tcPr>
            <w:tcW w:w="708" w:type="dxa"/>
            <w:noWrap/>
            <w:vAlign w:val="center"/>
            <w:hideMark/>
          </w:tcPr>
          <w:p w14:paraId="3DB5C871" w14:textId="77777777" w:rsidR="00076C3E" w:rsidRPr="00DE6F0B" w:rsidRDefault="00076C3E" w:rsidP="0016434D">
            <w:pPr>
              <w:jc w:val="center"/>
              <w:rPr>
                <w:rFonts w:ascii="Times New Roman" w:hAnsi="Times New Roman" w:cs="Times New Roman"/>
                <w:sz w:val="20"/>
                <w:szCs w:val="20"/>
              </w:rPr>
            </w:pPr>
          </w:p>
        </w:tc>
        <w:tc>
          <w:tcPr>
            <w:tcW w:w="426" w:type="dxa"/>
            <w:noWrap/>
            <w:vAlign w:val="center"/>
            <w:hideMark/>
          </w:tcPr>
          <w:p w14:paraId="01D77038" w14:textId="77777777" w:rsidR="00076C3E" w:rsidRPr="00DE6F0B" w:rsidRDefault="00956292"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425" w:type="dxa"/>
            <w:noWrap/>
            <w:vAlign w:val="center"/>
            <w:hideMark/>
          </w:tcPr>
          <w:p w14:paraId="40F8CDAA" w14:textId="77777777" w:rsidR="00076C3E" w:rsidRPr="00DE6F0B" w:rsidRDefault="00956292"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425" w:type="dxa"/>
          </w:tcPr>
          <w:p w14:paraId="23F6CAE1" w14:textId="77777777" w:rsidR="00076C3E" w:rsidRPr="00DE6F0B" w:rsidRDefault="00956292"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567" w:type="dxa"/>
            <w:noWrap/>
            <w:vAlign w:val="center"/>
            <w:hideMark/>
          </w:tcPr>
          <w:p w14:paraId="4DD1D53B"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noWrap/>
            <w:vAlign w:val="center"/>
            <w:hideMark/>
          </w:tcPr>
          <w:p w14:paraId="05EE1AD1"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noWrap/>
            <w:vAlign w:val="center"/>
            <w:hideMark/>
          </w:tcPr>
          <w:p w14:paraId="1A878A5C"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noWrap/>
            <w:vAlign w:val="center"/>
            <w:hideMark/>
          </w:tcPr>
          <w:p w14:paraId="5CD3BB5E" w14:textId="77777777" w:rsidR="00076C3E" w:rsidRPr="00DE6F0B" w:rsidRDefault="00076C3E" w:rsidP="0016434D">
            <w:pPr>
              <w:jc w:val="center"/>
              <w:rPr>
                <w:rFonts w:ascii="Times New Roman" w:eastAsia="Times New Roman" w:hAnsi="Times New Roman" w:cs="Times New Roman"/>
                <w:sz w:val="20"/>
                <w:szCs w:val="20"/>
              </w:rPr>
            </w:pPr>
          </w:p>
        </w:tc>
        <w:tc>
          <w:tcPr>
            <w:tcW w:w="603" w:type="dxa"/>
            <w:noWrap/>
            <w:vAlign w:val="center"/>
            <w:hideMark/>
          </w:tcPr>
          <w:p w14:paraId="41C7FE15" w14:textId="77777777" w:rsidR="00076C3E" w:rsidRPr="00DE6F0B" w:rsidRDefault="00076C3E" w:rsidP="0016434D">
            <w:pPr>
              <w:jc w:val="center"/>
              <w:rPr>
                <w:rFonts w:ascii="Times New Roman" w:eastAsia="Times New Roman" w:hAnsi="Times New Roman" w:cs="Times New Roman"/>
                <w:sz w:val="20"/>
                <w:szCs w:val="20"/>
              </w:rPr>
            </w:pPr>
          </w:p>
        </w:tc>
      </w:tr>
      <w:tr w:rsidR="00076C3E" w:rsidRPr="00564FA4" w14:paraId="576CA0F7" w14:textId="77777777" w:rsidTr="00956292">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1F4C1325" w14:textId="77777777" w:rsidR="00076C3E" w:rsidRPr="00DE6F0B" w:rsidRDefault="00076C3E" w:rsidP="00A14979">
            <w:pPr>
              <w:rPr>
                <w:rFonts w:ascii="Times New Roman" w:eastAsia="Times New Roman" w:hAnsi="Times New Roman" w:cs="Times New Roman"/>
                <w:b/>
                <w:bCs/>
                <w:color w:val="000000"/>
                <w:sz w:val="20"/>
                <w:szCs w:val="20"/>
              </w:rPr>
            </w:pPr>
          </w:p>
        </w:tc>
        <w:tc>
          <w:tcPr>
            <w:tcW w:w="675" w:type="dxa"/>
            <w:tcBorders>
              <w:top w:val="single" w:sz="4" w:space="0" w:color="8064A2"/>
              <w:bottom w:val="single" w:sz="4" w:space="0" w:color="8064A2"/>
            </w:tcBorders>
            <w:noWrap/>
            <w:vAlign w:val="center"/>
            <w:hideMark/>
          </w:tcPr>
          <w:p w14:paraId="448742B1" w14:textId="77777777" w:rsidR="00076C3E" w:rsidRPr="00DE6F0B" w:rsidRDefault="00076C3E" w:rsidP="0016434D">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425" w:type="dxa"/>
            <w:tcBorders>
              <w:top w:val="single" w:sz="4" w:space="0" w:color="8064A2"/>
              <w:bottom w:val="single" w:sz="4" w:space="0" w:color="8064A2"/>
            </w:tcBorders>
            <w:vAlign w:val="center"/>
          </w:tcPr>
          <w:p w14:paraId="14164863" w14:textId="77777777" w:rsidR="00076C3E" w:rsidRPr="00DE6F0B" w:rsidRDefault="00076C3E" w:rsidP="0016434D">
            <w:pPr>
              <w:jc w:val="center"/>
              <w:rPr>
                <w:rFonts w:ascii="Times New Roman" w:eastAsia="Times New Roman" w:hAnsi="Times New Roman" w:cs="Times New Roman"/>
                <w:color w:val="000000"/>
                <w:sz w:val="20"/>
                <w:szCs w:val="20"/>
              </w:rPr>
            </w:pPr>
          </w:p>
        </w:tc>
        <w:tc>
          <w:tcPr>
            <w:tcW w:w="709" w:type="dxa"/>
            <w:tcBorders>
              <w:top w:val="single" w:sz="4" w:space="0" w:color="8064A2"/>
              <w:bottom w:val="single" w:sz="4" w:space="0" w:color="8064A2"/>
            </w:tcBorders>
            <w:vAlign w:val="center"/>
          </w:tcPr>
          <w:p w14:paraId="35E3A767" w14:textId="77777777" w:rsidR="00076C3E" w:rsidRPr="00DE6F0B" w:rsidRDefault="00076C3E" w:rsidP="0016434D">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8064A2"/>
              <w:bottom w:val="single" w:sz="4" w:space="0" w:color="8064A2"/>
            </w:tcBorders>
            <w:noWrap/>
            <w:vAlign w:val="center"/>
          </w:tcPr>
          <w:p w14:paraId="7999DF0D" w14:textId="77777777" w:rsidR="00076C3E" w:rsidRPr="00DE6F0B" w:rsidRDefault="00076C3E" w:rsidP="0016434D">
            <w:pPr>
              <w:jc w:val="center"/>
              <w:rPr>
                <w:rFonts w:ascii="Times New Roman" w:eastAsia="Times New Roman" w:hAnsi="Times New Roman" w:cs="Times New Roman"/>
                <w:sz w:val="20"/>
                <w:szCs w:val="20"/>
              </w:rPr>
            </w:pPr>
          </w:p>
        </w:tc>
        <w:tc>
          <w:tcPr>
            <w:tcW w:w="708" w:type="dxa"/>
            <w:tcBorders>
              <w:top w:val="single" w:sz="4" w:space="0" w:color="8064A2"/>
              <w:bottom w:val="single" w:sz="4" w:space="0" w:color="8064A2"/>
            </w:tcBorders>
            <w:noWrap/>
            <w:vAlign w:val="center"/>
            <w:hideMark/>
          </w:tcPr>
          <w:p w14:paraId="1F0EDE40" w14:textId="77777777" w:rsidR="00076C3E" w:rsidRPr="00DE6F0B" w:rsidRDefault="00076C3E" w:rsidP="0016434D">
            <w:pPr>
              <w:jc w:val="center"/>
              <w:rPr>
                <w:rFonts w:ascii="Times New Roman" w:hAnsi="Times New Roman" w:cs="Times New Roman"/>
                <w:sz w:val="20"/>
                <w:szCs w:val="20"/>
              </w:rPr>
            </w:pPr>
          </w:p>
        </w:tc>
        <w:tc>
          <w:tcPr>
            <w:tcW w:w="426" w:type="dxa"/>
            <w:tcBorders>
              <w:top w:val="single" w:sz="4" w:space="0" w:color="8064A2"/>
              <w:bottom w:val="single" w:sz="4" w:space="0" w:color="8064A2"/>
            </w:tcBorders>
            <w:noWrap/>
            <w:vAlign w:val="center"/>
            <w:hideMark/>
          </w:tcPr>
          <w:p w14:paraId="1870FFB7" w14:textId="77777777" w:rsidR="00076C3E" w:rsidRPr="00DE6F0B" w:rsidRDefault="00956292"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420EC761" w14:textId="77777777" w:rsidR="00076C3E" w:rsidRPr="00DE6F0B" w:rsidRDefault="00956292"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425" w:type="dxa"/>
            <w:tcBorders>
              <w:top w:val="single" w:sz="4" w:space="0" w:color="8064A2"/>
              <w:bottom w:val="single" w:sz="4" w:space="0" w:color="8064A2"/>
            </w:tcBorders>
          </w:tcPr>
          <w:p w14:paraId="4C039B0C" w14:textId="77777777" w:rsidR="00076C3E" w:rsidRPr="00DE6F0B" w:rsidRDefault="00956292" w:rsidP="0016434D">
            <w:pPr>
              <w:jc w:val="center"/>
              <w:rPr>
                <w:rFonts w:ascii="Times New Roman" w:hAnsi="Times New Roman" w:cs="Times New Roman"/>
                <w:b/>
                <w:sz w:val="20"/>
                <w:szCs w:val="20"/>
              </w:rPr>
            </w:pPr>
            <w:r w:rsidRPr="00DE6F0B">
              <w:rPr>
                <w:rFonts w:ascii="Times New Roman" w:hAnsi="Times New Roman" w:cs="Times New Roman"/>
                <w:b/>
                <w:sz w:val="20"/>
                <w:szCs w:val="20"/>
              </w:rPr>
              <w:t>√</w:t>
            </w:r>
          </w:p>
        </w:tc>
        <w:tc>
          <w:tcPr>
            <w:tcW w:w="567" w:type="dxa"/>
            <w:tcBorders>
              <w:top w:val="single" w:sz="4" w:space="0" w:color="8064A2"/>
              <w:bottom w:val="single" w:sz="4" w:space="0" w:color="8064A2"/>
            </w:tcBorders>
            <w:noWrap/>
            <w:vAlign w:val="center"/>
            <w:hideMark/>
          </w:tcPr>
          <w:p w14:paraId="415FE7C9" w14:textId="77777777" w:rsidR="00076C3E" w:rsidRPr="00DE6F0B" w:rsidRDefault="00076C3E"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8064A2"/>
              <w:bottom w:val="single" w:sz="4" w:space="0" w:color="8064A2"/>
            </w:tcBorders>
            <w:noWrap/>
            <w:vAlign w:val="center"/>
            <w:hideMark/>
          </w:tcPr>
          <w:p w14:paraId="174BEE5A" w14:textId="77777777" w:rsidR="00076C3E" w:rsidRPr="00DE6F0B" w:rsidRDefault="00076C3E"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8064A2"/>
              <w:bottom w:val="single" w:sz="4" w:space="0" w:color="8064A2"/>
            </w:tcBorders>
            <w:noWrap/>
            <w:vAlign w:val="center"/>
            <w:hideMark/>
          </w:tcPr>
          <w:p w14:paraId="5703AE7D" w14:textId="77777777" w:rsidR="00076C3E" w:rsidRPr="00DE6F0B" w:rsidRDefault="00076C3E"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8064A2"/>
              <w:bottom w:val="single" w:sz="4" w:space="0" w:color="8064A2"/>
            </w:tcBorders>
            <w:noWrap/>
            <w:vAlign w:val="center"/>
            <w:hideMark/>
          </w:tcPr>
          <w:p w14:paraId="4349C94D" w14:textId="77777777" w:rsidR="00076C3E" w:rsidRPr="00DE6F0B" w:rsidRDefault="00076C3E"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603" w:type="dxa"/>
            <w:tcBorders>
              <w:top w:val="single" w:sz="4" w:space="0" w:color="8064A2"/>
              <w:bottom w:val="single" w:sz="4" w:space="0" w:color="8064A2"/>
            </w:tcBorders>
            <w:noWrap/>
            <w:vAlign w:val="center"/>
            <w:hideMark/>
          </w:tcPr>
          <w:p w14:paraId="00BC6B4A" w14:textId="77777777" w:rsidR="00076C3E" w:rsidRPr="00DE6F0B" w:rsidRDefault="00076C3E"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r>
      <w:tr w:rsidR="00076C3E" w:rsidRPr="00564FA4" w14:paraId="70738669" w14:textId="77777777" w:rsidTr="00956292">
        <w:trPr>
          <w:trHeight w:val="64"/>
          <w:jc w:val="center"/>
        </w:trPr>
        <w:tc>
          <w:tcPr>
            <w:tcW w:w="1872" w:type="dxa"/>
            <w:vMerge/>
            <w:tcBorders>
              <w:right w:val="nil"/>
            </w:tcBorders>
            <w:shd w:val="clear" w:color="auto" w:fill="FFFFFF"/>
            <w:vAlign w:val="center"/>
            <w:hideMark/>
          </w:tcPr>
          <w:p w14:paraId="7D680E93" w14:textId="77777777" w:rsidR="00076C3E" w:rsidRPr="00DE6F0B" w:rsidRDefault="00076C3E" w:rsidP="00A14979">
            <w:pPr>
              <w:rPr>
                <w:rFonts w:ascii="Times New Roman" w:eastAsia="Times New Roman" w:hAnsi="Times New Roman" w:cs="Times New Roman"/>
                <w:b/>
                <w:bCs/>
                <w:color w:val="000000"/>
                <w:sz w:val="20"/>
                <w:szCs w:val="20"/>
              </w:rPr>
            </w:pPr>
          </w:p>
        </w:tc>
        <w:tc>
          <w:tcPr>
            <w:tcW w:w="675" w:type="dxa"/>
            <w:noWrap/>
            <w:vAlign w:val="center"/>
            <w:hideMark/>
          </w:tcPr>
          <w:p w14:paraId="1C0429D2" w14:textId="77777777" w:rsidR="00076C3E" w:rsidRPr="00DE6F0B" w:rsidRDefault="00076C3E" w:rsidP="0016434D">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425" w:type="dxa"/>
            <w:vAlign w:val="center"/>
          </w:tcPr>
          <w:p w14:paraId="66C5200C" w14:textId="77777777" w:rsidR="00076C3E" w:rsidRPr="00DE6F0B" w:rsidRDefault="00076C3E" w:rsidP="0016434D">
            <w:pPr>
              <w:jc w:val="center"/>
              <w:rPr>
                <w:rFonts w:ascii="Times New Roman" w:eastAsia="Times New Roman" w:hAnsi="Times New Roman" w:cs="Times New Roman"/>
                <w:color w:val="000000"/>
                <w:sz w:val="20"/>
                <w:szCs w:val="20"/>
              </w:rPr>
            </w:pPr>
          </w:p>
        </w:tc>
        <w:tc>
          <w:tcPr>
            <w:tcW w:w="709" w:type="dxa"/>
            <w:vAlign w:val="center"/>
          </w:tcPr>
          <w:p w14:paraId="336B667E" w14:textId="77777777" w:rsidR="00076C3E" w:rsidRPr="00DE6F0B" w:rsidRDefault="00076C3E" w:rsidP="0016434D">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noWrap/>
            <w:vAlign w:val="center"/>
          </w:tcPr>
          <w:p w14:paraId="3A47CC76" w14:textId="77777777" w:rsidR="00076C3E" w:rsidRPr="00DE6F0B" w:rsidRDefault="00076C3E" w:rsidP="0016434D">
            <w:pPr>
              <w:jc w:val="center"/>
              <w:rPr>
                <w:rFonts w:ascii="Times New Roman" w:eastAsia="Times New Roman" w:hAnsi="Times New Roman" w:cs="Times New Roman"/>
                <w:sz w:val="20"/>
                <w:szCs w:val="20"/>
              </w:rPr>
            </w:pPr>
          </w:p>
        </w:tc>
        <w:tc>
          <w:tcPr>
            <w:tcW w:w="708" w:type="dxa"/>
            <w:noWrap/>
            <w:vAlign w:val="center"/>
            <w:hideMark/>
          </w:tcPr>
          <w:p w14:paraId="6F7B98CA" w14:textId="77777777" w:rsidR="00076C3E" w:rsidRPr="00DE6F0B" w:rsidRDefault="00076C3E" w:rsidP="0016434D">
            <w:pPr>
              <w:jc w:val="center"/>
              <w:rPr>
                <w:rFonts w:ascii="Times New Roman" w:hAnsi="Times New Roman" w:cs="Times New Roman"/>
                <w:sz w:val="20"/>
                <w:szCs w:val="20"/>
              </w:rPr>
            </w:pPr>
          </w:p>
        </w:tc>
        <w:tc>
          <w:tcPr>
            <w:tcW w:w="426" w:type="dxa"/>
            <w:noWrap/>
            <w:vAlign w:val="center"/>
            <w:hideMark/>
          </w:tcPr>
          <w:p w14:paraId="73A179FC" w14:textId="77777777" w:rsidR="00076C3E" w:rsidRPr="00DE6F0B" w:rsidRDefault="00076C3E" w:rsidP="0016434D">
            <w:pPr>
              <w:jc w:val="center"/>
              <w:rPr>
                <w:rFonts w:ascii="Times New Roman" w:eastAsia="Times New Roman" w:hAnsi="Times New Roman" w:cs="Times New Roman"/>
                <w:sz w:val="20"/>
                <w:szCs w:val="20"/>
              </w:rPr>
            </w:pPr>
          </w:p>
        </w:tc>
        <w:tc>
          <w:tcPr>
            <w:tcW w:w="425" w:type="dxa"/>
            <w:noWrap/>
            <w:vAlign w:val="center"/>
            <w:hideMark/>
          </w:tcPr>
          <w:p w14:paraId="14D1BB73" w14:textId="77777777" w:rsidR="00076C3E" w:rsidRPr="00DE6F0B" w:rsidRDefault="00076C3E" w:rsidP="0016434D">
            <w:pPr>
              <w:jc w:val="center"/>
              <w:rPr>
                <w:rFonts w:ascii="Times New Roman" w:eastAsia="Times New Roman" w:hAnsi="Times New Roman" w:cs="Times New Roman"/>
                <w:sz w:val="20"/>
                <w:szCs w:val="20"/>
              </w:rPr>
            </w:pPr>
          </w:p>
        </w:tc>
        <w:tc>
          <w:tcPr>
            <w:tcW w:w="425" w:type="dxa"/>
          </w:tcPr>
          <w:p w14:paraId="4D10EAD7" w14:textId="77777777" w:rsidR="00076C3E" w:rsidRPr="00DE6F0B" w:rsidRDefault="00956292" w:rsidP="0016434D">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567" w:type="dxa"/>
            <w:noWrap/>
            <w:vAlign w:val="center"/>
            <w:hideMark/>
          </w:tcPr>
          <w:p w14:paraId="1D0E1F90"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noWrap/>
            <w:vAlign w:val="center"/>
            <w:hideMark/>
          </w:tcPr>
          <w:p w14:paraId="41DD888A"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noWrap/>
            <w:vAlign w:val="center"/>
            <w:hideMark/>
          </w:tcPr>
          <w:p w14:paraId="6ACBFCEF" w14:textId="77777777" w:rsidR="00076C3E" w:rsidRPr="00DE6F0B" w:rsidRDefault="00076C3E" w:rsidP="0016434D">
            <w:pPr>
              <w:jc w:val="center"/>
              <w:rPr>
                <w:rFonts w:ascii="Times New Roman" w:eastAsia="Times New Roman" w:hAnsi="Times New Roman" w:cs="Times New Roman"/>
                <w:sz w:val="20"/>
                <w:szCs w:val="20"/>
              </w:rPr>
            </w:pPr>
          </w:p>
        </w:tc>
        <w:tc>
          <w:tcPr>
            <w:tcW w:w="567" w:type="dxa"/>
            <w:noWrap/>
            <w:vAlign w:val="center"/>
            <w:hideMark/>
          </w:tcPr>
          <w:p w14:paraId="2EB33EC2" w14:textId="77777777" w:rsidR="00076C3E" w:rsidRPr="00DE6F0B" w:rsidRDefault="00076C3E" w:rsidP="0016434D">
            <w:pPr>
              <w:jc w:val="center"/>
              <w:rPr>
                <w:rFonts w:ascii="Times New Roman" w:eastAsia="Times New Roman" w:hAnsi="Times New Roman" w:cs="Times New Roman"/>
                <w:sz w:val="20"/>
                <w:szCs w:val="20"/>
              </w:rPr>
            </w:pPr>
          </w:p>
        </w:tc>
        <w:tc>
          <w:tcPr>
            <w:tcW w:w="603" w:type="dxa"/>
            <w:noWrap/>
            <w:vAlign w:val="center"/>
            <w:hideMark/>
          </w:tcPr>
          <w:p w14:paraId="2D7B5B8A" w14:textId="77777777" w:rsidR="00076C3E" w:rsidRPr="00DE6F0B" w:rsidRDefault="00076C3E" w:rsidP="0016434D">
            <w:pPr>
              <w:jc w:val="center"/>
              <w:rPr>
                <w:rFonts w:ascii="Times New Roman" w:eastAsia="Times New Roman" w:hAnsi="Times New Roman" w:cs="Times New Roman"/>
                <w:sz w:val="20"/>
                <w:szCs w:val="20"/>
              </w:rPr>
            </w:pPr>
          </w:p>
        </w:tc>
      </w:tr>
      <w:tr w:rsidR="005360A4" w:rsidRPr="00564FA4" w14:paraId="03C3A632" w14:textId="77777777" w:rsidTr="000243E4">
        <w:trPr>
          <w:trHeight w:val="64"/>
          <w:jc w:val="center"/>
        </w:trPr>
        <w:tc>
          <w:tcPr>
            <w:tcW w:w="1872" w:type="dxa"/>
            <w:vMerge w:val="restart"/>
            <w:tcBorders>
              <w:right w:val="nil"/>
            </w:tcBorders>
            <w:shd w:val="clear" w:color="auto" w:fill="FFFFFF"/>
            <w:vAlign w:val="center"/>
            <w:hideMark/>
          </w:tcPr>
          <w:p w14:paraId="1AF85CB6" w14:textId="77777777" w:rsidR="005360A4" w:rsidRPr="00DE6F0B" w:rsidRDefault="005360A4" w:rsidP="005360A4">
            <w:pPr>
              <w:jc w:val="center"/>
              <w:rPr>
                <w:rFonts w:ascii="Times New Roman" w:eastAsia="Times New Roman" w:hAnsi="Times New Roman" w:cs="Times New Roman"/>
                <w:b/>
                <w:bCs/>
                <w:color w:val="000000"/>
                <w:sz w:val="20"/>
                <w:szCs w:val="20"/>
              </w:rPr>
            </w:pPr>
            <w:r w:rsidRPr="00DE6F0B">
              <w:rPr>
                <w:rFonts w:ascii="Times New Roman" w:eastAsia="Times New Roman" w:hAnsi="Times New Roman" w:cs="Times New Roman"/>
                <w:b/>
                <w:bCs/>
                <w:color w:val="000000"/>
                <w:sz w:val="20"/>
                <w:szCs w:val="20"/>
              </w:rPr>
              <w:t>B-Yaygın Eğitim Faaliyetleri</w:t>
            </w:r>
          </w:p>
        </w:tc>
        <w:tc>
          <w:tcPr>
            <w:tcW w:w="675" w:type="dxa"/>
            <w:noWrap/>
            <w:vAlign w:val="center"/>
            <w:hideMark/>
          </w:tcPr>
          <w:p w14:paraId="4509819E" w14:textId="77777777" w:rsidR="005360A4" w:rsidRPr="00DE6F0B" w:rsidRDefault="005360A4" w:rsidP="005360A4">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1</w:t>
            </w:r>
          </w:p>
        </w:tc>
        <w:tc>
          <w:tcPr>
            <w:tcW w:w="425" w:type="dxa"/>
            <w:vAlign w:val="center"/>
          </w:tcPr>
          <w:p w14:paraId="18BE5987" w14:textId="77777777" w:rsidR="005360A4" w:rsidRPr="00DE6F0B" w:rsidRDefault="005360A4" w:rsidP="005360A4">
            <w:pPr>
              <w:jc w:val="center"/>
              <w:rPr>
                <w:rFonts w:ascii="Times New Roman" w:eastAsia="Times New Roman" w:hAnsi="Times New Roman" w:cs="Times New Roman"/>
                <w:color w:val="000000"/>
                <w:sz w:val="20"/>
                <w:szCs w:val="20"/>
              </w:rPr>
            </w:pPr>
          </w:p>
        </w:tc>
        <w:tc>
          <w:tcPr>
            <w:tcW w:w="709" w:type="dxa"/>
            <w:vAlign w:val="center"/>
          </w:tcPr>
          <w:p w14:paraId="597D3C53" w14:textId="77777777" w:rsidR="005360A4" w:rsidRPr="00DE6F0B" w:rsidRDefault="005360A4" w:rsidP="005360A4">
            <w:pPr>
              <w:jc w:val="center"/>
              <w:rPr>
                <w:rFonts w:ascii="Times New Roman" w:hAnsi="Times New Roman" w:cs="Times New Roman"/>
                <w:sz w:val="20"/>
                <w:szCs w:val="20"/>
              </w:rPr>
            </w:pPr>
          </w:p>
        </w:tc>
        <w:tc>
          <w:tcPr>
            <w:tcW w:w="709" w:type="dxa"/>
            <w:noWrap/>
            <w:vAlign w:val="center"/>
          </w:tcPr>
          <w:p w14:paraId="34802368" w14:textId="77777777" w:rsidR="005360A4" w:rsidRPr="00DE6F0B" w:rsidRDefault="005360A4" w:rsidP="005360A4">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708" w:type="dxa"/>
            <w:noWrap/>
            <w:vAlign w:val="center"/>
          </w:tcPr>
          <w:p w14:paraId="32DB0BCC" w14:textId="77777777" w:rsidR="005360A4" w:rsidRPr="00DE6F0B" w:rsidRDefault="005360A4" w:rsidP="005360A4">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426" w:type="dxa"/>
            <w:noWrap/>
          </w:tcPr>
          <w:p w14:paraId="186061BC" w14:textId="77777777" w:rsidR="005360A4" w:rsidRPr="00DE6F0B" w:rsidRDefault="005360A4" w:rsidP="005360A4">
            <w:pPr>
              <w:jc w:val="center"/>
              <w:rPr>
                <w:rFonts w:ascii="Times New Roman" w:hAnsi="Times New Roman" w:cs="Times New Roman"/>
                <w:b/>
                <w:sz w:val="20"/>
                <w:szCs w:val="20"/>
              </w:rPr>
            </w:pPr>
            <w:r w:rsidRPr="00DE6F0B">
              <w:rPr>
                <w:rFonts w:ascii="Times New Roman" w:hAnsi="Times New Roman" w:cs="Times New Roman"/>
                <w:b/>
                <w:sz w:val="20"/>
                <w:szCs w:val="20"/>
              </w:rPr>
              <w:t>√</w:t>
            </w:r>
          </w:p>
        </w:tc>
        <w:tc>
          <w:tcPr>
            <w:tcW w:w="425" w:type="dxa"/>
            <w:noWrap/>
            <w:vAlign w:val="center"/>
          </w:tcPr>
          <w:p w14:paraId="44922DDB" w14:textId="77777777" w:rsidR="005360A4" w:rsidRPr="00DE6F0B" w:rsidRDefault="005360A4" w:rsidP="005360A4">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425" w:type="dxa"/>
            <w:vAlign w:val="center"/>
          </w:tcPr>
          <w:p w14:paraId="36F60C1E" w14:textId="77777777" w:rsidR="005360A4" w:rsidRPr="00DE6F0B" w:rsidRDefault="005360A4" w:rsidP="005360A4">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567" w:type="dxa"/>
            <w:noWrap/>
            <w:vAlign w:val="center"/>
            <w:hideMark/>
          </w:tcPr>
          <w:p w14:paraId="183BA169" w14:textId="77777777" w:rsidR="005360A4" w:rsidRPr="00DE6F0B" w:rsidRDefault="005360A4" w:rsidP="005360A4">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567" w:type="dxa"/>
            <w:noWrap/>
            <w:vAlign w:val="center"/>
            <w:hideMark/>
          </w:tcPr>
          <w:p w14:paraId="42ABE9B3" w14:textId="77777777" w:rsidR="005360A4" w:rsidRPr="00DE6F0B" w:rsidRDefault="007D4E32" w:rsidP="005360A4">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567" w:type="dxa"/>
            <w:noWrap/>
            <w:vAlign w:val="center"/>
            <w:hideMark/>
          </w:tcPr>
          <w:p w14:paraId="5831467A" w14:textId="77777777" w:rsidR="005360A4" w:rsidRPr="00DE6F0B" w:rsidRDefault="005360A4" w:rsidP="005360A4">
            <w:pPr>
              <w:jc w:val="center"/>
              <w:rPr>
                <w:rFonts w:ascii="Times New Roman" w:eastAsia="Times New Roman" w:hAnsi="Times New Roman" w:cs="Times New Roman"/>
                <w:sz w:val="20"/>
                <w:szCs w:val="20"/>
              </w:rPr>
            </w:pPr>
          </w:p>
        </w:tc>
        <w:tc>
          <w:tcPr>
            <w:tcW w:w="567" w:type="dxa"/>
            <w:noWrap/>
            <w:vAlign w:val="center"/>
            <w:hideMark/>
          </w:tcPr>
          <w:p w14:paraId="756996FA" w14:textId="77777777" w:rsidR="005360A4" w:rsidRPr="00DE6F0B" w:rsidRDefault="005360A4" w:rsidP="005360A4">
            <w:pPr>
              <w:jc w:val="center"/>
              <w:rPr>
                <w:rFonts w:ascii="Times New Roman" w:eastAsia="Times New Roman" w:hAnsi="Times New Roman" w:cs="Times New Roman"/>
                <w:sz w:val="20"/>
                <w:szCs w:val="20"/>
              </w:rPr>
            </w:pPr>
          </w:p>
        </w:tc>
        <w:tc>
          <w:tcPr>
            <w:tcW w:w="603" w:type="dxa"/>
            <w:noWrap/>
            <w:vAlign w:val="center"/>
            <w:hideMark/>
          </w:tcPr>
          <w:p w14:paraId="6ED1DACC" w14:textId="77777777" w:rsidR="005360A4" w:rsidRPr="00DE6F0B" w:rsidRDefault="005360A4" w:rsidP="005360A4">
            <w:pPr>
              <w:jc w:val="center"/>
              <w:rPr>
                <w:rFonts w:ascii="Times New Roman" w:eastAsia="Times New Roman" w:hAnsi="Times New Roman" w:cs="Times New Roman"/>
                <w:sz w:val="20"/>
                <w:szCs w:val="20"/>
              </w:rPr>
            </w:pPr>
          </w:p>
        </w:tc>
      </w:tr>
      <w:tr w:rsidR="007D4E32" w:rsidRPr="00564FA4" w14:paraId="20F200C4" w14:textId="77777777" w:rsidTr="00FB1A35">
        <w:trPr>
          <w:trHeight w:val="64"/>
          <w:jc w:val="center"/>
        </w:trPr>
        <w:tc>
          <w:tcPr>
            <w:tcW w:w="1872" w:type="dxa"/>
            <w:vMerge/>
            <w:tcBorders>
              <w:right w:val="nil"/>
            </w:tcBorders>
            <w:shd w:val="clear" w:color="auto" w:fill="FFFFFF"/>
            <w:vAlign w:val="center"/>
            <w:hideMark/>
          </w:tcPr>
          <w:p w14:paraId="03CB76CD" w14:textId="77777777" w:rsidR="007D4E32" w:rsidRPr="00DE6F0B" w:rsidRDefault="007D4E32" w:rsidP="007D4E32">
            <w:pPr>
              <w:rPr>
                <w:rFonts w:ascii="Times New Roman" w:eastAsia="Times New Roman" w:hAnsi="Times New Roman" w:cs="Times New Roman"/>
                <w:b/>
                <w:bCs/>
                <w:color w:val="000000"/>
                <w:sz w:val="20"/>
                <w:szCs w:val="20"/>
              </w:rPr>
            </w:pPr>
          </w:p>
        </w:tc>
        <w:tc>
          <w:tcPr>
            <w:tcW w:w="675" w:type="dxa"/>
            <w:tcBorders>
              <w:top w:val="single" w:sz="4" w:space="0" w:color="8064A2"/>
              <w:bottom w:val="single" w:sz="4" w:space="0" w:color="auto"/>
            </w:tcBorders>
            <w:noWrap/>
            <w:vAlign w:val="center"/>
            <w:hideMark/>
          </w:tcPr>
          <w:p w14:paraId="2F995783" w14:textId="77777777" w:rsidR="007D4E32" w:rsidRPr="00DE6F0B" w:rsidRDefault="007D4E32" w:rsidP="007D4E32">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2</w:t>
            </w:r>
          </w:p>
        </w:tc>
        <w:tc>
          <w:tcPr>
            <w:tcW w:w="425" w:type="dxa"/>
            <w:tcBorders>
              <w:top w:val="single" w:sz="4" w:space="0" w:color="8064A2"/>
              <w:bottom w:val="single" w:sz="4" w:space="0" w:color="auto"/>
            </w:tcBorders>
            <w:vAlign w:val="center"/>
          </w:tcPr>
          <w:p w14:paraId="28BF098B" w14:textId="77777777" w:rsidR="007D4E32" w:rsidRPr="00DE6F0B" w:rsidRDefault="007D4E32" w:rsidP="007D4E32">
            <w:pPr>
              <w:jc w:val="center"/>
              <w:rPr>
                <w:rFonts w:ascii="Times New Roman" w:eastAsia="Times New Roman" w:hAnsi="Times New Roman" w:cs="Times New Roman"/>
                <w:color w:val="000000"/>
                <w:sz w:val="20"/>
                <w:szCs w:val="20"/>
              </w:rPr>
            </w:pPr>
          </w:p>
        </w:tc>
        <w:tc>
          <w:tcPr>
            <w:tcW w:w="709" w:type="dxa"/>
            <w:tcBorders>
              <w:top w:val="single" w:sz="4" w:space="0" w:color="8064A2"/>
              <w:bottom w:val="single" w:sz="4" w:space="0" w:color="auto"/>
            </w:tcBorders>
            <w:vAlign w:val="center"/>
          </w:tcPr>
          <w:p w14:paraId="43DDE1E0" w14:textId="77777777" w:rsidR="007D4E32" w:rsidRPr="00DE6F0B" w:rsidRDefault="007D4E32" w:rsidP="007D4E32">
            <w:pPr>
              <w:jc w:val="center"/>
              <w:rPr>
                <w:rFonts w:ascii="Times New Roman" w:hAnsi="Times New Roman" w:cs="Times New Roman"/>
                <w:sz w:val="20"/>
                <w:szCs w:val="20"/>
              </w:rPr>
            </w:pPr>
          </w:p>
        </w:tc>
        <w:tc>
          <w:tcPr>
            <w:tcW w:w="709" w:type="dxa"/>
            <w:tcBorders>
              <w:top w:val="single" w:sz="4" w:space="0" w:color="8064A2"/>
              <w:bottom w:val="single" w:sz="4" w:space="0" w:color="auto"/>
            </w:tcBorders>
            <w:noWrap/>
            <w:vAlign w:val="center"/>
          </w:tcPr>
          <w:p w14:paraId="322F3A0C" w14:textId="77777777" w:rsidR="007D4E32" w:rsidRPr="00DE6F0B" w:rsidRDefault="007D4E32" w:rsidP="007D4E32">
            <w:pPr>
              <w:jc w:val="center"/>
              <w:rPr>
                <w:rFonts w:ascii="Times New Roman" w:eastAsia="Times New Roman" w:hAnsi="Times New Roman" w:cs="Times New Roman"/>
                <w:sz w:val="20"/>
                <w:szCs w:val="20"/>
              </w:rPr>
            </w:pPr>
          </w:p>
        </w:tc>
        <w:tc>
          <w:tcPr>
            <w:tcW w:w="708" w:type="dxa"/>
            <w:tcBorders>
              <w:top w:val="single" w:sz="4" w:space="0" w:color="8064A2"/>
              <w:bottom w:val="single" w:sz="4" w:space="0" w:color="auto"/>
            </w:tcBorders>
            <w:noWrap/>
            <w:vAlign w:val="center"/>
          </w:tcPr>
          <w:p w14:paraId="58D2B8DF" w14:textId="77777777" w:rsidR="007D4E32" w:rsidRPr="00DE6F0B" w:rsidRDefault="007D4E32" w:rsidP="007D4E32">
            <w:pPr>
              <w:jc w:val="center"/>
              <w:rPr>
                <w:rFonts w:ascii="Times New Roman" w:eastAsia="Times New Roman" w:hAnsi="Times New Roman" w:cs="Times New Roman"/>
                <w:sz w:val="20"/>
                <w:szCs w:val="20"/>
              </w:rPr>
            </w:pPr>
          </w:p>
        </w:tc>
        <w:tc>
          <w:tcPr>
            <w:tcW w:w="426" w:type="dxa"/>
            <w:tcBorders>
              <w:top w:val="single" w:sz="4" w:space="0" w:color="8064A2"/>
              <w:bottom w:val="single" w:sz="4" w:space="0" w:color="auto"/>
            </w:tcBorders>
            <w:noWrap/>
          </w:tcPr>
          <w:p w14:paraId="270B2D09" w14:textId="77777777" w:rsidR="007D4E32" w:rsidRPr="00DE6F0B" w:rsidRDefault="007D4E32" w:rsidP="007D4E32">
            <w:pPr>
              <w:jc w:val="center"/>
              <w:rPr>
                <w:rFonts w:ascii="Times New Roman" w:hAnsi="Times New Roman" w:cs="Times New Roman"/>
                <w:b/>
                <w:sz w:val="20"/>
                <w:szCs w:val="20"/>
              </w:rPr>
            </w:pPr>
            <w:r w:rsidRPr="00DE6F0B">
              <w:rPr>
                <w:rFonts w:ascii="Times New Roman" w:hAnsi="Times New Roman" w:cs="Times New Roman"/>
                <w:b/>
                <w:sz w:val="20"/>
                <w:szCs w:val="20"/>
              </w:rPr>
              <w:t>√</w:t>
            </w:r>
          </w:p>
        </w:tc>
        <w:tc>
          <w:tcPr>
            <w:tcW w:w="425" w:type="dxa"/>
            <w:tcBorders>
              <w:top w:val="single" w:sz="4" w:space="0" w:color="8064A2"/>
              <w:bottom w:val="single" w:sz="4" w:space="0" w:color="auto"/>
            </w:tcBorders>
            <w:noWrap/>
            <w:vAlign w:val="center"/>
          </w:tcPr>
          <w:p w14:paraId="72CB8CEE" w14:textId="77777777" w:rsidR="007D4E32" w:rsidRPr="00DE6F0B" w:rsidRDefault="007D4E32" w:rsidP="007D4E32">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425" w:type="dxa"/>
            <w:tcBorders>
              <w:top w:val="single" w:sz="4" w:space="0" w:color="8064A2"/>
              <w:bottom w:val="single" w:sz="4" w:space="0" w:color="auto"/>
            </w:tcBorders>
            <w:vAlign w:val="center"/>
          </w:tcPr>
          <w:p w14:paraId="05EA7E6D" w14:textId="77777777" w:rsidR="007D4E32" w:rsidRPr="00DE6F0B" w:rsidRDefault="007D4E32" w:rsidP="007D4E32">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8064A2"/>
              <w:bottom w:val="single" w:sz="4" w:space="0" w:color="auto"/>
            </w:tcBorders>
            <w:noWrap/>
            <w:vAlign w:val="center"/>
            <w:hideMark/>
          </w:tcPr>
          <w:p w14:paraId="1000C7BC" w14:textId="77777777" w:rsidR="007D4E32" w:rsidRPr="00DE6F0B" w:rsidRDefault="007D4E32" w:rsidP="007D4E32">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auto"/>
            </w:tcBorders>
            <w:noWrap/>
            <w:vAlign w:val="center"/>
            <w:hideMark/>
          </w:tcPr>
          <w:p w14:paraId="08FB2A40" w14:textId="77777777" w:rsidR="007D4E32" w:rsidRPr="00DE6F0B" w:rsidRDefault="007D4E32" w:rsidP="007D4E32">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auto"/>
            </w:tcBorders>
            <w:noWrap/>
            <w:vAlign w:val="center"/>
            <w:hideMark/>
          </w:tcPr>
          <w:p w14:paraId="2690A082" w14:textId="77777777" w:rsidR="007D4E32" w:rsidRPr="00DE6F0B" w:rsidRDefault="007D4E32" w:rsidP="007D4E32">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auto"/>
            </w:tcBorders>
            <w:noWrap/>
            <w:vAlign w:val="center"/>
            <w:hideMark/>
          </w:tcPr>
          <w:p w14:paraId="156A6B1A" w14:textId="77777777" w:rsidR="007D4E32" w:rsidRPr="00DE6F0B" w:rsidRDefault="007D4E32" w:rsidP="007D4E32">
            <w:pPr>
              <w:jc w:val="center"/>
              <w:rPr>
                <w:rFonts w:ascii="Times New Roman" w:eastAsia="Times New Roman" w:hAnsi="Times New Roman" w:cs="Times New Roman"/>
                <w:sz w:val="20"/>
                <w:szCs w:val="20"/>
              </w:rPr>
            </w:pPr>
          </w:p>
        </w:tc>
        <w:tc>
          <w:tcPr>
            <w:tcW w:w="603" w:type="dxa"/>
            <w:tcBorders>
              <w:top w:val="single" w:sz="4" w:space="0" w:color="8064A2"/>
              <w:bottom w:val="single" w:sz="4" w:space="0" w:color="auto"/>
            </w:tcBorders>
            <w:noWrap/>
            <w:vAlign w:val="center"/>
            <w:hideMark/>
          </w:tcPr>
          <w:p w14:paraId="2E9B900D" w14:textId="77777777" w:rsidR="007D4E32" w:rsidRPr="00DE6F0B" w:rsidRDefault="007D4E32" w:rsidP="007D4E32">
            <w:pPr>
              <w:jc w:val="center"/>
              <w:rPr>
                <w:rFonts w:ascii="Times New Roman" w:eastAsia="Times New Roman" w:hAnsi="Times New Roman" w:cs="Times New Roman"/>
                <w:sz w:val="20"/>
                <w:szCs w:val="20"/>
              </w:rPr>
            </w:pPr>
          </w:p>
        </w:tc>
      </w:tr>
      <w:tr w:rsidR="007D4E32" w:rsidRPr="00564FA4" w14:paraId="64C42CBB" w14:textId="77777777" w:rsidTr="00FB1A35">
        <w:trPr>
          <w:trHeight w:val="64"/>
          <w:jc w:val="center"/>
        </w:trPr>
        <w:tc>
          <w:tcPr>
            <w:tcW w:w="1872" w:type="dxa"/>
            <w:vMerge/>
            <w:tcBorders>
              <w:bottom w:val="single" w:sz="4" w:space="0" w:color="auto"/>
              <w:right w:val="nil"/>
            </w:tcBorders>
            <w:shd w:val="clear" w:color="auto" w:fill="FFFFFF"/>
            <w:vAlign w:val="center"/>
          </w:tcPr>
          <w:p w14:paraId="7F1421F6" w14:textId="77777777" w:rsidR="007D4E32" w:rsidRPr="00DE6F0B" w:rsidRDefault="007D4E32" w:rsidP="007D4E32">
            <w:pPr>
              <w:rPr>
                <w:rFonts w:ascii="Times New Roman" w:eastAsia="Times New Roman" w:hAnsi="Times New Roman" w:cs="Times New Roman"/>
                <w:b/>
                <w:bCs/>
                <w:color w:val="000000"/>
                <w:sz w:val="20"/>
                <w:szCs w:val="20"/>
              </w:rPr>
            </w:pPr>
          </w:p>
        </w:tc>
        <w:tc>
          <w:tcPr>
            <w:tcW w:w="675" w:type="dxa"/>
            <w:tcBorders>
              <w:top w:val="single" w:sz="4" w:space="0" w:color="auto"/>
              <w:bottom w:val="single" w:sz="4" w:space="0" w:color="auto"/>
            </w:tcBorders>
            <w:noWrap/>
            <w:vAlign w:val="center"/>
          </w:tcPr>
          <w:p w14:paraId="4267D480" w14:textId="77777777" w:rsidR="007D4E32" w:rsidRPr="00DE6F0B" w:rsidRDefault="007D4E32" w:rsidP="007D4E3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425" w:type="dxa"/>
            <w:tcBorders>
              <w:top w:val="single" w:sz="4" w:space="0" w:color="auto"/>
              <w:bottom w:val="single" w:sz="4" w:space="0" w:color="auto"/>
            </w:tcBorders>
            <w:vAlign w:val="center"/>
          </w:tcPr>
          <w:p w14:paraId="24500F57" w14:textId="77777777" w:rsidR="007D4E32" w:rsidRPr="00DE6F0B" w:rsidRDefault="007D4E32" w:rsidP="007D4E32">
            <w:pPr>
              <w:jc w:val="center"/>
              <w:rPr>
                <w:rFonts w:ascii="Times New Roman" w:hAnsi="Times New Roman" w:cs="Times New Roman"/>
                <w:b/>
                <w:sz w:val="20"/>
                <w:szCs w:val="20"/>
              </w:rPr>
            </w:pPr>
          </w:p>
        </w:tc>
        <w:tc>
          <w:tcPr>
            <w:tcW w:w="709" w:type="dxa"/>
            <w:tcBorders>
              <w:top w:val="single" w:sz="4" w:space="0" w:color="auto"/>
              <w:bottom w:val="single" w:sz="4" w:space="0" w:color="auto"/>
            </w:tcBorders>
            <w:vAlign w:val="center"/>
          </w:tcPr>
          <w:p w14:paraId="2E69321B" w14:textId="77777777" w:rsidR="007D4E32" w:rsidRPr="00DE6F0B" w:rsidRDefault="007D4E32" w:rsidP="007D4E32">
            <w:pPr>
              <w:jc w:val="center"/>
              <w:rPr>
                <w:rFonts w:ascii="Times New Roman" w:hAnsi="Times New Roman" w:cs="Times New Roman"/>
                <w:b/>
                <w:sz w:val="20"/>
                <w:szCs w:val="20"/>
              </w:rPr>
            </w:pPr>
            <w:r w:rsidRPr="00DE6F0B">
              <w:rPr>
                <w:rFonts w:ascii="Times New Roman" w:hAnsi="Times New Roman" w:cs="Times New Roman"/>
                <w:b/>
                <w:sz w:val="20"/>
                <w:szCs w:val="20"/>
              </w:rPr>
              <w:t>√</w:t>
            </w:r>
          </w:p>
        </w:tc>
        <w:tc>
          <w:tcPr>
            <w:tcW w:w="709" w:type="dxa"/>
            <w:tcBorders>
              <w:top w:val="single" w:sz="4" w:space="0" w:color="auto"/>
              <w:bottom w:val="single" w:sz="4" w:space="0" w:color="auto"/>
            </w:tcBorders>
            <w:noWrap/>
            <w:vAlign w:val="center"/>
          </w:tcPr>
          <w:p w14:paraId="14B403D0" w14:textId="77777777" w:rsidR="007D4E32" w:rsidRPr="00DE6F0B" w:rsidRDefault="007D4E32" w:rsidP="007D4E32">
            <w:pPr>
              <w:jc w:val="center"/>
              <w:rPr>
                <w:rFonts w:ascii="Times New Roman" w:eastAsia="Times New Roman" w:hAnsi="Times New Roman" w:cs="Times New Roman"/>
                <w:sz w:val="20"/>
                <w:szCs w:val="20"/>
              </w:rPr>
            </w:pPr>
          </w:p>
        </w:tc>
        <w:tc>
          <w:tcPr>
            <w:tcW w:w="708" w:type="dxa"/>
            <w:tcBorders>
              <w:top w:val="single" w:sz="4" w:space="0" w:color="auto"/>
              <w:bottom w:val="single" w:sz="4" w:space="0" w:color="auto"/>
            </w:tcBorders>
            <w:noWrap/>
            <w:vAlign w:val="center"/>
          </w:tcPr>
          <w:p w14:paraId="5902F969" w14:textId="77777777" w:rsidR="007D4E32" w:rsidRPr="00DE6F0B" w:rsidRDefault="007D4E32" w:rsidP="007D4E32">
            <w:pPr>
              <w:jc w:val="center"/>
              <w:rPr>
                <w:rFonts w:ascii="Times New Roman" w:eastAsia="Times New Roman" w:hAnsi="Times New Roman" w:cs="Times New Roman"/>
                <w:sz w:val="20"/>
                <w:szCs w:val="20"/>
              </w:rPr>
            </w:pPr>
          </w:p>
        </w:tc>
        <w:tc>
          <w:tcPr>
            <w:tcW w:w="426" w:type="dxa"/>
            <w:tcBorders>
              <w:top w:val="single" w:sz="4" w:space="0" w:color="auto"/>
              <w:bottom w:val="single" w:sz="4" w:space="0" w:color="auto"/>
            </w:tcBorders>
            <w:noWrap/>
          </w:tcPr>
          <w:p w14:paraId="6227097C" w14:textId="77777777" w:rsidR="007D4E32" w:rsidRPr="00DE6F0B" w:rsidRDefault="007D4E32" w:rsidP="007D4E32">
            <w:pPr>
              <w:jc w:val="center"/>
              <w:rPr>
                <w:rFonts w:ascii="Times New Roman" w:hAnsi="Times New Roman" w:cs="Times New Roman"/>
                <w:b/>
                <w:sz w:val="20"/>
                <w:szCs w:val="20"/>
              </w:rPr>
            </w:pPr>
            <w:r w:rsidRPr="00DE6F0B">
              <w:rPr>
                <w:rFonts w:ascii="Times New Roman" w:hAnsi="Times New Roman" w:cs="Times New Roman"/>
                <w:b/>
                <w:sz w:val="20"/>
                <w:szCs w:val="20"/>
              </w:rPr>
              <w:t>√</w:t>
            </w:r>
          </w:p>
        </w:tc>
        <w:tc>
          <w:tcPr>
            <w:tcW w:w="425" w:type="dxa"/>
            <w:tcBorders>
              <w:top w:val="single" w:sz="4" w:space="0" w:color="auto"/>
              <w:bottom w:val="single" w:sz="4" w:space="0" w:color="auto"/>
            </w:tcBorders>
            <w:noWrap/>
            <w:vAlign w:val="center"/>
          </w:tcPr>
          <w:p w14:paraId="0EA3B9CF" w14:textId="77777777" w:rsidR="007D4E32" w:rsidRPr="00DE6F0B" w:rsidRDefault="007D4E32" w:rsidP="007D4E32">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425" w:type="dxa"/>
            <w:tcBorders>
              <w:top w:val="single" w:sz="4" w:space="0" w:color="auto"/>
              <w:bottom w:val="single" w:sz="4" w:space="0" w:color="auto"/>
            </w:tcBorders>
            <w:vAlign w:val="center"/>
          </w:tcPr>
          <w:p w14:paraId="3A1BF2EC" w14:textId="77777777" w:rsidR="007D4E32" w:rsidRPr="00DE6F0B" w:rsidRDefault="007D4E32" w:rsidP="007D4E32">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auto"/>
              <w:bottom w:val="single" w:sz="4" w:space="0" w:color="auto"/>
            </w:tcBorders>
            <w:noWrap/>
            <w:vAlign w:val="center"/>
          </w:tcPr>
          <w:p w14:paraId="5D430E77" w14:textId="77777777" w:rsidR="007D4E32" w:rsidRPr="00DE6F0B" w:rsidRDefault="007D4E32" w:rsidP="007D4E32">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auto"/>
            </w:tcBorders>
            <w:noWrap/>
            <w:vAlign w:val="center"/>
          </w:tcPr>
          <w:p w14:paraId="708ED70D" w14:textId="77777777" w:rsidR="007D4E32" w:rsidRPr="00DE6F0B" w:rsidRDefault="007D4E32" w:rsidP="007D4E32">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auto"/>
            </w:tcBorders>
            <w:noWrap/>
            <w:vAlign w:val="center"/>
          </w:tcPr>
          <w:p w14:paraId="32DCF62D" w14:textId="77777777" w:rsidR="007D4E32" w:rsidRPr="00DE6F0B" w:rsidRDefault="007D4E32" w:rsidP="007D4E32">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auto"/>
            </w:tcBorders>
            <w:noWrap/>
            <w:vAlign w:val="center"/>
          </w:tcPr>
          <w:p w14:paraId="61DCD7EA" w14:textId="77777777" w:rsidR="007D4E32" w:rsidRPr="00DE6F0B" w:rsidRDefault="007D4E32" w:rsidP="007D4E32">
            <w:pPr>
              <w:jc w:val="center"/>
              <w:rPr>
                <w:rFonts w:ascii="Times New Roman" w:eastAsia="Times New Roman" w:hAnsi="Times New Roman" w:cs="Times New Roman"/>
                <w:sz w:val="20"/>
                <w:szCs w:val="20"/>
              </w:rPr>
            </w:pPr>
          </w:p>
        </w:tc>
        <w:tc>
          <w:tcPr>
            <w:tcW w:w="603" w:type="dxa"/>
            <w:tcBorders>
              <w:top w:val="single" w:sz="4" w:space="0" w:color="auto"/>
              <w:bottom w:val="single" w:sz="4" w:space="0" w:color="auto"/>
            </w:tcBorders>
            <w:noWrap/>
            <w:vAlign w:val="center"/>
          </w:tcPr>
          <w:p w14:paraId="7054155B" w14:textId="77777777" w:rsidR="007D4E32" w:rsidRPr="00DE6F0B" w:rsidRDefault="007D4E32" w:rsidP="007D4E32">
            <w:pPr>
              <w:jc w:val="center"/>
              <w:rPr>
                <w:rFonts w:ascii="Times New Roman" w:eastAsia="Times New Roman" w:hAnsi="Times New Roman" w:cs="Times New Roman"/>
                <w:sz w:val="20"/>
                <w:szCs w:val="20"/>
              </w:rPr>
            </w:pPr>
          </w:p>
        </w:tc>
      </w:tr>
      <w:tr w:rsidR="00A77350" w:rsidRPr="00564FA4" w14:paraId="6F10306D" w14:textId="77777777" w:rsidTr="000243E4">
        <w:trPr>
          <w:trHeight w:val="130"/>
          <w:jc w:val="center"/>
        </w:trPr>
        <w:tc>
          <w:tcPr>
            <w:tcW w:w="1872" w:type="dxa"/>
            <w:vMerge w:val="restart"/>
            <w:tcBorders>
              <w:top w:val="single" w:sz="4" w:space="0" w:color="auto"/>
              <w:bottom w:val="single" w:sz="4" w:space="0" w:color="8064A2"/>
              <w:right w:val="nil"/>
            </w:tcBorders>
            <w:shd w:val="clear" w:color="auto" w:fill="FFFFFF"/>
            <w:vAlign w:val="center"/>
            <w:hideMark/>
          </w:tcPr>
          <w:p w14:paraId="54F4F8B2" w14:textId="77777777" w:rsidR="00A77350" w:rsidRPr="00DE6F0B" w:rsidRDefault="00A77350" w:rsidP="00A77350">
            <w:pPr>
              <w:jc w:val="center"/>
              <w:rPr>
                <w:rFonts w:ascii="Times New Roman" w:eastAsia="Times New Roman" w:hAnsi="Times New Roman" w:cs="Times New Roman"/>
                <w:b/>
                <w:bCs/>
                <w:color w:val="000000"/>
                <w:sz w:val="20"/>
                <w:szCs w:val="20"/>
              </w:rPr>
            </w:pPr>
            <w:r w:rsidRPr="00DE6F0B">
              <w:rPr>
                <w:rFonts w:ascii="Times New Roman" w:eastAsia="Times New Roman" w:hAnsi="Times New Roman" w:cs="Times New Roman"/>
                <w:b/>
                <w:bCs/>
                <w:color w:val="000000"/>
                <w:sz w:val="20"/>
                <w:szCs w:val="20"/>
              </w:rPr>
              <w:t>C-Strateji Geliştirme, Ar-Ge Faaliyetleri</w:t>
            </w:r>
          </w:p>
        </w:tc>
        <w:tc>
          <w:tcPr>
            <w:tcW w:w="675" w:type="dxa"/>
            <w:tcBorders>
              <w:top w:val="single" w:sz="4" w:space="0" w:color="auto"/>
              <w:bottom w:val="single" w:sz="4" w:space="0" w:color="8064A2"/>
            </w:tcBorders>
            <w:noWrap/>
            <w:vAlign w:val="center"/>
            <w:hideMark/>
          </w:tcPr>
          <w:p w14:paraId="54F59AAE" w14:textId="77777777" w:rsidR="00A77350" w:rsidRPr="00DE6F0B" w:rsidRDefault="00A77350" w:rsidP="00A77350">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1</w:t>
            </w:r>
          </w:p>
        </w:tc>
        <w:tc>
          <w:tcPr>
            <w:tcW w:w="425" w:type="dxa"/>
            <w:tcBorders>
              <w:top w:val="single" w:sz="4" w:space="0" w:color="auto"/>
              <w:bottom w:val="single" w:sz="4" w:space="0" w:color="8064A2"/>
            </w:tcBorders>
            <w:vAlign w:val="center"/>
          </w:tcPr>
          <w:p w14:paraId="6D3BF321"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auto"/>
              <w:bottom w:val="single" w:sz="4" w:space="0" w:color="8064A2"/>
            </w:tcBorders>
            <w:vAlign w:val="center"/>
          </w:tcPr>
          <w:p w14:paraId="2FEB24BD"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auto"/>
              <w:bottom w:val="single" w:sz="4" w:space="0" w:color="8064A2"/>
            </w:tcBorders>
            <w:noWrap/>
            <w:vAlign w:val="center"/>
            <w:hideMark/>
          </w:tcPr>
          <w:p w14:paraId="6AED21ED" w14:textId="77777777" w:rsidR="00A77350" w:rsidRPr="00DE6F0B" w:rsidRDefault="00A77350" w:rsidP="00A77350">
            <w:pPr>
              <w:jc w:val="center"/>
              <w:rPr>
                <w:rFonts w:ascii="Times New Roman" w:eastAsia="Times New Roman" w:hAnsi="Times New Roman" w:cs="Times New Roman"/>
                <w:sz w:val="20"/>
                <w:szCs w:val="20"/>
              </w:rPr>
            </w:pPr>
          </w:p>
        </w:tc>
        <w:tc>
          <w:tcPr>
            <w:tcW w:w="708" w:type="dxa"/>
            <w:tcBorders>
              <w:top w:val="single" w:sz="4" w:space="0" w:color="auto"/>
              <w:bottom w:val="single" w:sz="4" w:space="0" w:color="8064A2"/>
            </w:tcBorders>
            <w:noWrap/>
            <w:vAlign w:val="center"/>
            <w:hideMark/>
          </w:tcPr>
          <w:p w14:paraId="263B74F0" w14:textId="77777777" w:rsidR="00A77350" w:rsidRPr="00DE6F0B" w:rsidRDefault="00A77350" w:rsidP="00A77350">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426" w:type="dxa"/>
            <w:tcBorders>
              <w:top w:val="single" w:sz="4" w:space="0" w:color="auto"/>
              <w:bottom w:val="single" w:sz="4" w:space="0" w:color="8064A2"/>
            </w:tcBorders>
            <w:noWrap/>
            <w:vAlign w:val="center"/>
            <w:hideMark/>
          </w:tcPr>
          <w:p w14:paraId="5201EE22"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425" w:type="dxa"/>
            <w:tcBorders>
              <w:top w:val="single" w:sz="4" w:space="0" w:color="auto"/>
              <w:bottom w:val="single" w:sz="4" w:space="0" w:color="8064A2"/>
            </w:tcBorders>
            <w:noWrap/>
            <w:vAlign w:val="center"/>
            <w:hideMark/>
          </w:tcPr>
          <w:p w14:paraId="2F196B1D"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425" w:type="dxa"/>
            <w:tcBorders>
              <w:top w:val="single" w:sz="4" w:space="0" w:color="auto"/>
              <w:bottom w:val="single" w:sz="4" w:space="0" w:color="8064A2"/>
            </w:tcBorders>
            <w:vAlign w:val="center"/>
          </w:tcPr>
          <w:p w14:paraId="7D2F0C6D"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auto"/>
              <w:bottom w:val="single" w:sz="4" w:space="0" w:color="8064A2"/>
            </w:tcBorders>
            <w:noWrap/>
            <w:vAlign w:val="center"/>
            <w:hideMark/>
          </w:tcPr>
          <w:p w14:paraId="10FCAA16" w14:textId="77777777" w:rsidR="00A77350" w:rsidRPr="00DE6F0B" w:rsidRDefault="00A77350" w:rsidP="00A77350">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hideMark/>
          </w:tcPr>
          <w:p w14:paraId="4815C477" w14:textId="77777777" w:rsidR="00A77350" w:rsidRPr="00DE6F0B" w:rsidRDefault="00A77350" w:rsidP="00A77350">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hideMark/>
          </w:tcPr>
          <w:p w14:paraId="061EE519" w14:textId="77777777" w:rsidR="00A77350" w:rsidRPr="00DE6F0B" w:rsidRDefault="00A77350" w:rsidP="00A77350">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hideMark/>
          </w:tcPr>
          <w:p w14:paraId="6A4797B8" w14:textId="77777777" w:rsidR="00A77350" w:rsidRPr="00DE6F0B" w:rsidRDefault="00A77350" w:rsidP="00A77350">
            <w:pPr>
              <w:jc w:val="center"/>
              <w:rPr>
                <w:rFonts w:ascii="Times New Roman" w:eastAsia="Times New Roman" w:hAnsi="Times New Roman" w:cs="Times New Roman"/>
                <w:sz w:val="20"/>
                <w:szCs w:val="20"/>
              </w:rPr>
            </w:pPr>
          </w:p>
        </w:tc>
        <w:tc>
          <w:tcPr>
            <w:tcW w:w="603" w:type="dxa"/>
            <w:tcBorders>
              <w:top w:val="single" w:sz="4" w:space="0" w:color="auto"/>
              <w:bottom w:val="single" w:sz="4" w:space="0" w:color="8064A2"/>
            </w:tcBorders>
            <w:noWrap/>
            <w:vAlign w:val="center"/>
            <w:hideMark/>
          </w:tcPr>
          <w:p w14:paraId="57944B0E" w14:textId="77777777" w:rsidR="00A77350" w:rsidRPr="00DE6F0B" w:rsidRDefault="00A77350" w:rsidP="00A77350">
            <w:pPr>
              <w:jc w:val="center"/>
              <w:rPr>
                <w:rFonts w:ascii="Times New Roman" w:eastAsia="Times New Roman" w:hAnsi="Times New Roman" w:cs="Times New Roman"/>
                <w:sz w:val="20"/>
                <w:szCs w:val="20"/>
              </w:rPr>
            </w:pPr>
          </w:p>
        </w:tc>
      </w:tr>
      <w:tr w:rsidR="00A77350" w:rsidRPr="00564FA4" w14:paraId="1D50D31C" w14:textId="77777777" w:rsidTr="000243E4">
        <w:trPr>
          <w:trHeight w:val="64"/>
          <w:jc w:val="center"/>
        </w:trPr>
        <w:tc>
          <w:tcPr>
            <w:tcW w:w="1872" w:type="dxa"/>
            <w:vMerge/>
            <w:tcBorders>
              <w:right w:val="nil"/>
            </w:tcBorders>
            <w:shd w:val="clear" w:color="auto" w:fill="FFFFFF"/>
            <w:vAlign w:val="center"/>
            <w:hideMark/>
          </w:tcPr>
          <w:p w14:paraId="5B1EA55B" w14:textId="77777777" w:rsidR="00A77350" w:rsidRPr="00DE6F0B" w:rsidRDefault="00A77350" w:rsidP="00A77350">
            <w:pPr>
              <w:rPr>
                <w:rFonts w:ascii="Times New Roman" w:eastAsia="Times New Roman" w:hAnsi="Times New Roman" w:cs="Times New Roman"/>
                <w:b/>
                <w:bCs/>
                <w:color w:val="000000"/>
                <w:sz w:val="20"/>
                <w:szCs w:val="20"/>
              </w:rPr>
            </w:pPr>
          </w:p>
        </w:tc>
        <w:tc>
          <w:tcPr>
            <w:tcW w:w="675" w:type="dxa"/>
            <w:noWrap/>
            <w:vAlign w:val="center"/>
            <w:hideMark/>
          </w:tcPr>
          <w:p w14:paraId="41BA734B" w14:textId="77777777" w:rsidR="00A77350" w:rsidRPr="00DE6F0B" w:rsidRDefault="00A77350" w:rsidP="00A77350">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2</w:t>
            </w:r>
          </w:p>
        </w:tc>
        <w:tc>
          <w:tcPr>
            <w:tcW w:w="425" w:type="dxa"/>
            <w:vAlign w:val="center"/>
          </w:tcPr>
          <w:p w14:paraId="28E5D8EB"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vAlign w:val="center"/>
          </w:tcPr>
          <w:p w14:paraId="14BF6C97"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noWrap/>
            <w:vAlign w:val="center"/>
            <w:hideMark/>
          </w:tcPr>
          <w:p w14:paraId="0EB59FB2" w14:textId="77777777" w:rsidR="00A77350" w:rsidRPr="00DE6F0B" w:rsidRDefault="00A77350" w:rsidP="00A77350">
            <w:pPr>
              <w:jc w:val="center"/>
              <w:rPr>
                <w:rFonts w:ascii="Times New Roman" w:eastAsia="Times New Roman" w:hAnsi="Times New Roman" w:cs="Times New Roman"/>
                <w:sz w:val="20"/>
                <w:szCs w:val="20"/>
              </w:rPr>
            </w:pPr>
          </w:p>
        </w:tc>
        <w:tc>
          <w:tcPr>
            <w:tcW w:w="708" w:type="dxa"/>
            <w:noWrap/>
            <w:vAlign w:val="center"/>
            <w:hideMark/>
          </w:tcPr>
          <w:p w14:paraId="68BC2409" w14:textId="77777777" w:rsidR="00A77350" w:rsidRPr="00DE6F0B" w:rsidRDefault="00A77350" w:rsidP="00A77350">
            <w:pPr>
              <w:jc w:val="center"/>
              <w:rPr>
                <w:rFonts w:ascii="Times New Roman" w:eastAsia="Times New Roman" w:hAnsi="Times New Roman" w:cs="Times New Roman"/>
                <w:sz w:val="20"/>
                <w:szCs w:val="20"/>
              </w:rPr>
            </w:pPr>
          </w:p>
        </w:tc>
        <w:tc>
          <w:tcPr>
            <w:tcW w:w="426" w:type="dxa"/>
            <w:noWrap/>
            <w:vAlign w:val="center"/>
            <w:hideMark/>
          </w:tcPr>
          <w:p w14:paraId="14BF6C33"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425" w:type="dxa"/>
            <w:noWrap/>
            <w:vAlign w:val="center"/>
            <w:hideMark/>
          </w:tcPr>
          <w:p w14:paraId="0EA6AED5"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425" w:type="dxa"/>
            <w:vAlign w:val="center"/>
          </w:tcPr>
          <w:p w14:paraId="2B8DCDBD"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noWrap/>
            <w:vAlign w:val="center"/>
            <w:hideMark/>
          </w:tcPr>
          <w:p w14:paraId="7A1A9383" w14:textId="77777777" w:rsidR="00A77350" w:rsidRPr="00DE6F0B" w:rsidRDefault="00A77350" w:rsidP="00A77350">
            <w:pPr>
              <w:jc w:val="center"/>
              <w:rPr>
                <w:rFonts w:ascii="Times New Roman" w:eastAsia="Times New Roman" w:hAnsi="Times New Roman" w:cs="Times New Roman"/>
                <w:sz w:val="20"/>
                <w:szCs w:val="20"/>
              </w:rPr>
            </w:pPr>
          </w:p>
        </w:tc>
        <w:tc>
          <w:tcPr>
            <w:tcW w:w="567" w:type="dxa"/>
            <w:noWrap/>
            <w:vAlign w:val="center"/>
            <w:hideMark/>
          </w:tcPr>
          <w:p w14:paraId="689A1035" w14:textId="77777777" w:rsidR="00A77350" w:rsidRPr="00DE6F0B" w:rsidRDefault="00A77350" w:rsidP="00A77350">
            <w:pPr>
              <w:jc w:val="center"/>
              <w:rPr>
                <w:rFonts w:ascii="Times New Roman" w:eastAsia="Times New Roman" w:hAnsi="Times New Roman" w:cs="Times New Roman"/>
                <w:sz w:val="20"/>
                <w:szCs w:val="20"/>
              </w:rPr>
            </w:pPr>
          </w:p>
        </w:tc>
        <w:tc>
          <w:tcPr>
            <w:tcW w:w="567" w:type="dxa"/>
            <w:noWrap/>
            <w:vAlign w:val="center"/>
            <w:hideMark/>
          </w:tcPr>
          <w:p w14:paraId="796CB8C3" w14:textId="77777777" w:rsidR="00A77350" w:rsidRPr="00DE6F0B" w:rsidRDefault="00A77350" w:rsidP="00A77350">
            <w:pPr>
              <w:jc w:val="center"/>
              <w:rPr>
                <w:rFonts w:ascii="Times New Roman" w:eastAsia="Times New Roman" w:hAnsi="Times New Roman" w:cs="Times New Roman"/>
                <w:sz w:val="20"/>
                <w:szCs w:val="20"/>
              </w:rPr>
            </w:pPr>
          </w:p>
        </w:tc>
        <w:tc>
          <w:tcPr>
            <w:tcW w:w="567" w:type="dxa"/>
            <w:noWrap/>
            <w:vAlign w:val="center"/>
            <w:hideMark/>
          </w:tcPr>
          <w:p w14:paraId="5AF9062D" w14:textId="77777777" w:rsidR="00A77350" w:rsidRPr="00DE6F0B" w:rsidRDefault="00A77350" w:rsidP="00A77350">
            <w:pPr>
              <w:jc w:val="center"/>
              <w:rPr>
                <w:rFonts w:ascii="Times New Roman" w:eastAsia="Times New Roman" w:hAnsi="Times New Roman" w:cs="Times New Roman"/>
                <w:sz w:val="20"/>
                <w:szCs w:val="20"/>
              </w:rPr>
            </w:pPr>
          </w:p>
        </w:tc>
        <w:tc>
          <w:tcPr>
            <w:tcW w:w="603" w:type="dxa"/>
            <w:noWrap/>
            <w:vAlign w:val="center"/>
            <w:hideMark/>
          </w:tcPr>
          <w:p w14:paraId="1E6ED793" w14:textId="77777777" w:rsidR="00A77350" w:rsidRPr="00DE6F0B" w:rsidRDefault="00A77350" w:rsidP="00A77350">
            <w:pPr>
              <w:jc w:val="center"/>
              <w:rPr>
                <w:rFonts w:ascii="Times New Roman" w:eastAsia="Times New Roman" w:hAnsi="Times New Roman" w:cs="Times New Roman"/>
                <w:sz w:val="20"/>
                <w:szCs w:val="20"/>
              </w:rPr>
            </w:pPr>
          </w:p>
        </w:tc>
      </w:tr>
      <w:tr w:rsidR="00A77350" w:rsidRPr="00564FA4" w14:paraId="581EC3D3" w14:textId="77777777" w:rsidTr="000243E4">
        <w:trPr>
          <w:trHeight w:val="136"/>
          <w:jc w:val="center"/>
        </w:trPr>
        <w:tc>
          <w:tcPr>
            <w:tcW w:w="1872" w:type="dxa"/>
            <w:vMerge/>
            <w:tcBorders>
              <w:top w:val="single" w:sz="4" w:space="0" w:color="8064A2"/>
              <w:bottom w:val="single" w:sz="4" w:space="0" w:color="8064A2"/>
              <w:right w:val="nil"/>
            </w:tcBorders>
            <w:shd w:val="clear" w:color="auto" w:fill="FFFFFF"/>
            <w:vAlign w:val="center"/>
            <w:hideMark/>
          </w:tcPr>
          <w:p w14:paraId="40BF8F32" w14:textId="77777777" w:rsidR="00A77350" w:rsidRPr="00DE6F0B" w:rsidRDefault="00A77350" w:rsidP="00A77350">
            <w:pPr>
              <w:rPr>
                <w:rFonts w:ascii="Times New Roman" w:eastAsia="Times New Roman" w:hAnsi="Times New Roman" w:cs="Times New Roman"/>
                <w:b/>
                <w:bCs/>
                <w:color w:val="000000"/>
                <w:sz w:val="20"/>
                <w:szCs w:val="20"/>
              </w:rPr>
            </w:pPr>
          </w:p>
        </w:tc>
        <w:tc>
          <w:tcPr>
            <w:tcW w:w="675" w:type="dxa"/>
            <w:tcBorders>
              <w:top w:val="single" w:sz="4" w:space="0" w:color="8064A2"/>
              <w:bottom w:val="single" w:sz="4" w:space="0" w:color="8064A2"/>
            </w:tcBorders>
            <w:noWrap/>
            <w:vAlign w:val="center"/>
            <w:hideMark/>
          </w:tcPr>
          <w:p w14:paraId="0FE54995" w14:textId="77777777" w:rsidR="00A77350" w:rsidRPr="00DE6F0B" w:rsidRDefault="00A77350" w:rsidP="00A77350">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3</w:t>
            </w:r>
          </w:p>
        </w:tc>
        <w:tc>
          <w:tcPr>
            <w:tcW w:w="425" w:type="dxa"/>
            <w:tcBorders>
              <w:top w:val="single" w:sz="4" w:space="0" w:color="8064A2"/>
              <w:bottom w:val="single" w:sz="4" w:space="0" w:color="8064A2"/>
            </w:tcBorders>
            <w:vAlign w:val="center"/>
          </w:tcPr>
          <w:p w14:paraId="6A44997D"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8064A2"/>
              <w:bottom w:val="single" w:sz="4" w:space="0" w:color="8064A2"/>
            </w:tcBorders>
            <w:vAlign w:val="center"/>
          </w:tcPr>
          <w:p w14:paraId="64C151BC"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8064A2"/>
              <w:bottom w:val="single" w:sz="4" w:space="0" w:color="8064A2"/>
            </w:tcBorders>
            <w:noWrap/>
            <w:vAlign w:val="center"/>
            <w:hideMark/>
          </w:tcPr>
          <w:p w14:paraId="676986C4" w14:textId="77777777" w:rsidR="00A77350" w:rsidRPr="00DE6F0B" w:rsidRDefault="00A77350" w:rsidP="00A77350">
            <w:pPr>
              <w:jc w:val="center"/>
              <w:rPr>
                <w:rFonts w:ascii="Times New Roman" w:eastAsia="Times New Roman" w:hAnsi="Times New Roman" w:cs="Times New Roman"/>
                <w:sz w:val="20"/>
                <w:szCs w:val="20"/>
              </w:rPr>
            </w:pPr>
          </w:p>
        </w:tc>
        <w:tc>
          <w:tcPr>
            <w:tcW w:w="708" w:type="dxa"/>
            <w:tcBorders>
              <w:top w:val="single" w:sz="4" w:space="0" w:color="8064A2"/>
              <w:bottom w:val="single" w:sz="4" w:space="0" w:color="8064A2"/>
            </w:tcBorders>
            <w:noWrap/>
            <w:vAlign w:val="center"/>
            <w:hideMark/>
          </w:tcPr>
          <w:p w14:paraId="5663F581" w14:textId="77777777" w:rsidR="00A77350" w:rsidRPr="00DE6F0B" w:rsidRDefault="00A77350" w:rsidP="00A77350">
            <w:pPr>
              <w:jc w:val="center"/>
              <w:rPr>
                <w:rFonts w:ascii="Times New Roman" w:eastAsia="Times New Roman" w:hAnsi="Times New Roman" w:cs="Times New Roman"/>
                <w:sz w:val="20"/>
                <w:szCs w:val="20"/>
              </w:rPr>
            </w:pPr>
          </w:p>
        </w:tc>
        <w:tc>
          <w:tcPr>
            <w:tcW w:w="426" w:type="dxa"/>
            <w:tcBorders>
              <w:top w:val="single" w:sz="4" w:space="0" w:color="8064A2"/>
              <w:bottom w:val="single" w:sz="4" w:space="0" w:color="8064A2"/>
            </w:tcBorders>
            <w:noWrap/>
            <w:vAlign w:val="center"/>
            <w:hideMark/>
          </w:tcPr>
          <w:p w14:paraId="53CE29B5"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425" w:type="dxa"/>
            <w:tcBorders>
              <w:top w:val="single" w:sz="4" w:space="0" w:color="8064A2"/>
              <w:bottom w:val="single" w:sz="4" w:space="0" w:color="8064A2"/>
            </w:tcBorders>
            <w:noWrap/>
            <w:vAlign w:val="center"/>
            <w:hideMark/>
          </w:tcPr>
          <w:p w14:paraId="2722E869"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425" w:type="dxa"/>
            <w:tcBorders>
              <w:top w:val="single" w:sz="4" w:space="0" w:color="8064A2"/>
              <w:bottom w:val="single" w:sz="4" w:space="0" w:color="8064A2"/>
            </w:tcBorders>
            <w:vAlign w:val="center"/>
          </w:tcPr>
          <w:p w14:paraId="013ACDF4"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8064A2"/>
              <w:bottom w:val="single" w:sz="4" w:space="0" w:color="8064A2"/>
            </w:tcBorders>
            <w:noWrap/>
            <w:vAlign w:val="center"/>
            <w:hideMark/>
          </w:tcPr>
          <w:p w14:paraId="47FBB9E5" w14:textId="77777777" w:rsidR="00A77350" w:rsidRPr="00DE6F0B" w:rsidRDefault="00A77350" w:rsidP="00A77350">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1F175F23" w14:textId="77777777" w:rsidR="00A77350" w:rsidRPr="00DE6F0B" w:rsidRDefault="00A77350" w:rsidP="00A77350">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5EA97198" w14:textId="77777777" w:rsidR="00A77350" w:rsidRPr="00DE6F0B" w:rsidRDefault="00A77350" w:rsidP="00A77350">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2577B0AF" w14:textId="77777777" w:rsidR="00A77350" w:rsidRPr="00DE6F0B" w:rsidRDefault="00A77350" w:rsidP="00A77350">
            <w:pPr>
              <w:jc w:val="center"/>
              <w:rPr>
                <w:rFonts w:ascii="Times New Roman" w:eastAsia="Times New Roman" w:hAnsi="Times New Roman" w:cs="Times New Roman"/>
                <w:sz w:val="20"/>
                <w:szCs w:val="20"/>
              </w:rPr>
            </w:pPr>
          </w:p>
        </w:tc>
        <w:tc>
          <w:tcPr>
            <w:tcW w:w="603" w:type="dxa"/>
            <w:tcBorders>
              <w:top w:val="single" w:sz="4" w:space="0" w:color="8064A2"/>
              <w:bottom w:val="single" w:sz="4" w:space="0" w:color="8064A2"/>
            </w:tcBorders>
            <w:noWrap/>
            <w:vAlign w:val="center"/>
            <w:hideMark/>
          </w:tcPr>
          <w:p w14:paraId="7BC1E297" w14:textId="77777777" w:rsidR="00A77350" w:rsidRPr="00DE6F0B" w:rsidRDefault="00A77350" w:rsidP="00A77350">
            <w:pPr>
              <w:jc w:val="center"/>
              <w:rPr>
                <w:rFonts w:ascii="Times New Roman" w:eastAsia="Times New Roman" w:hAnsi="Times New Roman" w:cs="Times New Roman"/>
                <w:sz w:val="20"/>
                <w:szCs w:val="20"/>
              </w:rPr>
            </w:pPr>
          </w:p>
        </w:tc>
      </w:tr>
      <w:tr w:rsidR="00A77350" w:rsidRPr="00564FA4" w14:paraId="43C1EA0A" w14:textId="77777777" w:rsidTr="000243E4">
        <w:trPr>
          <w:trHeight w:val="69"/>
          <w:jc w:val="center"/>
        </w:trPr>
        <w:tc>
          <w:tcPr>
            <w:tcW w:w="1872" w:type="dxa"/>
            <w:vMerge/>
            <w:tcBorders>
              <w:right w:val="nil"/>
            </w:tcBorders>
            <w:shd w:val="clear" w:color="auto" w:fill="FFFFFF"/>
            <w:vAlign w:val="center"/>
            <w:hideMark/>
          </w:tcPr>
          <w:p w14:paraId="2F4B50FE" w14:textId="77777777" w:rsidR="00A77350" w:rsidRPr="00DE6F0B" w:rsidRDefault="00A77350" w:rsidP="00A77350">
            <w:pPr>
              <w:rPr>
                <w:rFonts w:ascii="Times New Roman" w:eastAsia="Times New Roman" w:hAnsi="Times New Roman" w:cs="Times New Roman"/>
                <w:b/>
                <w:bCs/>
                <w:color w:val="000000"/>
                <w:sz w:val="20"/>
                <w:szCs w:val="20"/>
              </w:rPr>
            </w:pPr>
          </w:p>
        </w:tc>
        <w:tc>
          <w:tcPr>
            <w:tcW w:w="675" w:type="dxa"/>
            <w:noWrap/>
            <w:vAlign w:val="center"/>
            <w:hideMark/>
          </w:tcPr>
          <w:p w14:paraId="776EE3DB" w14:textId="77777777" w:rsidR="00A77350" w:rsidRPr="00DE6F0B" w:rsidRDefault="00A77350" w:rsidP="00A77350">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4</w:t>
            </w:r>
          </w:p>
        </w:tc>
        <w:tc>
          <w:tcPr>
            <w:tcW w:w="425" w:type="dxa"/>
            <w:vAlign w:val="center"/>
          </w:tcPr>
          <w:p w14:paraId="7428429D" w14:textId="77777777" w:rsidR="00A77350" w:rsidRPr="00DE6F0B" w:rsidRDefault="00A77350" w:rsidP="00A77350">
            <w:pPr>
              <w:jc w:val="center"/>
              <w:rPr>
                <w:rFonts w:ascii="Times New Roman" w:eastAsia="Times New Roman" w:hAnsi="Times New Roman" w:cs="Times New Roman"/>
                <w:color w:val="000000"/>
                <w:sz w:val="20"/>
                <w:szCs w:val="20"/>
              </w:rPr>
            </w:pPr>
          </w:p>
        </w:tc>
        <w:tc>
          <w:tcPr>
            <w:tcW w:w="709" w:type="dxa"/>
            <w:vAlign w:val="center"/>
          </w:tcPr>
          <w:p w14:paraId="47907D31"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noWrap/>
            <w:vAlign w:val="center"/>
          </w:tcPr>
          <w:p w14:paraId="0D1F99E5" w14:textId="77777777" w:rsidR="00A77350" w:rsidRPr="00DE6F0B" w:rsidRDefault="00A77350" w:rsidP="00A77350">
            <w:pPr>
              <w:jc w:val="center"/>
              <w:rPr>
                <w:rFonts w:ascii="Times New Roman" w:eastAsia="Times New Roman" w:hAnsi="Times New Roman" w:cs="Times New Roman"/>
                <w:sz w:val="20"/>
                <w:szCs w:val="20"/>
              </w:rPr>
            </w:pPr>
          </w:p>
        </w:tc>
        <w:tc>
          <w:tcPr>
            <w:tcW w:w="708" w:type="dxa"/>
            <w:noWrap/>
            <w:vAlign w:val="center"/>
          </w:tcPr>
          <w:p w14:paraId="105F988C" w14:textId="77777777" w:rsidR="00A77350" w:rsidRPr="00DE6F0B" w:rsidRDefault="00A77350" w:rsidP="00A77350">
            <w:pPr>
              <w:jc w:val="center"/>
              <w:rPr>
                <w:rFonts w:ascii="Times New Roman" w:eastAsia="Times New Roman" w:hAnsi="Times New Roman" w:cs="Times New Roman"/>
                <w:sz w:val="20"/>
                <w:szCs w:val="20"/>
              </w:rPr>
            </w:pPr>
          </w:p>
        </w:tc>
        <w:tc>
          <w:tcPr>
            <w:tcW w:w="426" w:type="dxa"/>
            <w:noWrap/>
            <w:vAlign w:val="center"/>
            <w:hideMark/>
          </w:tcPr>
          <w:p w14:paraId="3E6BE8BC"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425" w:type="dxa"/>
            <w:noWrap/>
            <w:vAlign w:val="center"/>
            <w:hideMark/>
          </w:tcPr>
          <w:p w14:paraId="4CCC3EC6"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425" w:type="dxa"/>
            <w:vAlign w:val="center"/>
          </w:tcPr>
          <w:p w14:paraId="529120E6"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noWrap/>
            <w:vAlign w:val="center"/>
            <w:hideMark/>
          </w:tcPr>
          <w:p w14:paraId="24A7F1C5" w14:textId="77777777" w:rsidR="00A77350" w:rsidRPr="00DE6F0B" w:rsidRDefault="00A77350" w:rsidP="00A77350">
            <w:pPr>
              <w:jc w:val="center"/>
              <w:rPr>
                <w:rFonts w:ascii="Times New Roman" w:eastAsia="Times New Roman" w:hAnsi="Times New Roman" w:cs="Times New Roman"/>
                <w:sz w:val="20"/>
                <w:szCs w:val="20"/>
              </w:rPr>
            </w:pPr>
          </w:p>
        </w:tc>
        <w:tc>
          <w:tcPr>
            <w:tcW w:w="567" w:type="dxa"/>
            <w:noWrap/>
            <w:vAlign w:val="center"/>
            <w:hideMark/>
          </w:tcPr>
          <w:p w14:paraId="59F2E0B7" w14:textId="77777777" w:rsidR="00A77350" w:rsidRPr="00DE6F0B" w:rsidRDefault="00A77350" w:rsidP="00A77350">
            <w:pPr>
              <w:jc w:val="center"/>
              <w:rPr>
                <w:rFonts w:ascii="Times New Roman" w:eastAsia="Times New Roman" w:hAnsi="Times New Roman" w:cs="Times New Roman"/>
                <w:sz w:val="20"/>
                <w:szCs w:val="20"/>
              </w:rPr>
            </w:pPr>
          </w:p>
        </w:tc>
        <w:tc>
          <w:tcPr>
            <w:tcW w:w="567" w:type="dxa"/>
            <w:noWrap/>
            <w:vAlign w:val="center"/>
            <w:hideMark/>
          </w:tcPr>
          <w:p w14:paraId="55A3B7A0" w14:textId="77777777" w:rsidR="00A77350" w:rsidRPr="00DE6F0B" w:rsidRDefault="00A77350" w:rsidP="00A77350">
            <w:pPr>
              <w:jc w:val="center"/>
              <w:rPr>
                <w:rFonts w:ascii="Times New Roman" w:eastAsia="Times New Roman" w:hAnsi="Times New Roman" w:cs="Times New Roman"/>
                <w:sz w:val="20"/>
                <w:szCs w:val="20"/>
              </w:rPr>
            </w:pPr>
          </w:p>
        </w:tc>
        <w:tc>
          <w:tcPr>
            <w:tcW w:w="567" w:type="dxa"/>
            <w:noWrap/>
            <w:vAlign w:val="center"/>
            <w:hideMark/>
          </w:tcPr>
          <w:p w14:paraId="04C86B97" w14:textId="77777777" w:rsidR="00A77350" w:rsidRPr="00DE6F0B" w:rsidRDefault="00A77350" w:rsidP="00A77350">
            <w:pPr>
              <w:jc w:val="center"/>
              <w:rPr>
                <w:rFonts w:ascii="Times New Roman" w:eastAsia="Times New Roman" w:hAnsi="Times New Roman" w:cs="Times New Roman"/>
                <w:sz w:val="20"/>
                <w:szCs w:val="20"/>
              </w:rPr>
            </w:pPr>
          </w:p>
        </w:tc>
        <w:tc>
          <w:tcPr>
            <w:tcW w:w="603" w:type="dxa"/>
            <w:noWrap/>
            <w:vAlign w:val="center"/>
            <w:hideMark/>
          </w:tcPr>
          <w:p w14:paraId="17D43A01" w14:textId="77777777" w:rsidR="00A77350" w:rsidRPr="00DE6F0B" w:rsidRDefault="00A77350" w:rsidP="00A77350">
            <w:pPr>
              <w:jc w:val="center"/>
              <w:rPr>
                <w:rFonts w:ascii="Times New Roman" w:eastAsia="Times New Roman" w:hAnsi="Times New Roman" w:cs="Times New Roman"/>
                <w:sz w:val="20"/>
                <w:szCs w:val="20"/>
              </w:rPr>
            </w:pPr>
          </w:p>
        </w:tc>
      </w:tr>
      <w:tr w:rsidR="00A77350" w:rsidRPr="00564FA4" w14:paraId="4747B292" w14:textId="77777777" w:rsidTr="000243E4">
        <w:trPr>
          <w:trHeight w:val="64"/>
          <w:jc w:val="center"/>
        </w:trPr>
        <w:tc>
          <w:tcPr>
            <w:tcW w:w="1872" w:type="dxa"/>
            <w:vMerge/>
            <w:tcBorders>
              <w:right w:val="nil"/>
            </w:tcBorders>
            <w:shd w:val="clear" w:color="auto" w:fill="FFFFFF"/>
            <w:vAlign w:val="center"/>
            <w:hideMark/>
          </w:tcPr>
          <w:p w14:paraId="013C6BE3" w14:textId="77777777" w:rsidR="00A77350" w:rsidRPr="00DE6F0B" w:rsidRDefault="00A77350" w:rsidP="00A77350">
            <w:pPr>
              <w:rPr>
                <w:rFonts w:ascii="Times New Roman" w:eastAsia="Times New Roman" w:hAnsi="Times New Roman" w:cs="Times New Roman"/>
                <w:b/>
                <w:bCs/>
                <w:color w:val="000000"/>
                <w:sz w:val="20"/>
                <w:szCs w:val="20"/>
              </w:rPr>
            </w:pPr>
          </w:p>
        </w:tc>
        <w:tc>
          <w:tcPr>
            <w:tcW w:w="675" w:type="dxa"/>
            <w:noWrap/>
            <w:vAlign w:val="center"/>
            <w:hideMark/>
          </w:tcPr>
          <w:p w14:paraId="0603864F" w14:textId="77777777" w:rsidR="00A77350" w:rsidRPr="00DE6F0B" w:rsidRDefault="00A77350" w:rsidP="00A77350">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425" w:type="dxa"/>
            <w:vAlign w:val="center"/>
          </w:tcPr>
          <w:p w14:paraId="504449EF" w14:textId="77777777" w:rsidR="00A77350" w:rsidRPr="00DE6F0B" w:rsidRDefault="00A77350" w:rsidP="00A77350">
            <w:pPr>
              <w:jc w:val="center"/>
              <w:rPr>
                <w:rFonts w:ascii="Times New Roman" w:eastAsia="Times New Roman" w:hAnsi="Times New Roman" w:cs="Times New Roman"/>
                <w:color w:val="000000"/>
                <w:sz w:val="20"/>
                <w:szCs w:val="20"/>
              </w:rPr>
            </w:pPr>
          </w:p>
        </w:tc>
        <w:tc>
          <w:tcPr>
            <w:tcW w:w="709" w:type="dxa"/>
            <w:vAlign w:val="center"/>
          </w:tcPr>
          <w:p w14:paraId="66D534DD"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noWrap/>
            <w:vAlign w:val="center"/>
          </w:tcPr>
          <w:p w14:paraId="1C59F77A" w14:textId="77777777" w:rsidR="00A77350" w:rsidRPr="00DE6F0B" w:rsidRDefault="00A77350" w:rsidP="00A77350">
            <w:pPr>
              <w:jc w:val="center"/>
              <w:rPr>
                <w:rFonts w:ascii="Times New Roman" w:eastAsia="Times New Roman" w:hAnsi="Times New Roman" w:cs="Times New Roman"/>
                <w:sz w:val="20"/>
                <w:szCs w:val="20"/>
              </w:rPr>
            </w:pPr>
          </w:p>
        </w:tc>
        <w:tc>
          <w:tcPr>
            <w:tcW w:w="708" w:type="dxa"/>
            <w:noWrap/>
            <w:vAlign w:val="center"/>
          </w:tcPr>
          <w:p w14:paraId="4277BA18" w14:textId="77777777" w:rsidR="00A77350" w:rsidRPr="00DE6F0B" w:rsidRDefault="00A77350" w:rsidP="00A77350">
            <w:pPr>
              <w:jc w:val="center"/>
              <w:rPr>
                <w:rFonts w:ascii="Times New Roman" w:eastAsia="Times New Roman" w:hAnsi="Times New Roman" w:cs="Times New Roman"/>
                <w:sz w:val="20"/>
                <w:szCs w:val="20"/>
              </w:rPr>
            </w:pPr>
          </w:p>
        </w:tc>
        <w:tc>
          <w:tcPr>
            <w:tcW w:w="426" w:type="dxa"/>
            <w:noWrap/>
            <w:vAlign w:val="center"/>
            <w:hideMark/>
          </w:tcPr>
          <w:p w14:paraId="062AFC18"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425" w:type="dxa"/>
            <w:noWrap/>
            <w:vAlign w:val="center"/>
            <w:hideMark/>
          </w:tcPr>
          <w:p w14:paraId="3A15E23C"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425" w:type="dxa"/>
            <w:vAlign w:val="center"/>
          </w:tcPr>
          <w:p w14:paraId="7494F681" w14:textId="77777777" w:rsidR="00A77350" w:rsidRPr="00DE6F0B" w:rsidRDefault="00A77350" w:rsidP="00A7735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noWrap/>
            <w:vAlign w:val="center"/>
            <w:hideMark/>
          </w:tcPr>
          <w:p w14:paraId="11C1A37C" w14:textId="77777777" w:rsidR="00A77350" w:rsidRPr="00DE6F0B" w:rsidRDefault="00A77350" w:rsidP="00A77350">
            <w:pPr>
              <w:jc w:val="center"/>
              <w:rPr>
                <w:rFonts w:ascii="Times New Roman" w:eastAsia="Times New Roman" w:hAnsi="Times New Roman" w:cs="Times New Roman"/>
                <w:sz w:val="20"/>
                <w:szCs w:val="20"/>
              </w:rPr>
            </w:pPr>
          </w:p>
        </w:tc>
        <w:tc>
          <w:tcPr>
            <w:tcW w:w="567" w:type="dxa"/>
            <w:noWrap/>
            <w:vAlign w:val="center"/>
            <w:hideMark/>
          </w:tcPr>
          <w:p w14:paraId="4CA97FD2" w14:textId="77777777" w:rsidR="00A77350" w:rsidRPr="00DE6F0B" w:rsidRDefault="00A77350" w:rsidP="00A77350">
            <w:pPr>
              <w:jc w:val="center"/>
              <w:rPr>
                <w:rFonts w:ascii="Times New Roman" w:eastAsia="Times New Roman" w:hAnsi="Times New Roman" w:cs="Times New Roman"/>
                <w:sz w:val="20"/>
                <w:szCs w:val="20"/>
              </w:rPr>
            </w:pPr>
          </w:p>
        </w:tc>
        <w:tc>
          <w:tcPr>
            <w:tcW w:w="567" w:type="dxa"/>
            <w:noWrap/>
            <w:vAlign w:val="center"/>
            <w:hideMark/>
          </w:tcPr>
          <w:p w14:paraId="1D9988D6" w14:textId="77777777" w:rsidR="00A77350" w:rsidRPr="00DE6F0B" w:rsidRDefault="00A77350" w:rsidP="00A77350">
            <w:pPr>
              <w:jc w:val="center"/>
              <w:rPr>
                <w:rFonts w:ascii="Times New Roman" w:eastAsia="Times New Roman" w:hAnsi="Times New Roman" w:cs="Times New Roman"/>
                <w:sz w:val="20"/>
                <w:szCs w:val="20"/>
              </w:rPr>
            </w:pPr>
          </w:p>
        </w:tc>
        <w:tc>
          <w:tcPr>
            <w:tcW w:w="567" w:type="dxa"/>
            <w:noWrap/>
            <w:vAlign w:val="center"/>
            <w:hideMark/>
          </w:tcPr>
          <w:p w14:paraId="262342A6" w14:textId="77777777" w:rsidR="00A77350" w:rsidRPr="00DE6F0B" w:rsidRDefault="00A77350" w:rsidP="00A77350">
            <w:pPr>
              <w:jc w:val="center"/>
              <w:rPr>
                <w:rFonts w:ascii="Times New Roman" w:eastAsia="Times New Roman" w:hAnsi="Times New Roman" w:cs="Times New Roman"/>
                <w:sz w:val="20"/>
                <w:szCs w:val="20"/>
              </w:rPr>
            </w:pPr>
          </w:p>
        </w:tc>
        <w:tc>
          <w:tcPr>
            <w:tcW w:w="603" w:type="dxa"/>
            <w:noWrap/>
            <w:vAlign w:val="center"/>
            <w:hideMark/>
          </w:tcPr>
          <w:p w14:paraId="31C0AA08" w14:textId="77777777" w:rsidR="00A77350" w:rsidRPr="00DE6F0B" w:rsidRDefault="00A77350" w:rsidP="00A77350">
            <w:pPr>
              <w:jc w:val="center"/>
              <w:rPr>
                <w:rFonts w:ascii="Times New Roman" w:eastAsia="Times New Roman" w:hAnsi="Times New Roman" w:cs="Times New Roman"/>
                <w:sz w:val="20"/>
                <w:szCs w:val="20"/>
              </w:rPr>
            </w:pPr>
          </w:p>
        </w:tc>
      </w:tr>
      <w:tr w:rsidR="0089226A" w:rsidRPr="00564FA4" w14:paraId="06F2D944" w14:textId="77777777" w:rsidTr="000243E4">
        <w:trPr>
          <w:trHeight w:val="64"/>
          <w:jc w:val="center"/>
        </w:trPr>
        <w:tc>
          <w:tcPr>
            <w:tcW w:w="1872" w:type="dxa"/>
            <w:vMerge w:val="restart"/>
            <w:tcBorders>
              <w:top w:val="single" w:sz="4" w:space="0" w:color="8064A2"/>
              <w:bottom w:val="single" w:sz="4" w:space="0" w:color="8064A2"/>
              <w:right w:val="nil"/>
            </w:tcBorders>
            <w:shd w:val="clear" w:color="auto" w:fill="FFFFFF"/>
            <w:vAlign w:val="center"/>
            <w:hideMark/>
          </w:tcPr>
          <w:p w14:paraId="249A77B0" w14:textId="77777777" w:rsidR="0089226A" w:rsidRPr="00DE6F0B" w:rsidRDefault="0089226A" w:rsidP="0089226A">
            <w:pPr>
              <w:jc w:val="center"/>
              <w:rPr>
                <w:rFonts w:ascii="Times New Roman" w:eastAsia="Times New Roman" w:hAnsi="Times New Roman" w:cs="Times New Roman"/>
                <w:b/>
                <w:bCs/>
                <w:color w:val="000000"/>
                <w:sz w:val="20"/>
                <w:szCs w:val="20"/>
              </w:rPr>
            </w:pPr>
            <w:r w:rsidRPr="00DE6F0B">
              <w:rPr>
                <w:rFonts w:ascii="Times New Roman" w:eastAsia="Times New Roman" w:hAnsi="Times New Roman" w:cs="Times New Roman"/>
                <w:b/>
                <w:bCs/>
                <w:color w:val="000000"/>
                <w:sz w:val="20"/>
                <w:szCs w:val="20"/>
              </w:rPr>
              <w:t>D-İnsan Kaynakları Gelişimi</w:t>
            </w:r>
          </w:p>
        </w:tc>
        <w:tc>
          <w:tcPr>
            <w:tcW w:w="675" w:type="dxa"/>
            <w:tcBorders>
              <w:top w:val="single" w:sz="4" w:space="0" w:color="8064A2"/>
              <w:bottom w:val="single" w:sz="4" w:space="0" w:color="8064A2"/>
            </w:tcBorders>
            <w:noWrap/>
            <w:vAlign w:val="center"/>
            <w:hideMark/>
          </w:tcPr>
          <w:p w14:paraId="54EE5CF3" w14:textId="77777777" w:rsidR="0089226A" w:rsidRPr="00DE6F0B" w:rsidRDefault="0089226A" w:rsidP="0089226A">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1</w:t>
            </w:r>
          </w:p>
        </w:tc>
        <w:tc>
          <w:tcPr>
            <w:tcW w:w="425" w:type="dxa"/>
            <w:tcBorders>
              <w:top w:val="single" w:sz="4" w:space="0" w:color="8064A2"/>
              <w:bottom w:val="single" w:sz="4" w:space="0" w:color="8064A2"/>
            </w:tcBorders>
            <w:vAlign w:val="center"/>
          </w:tcPr>
          <w:p w14:paraId="5770B117" w14:textId="77777777" w:rsidR="0089226A" w:rsidRPr="00DE6F0B" w:rsidRDefault="0089226A" w:rsidP="0089226A">
            <w:pPr>
              <w:jc w:val="center"/>
              <w:rPr>
                <w:rFonts w:ascii="Times New Roman" w:hAnsi="Times New Roman" w:cs="Times New Roman"/>
                <w:sz w:val="20"/>
                <w:szCs w:val="20"/>
              </w:rPr>
            </w:pPr>
          </w:p>
        </w:tc>
        <w:tc>
          <w:tcPr>
            <w:tcW w:w="709" w:type="dxa"/>
            <w:tcBorders>
              <w:top w:val="single" w:sz="4" w:space="0" w:color="8064A2"/>
              <w:bottom w:val="single" w:sz="4" w:space="0" w:color="8064A2"/>
            </w:tcBorders>
            <w:vAlign w:val="center"/>
          </w:tcPr>
          <w:p w14:paraId="19469EE4" w14:textId="77777777" w:rsidR="0089226A" w:rsidRPr="00DE6F0B" w:rsidRDefault="0089226A" w:rsidP="0089226A">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8064A2"/>
              <w:bottom w:val="single" w:sz="4" w:space="0" w:color="8064A2"/>
            </w:tcBorders>
            <w:noWrap/>
            <w:vAlign w:val="center"/>
          </w:tcPr>
          <w:p w14:paraId="454A5B02" w14:textId="77777777" w:rsidR="0089226A" w:rsidRPr="00DE6F0B" w:rsidRDefault="0089226A" w:rsidP="0089226A">
            <w:pPr>
              <w:jc w:val="center"/>
              <w:rPr>
                <w:rFonts w:ascii="Times New Roman" w:hAnsi="Times New Roman" w:cs="Times New Roman"/>
                <w:sz w:val="20"/>
                <w:szCs w:val="20"/>
              </w:rPr>
            </w:pPr>
          </w:p>
        </w:tc>
        <w:tc>
          <w:tcPr>
            <w:tcW w:w="708" w:type="dxa"/>
            <w:tcBorders>
              <w:top w:val="single" w:sz="4" w:space="0" w:color="8064A2"/>
              <w:bottom w:val="single" w:sz="4" w:space="0" w:color="8064A2"/>
            </w:tcBorders>
            <w:noWrap/>
            <w:vAlign w:val="center"/>
          </w:tcPr>
          <w:p w14:paraId="50922ED2" w14:textId="77777777" w:rsidR="0089226A" w:rsidRPr="00DE6F0B" w:rsidRDefault="0089226A" w:rsidP="0089226A">
            <w:pPr>
              <w:jc w:val="center"/>
              <w:rPr>
                <w:rFonts w:ascii="Times New Roman" w:hAnsi="Times New Roman" w:cs="Times New Roman"/>
                <w:sz w:val="20"/>
                <w:szCs w:val="20"/>
              </w:rPr>
            </w:pPr>
          </w:p>
        </w:tc>
        <w:tc>
          <w:tcPr>
            <w:tcW w:w="426" w:type="dxa"/>
            <w:tcBorders>
              <w:top w:val="single" w:sz="4" w:space="0" w:color="8064A2"/>
              <w:bottom w:val="single" w:sz="4" w:space="0" w:color="8064A2"/>
            </w:tcBorders>
            <w:noWrap/>
            <w:vAlign w:val="center"/>
            <w:hideMark/>
          </w:tcPr>
          <w:p w14:paraId="131B18FD" w14:textId="77777777" w:rsidR="0089226A" w:rsidRPr="00DE6F0B" w:rsidRDefault="0089226A" w:rsidP="0089226A">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119A6E91" w14:textId="77777777" w:rsidR="0089226A" w:rsidRPr="00DE6F0B" w:rsidRDefault="0089226A" w:rsidP="0089226A">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vAlign w:val="center"/>
          </w:tcPr>
          <w:p w14:paraId="6C905D2E" w14:textId="77777777" w:rsidR="0089226A" w:rsidRPr="00DE6F0B" w:rsidRDefault="0089226A" w:rsidP="0089226A">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8064A2"/>
              <w:bottom w:val="single" w:sz="4" w:space="0" w:color="8064A2"/>
            </w:tcBorders>
            <w:noWrap/>
            <w:vAlign w:val="center"/>
            <w:hideMark/>
          </w:tcPr>
          <w:p w14:paraId="7953A9DD" w14:textId="77777777" w:rsidR="0089226A" w:rsidRPr="00DE6F0B" w:rsidRDefault="0089226A" w:rsidP="0089226A">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19A882BE" w14:textId="77777777" w:rsidR="0089226A" w:rsidRPr="00DE6F0B" w:rsidRDefault="0089226A" w:rsidP="0089226A">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70AC6573" w14:textId="77777777" w:rsidR="0089226A" w:rsidRPr="00DE6F0B" w:rsidRDefault="0089226A" w:rsidP="0089226A">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20BCCFFC" w14:textId="77777777" w:rsidR="0089226A" w:rsidRPr="00DE6F0B" w:rsidRDefault="0089226A" w:rsidP="0089226A">
            <w:pPr>
              <w:jc w:val="center"/>
              <w:rPr>
                <w:rFonts w:ascii="Times New Roman" w:eastAsia="Times New Roman" w:hAnsi="Times New Roman" w:cs="Times New Roman"/>
                <w:sz w:val="20"/>
                <w:szCs w:val="20"/>
              </w:rPr>
            </w:pPr>
          </w:p>
        </w:tc>
        <w:tc>
          <w:tcPr>
            <w:tcW w:w="603" w:type="dxa"/>
            <w:tcBorders>
              <w:top w:val="single" w:sz="4" w:space="0" w:color="8064A2"/>
              <w:bottom w:val="single" w:sz="4" w:space="0" w:color="8064A2"/>
            </w:tcBorders>
            <w:noWrap/>
            <w:vAlign w:val="center"/>
            <w:hideMark/>
          </w:tcPr>
          <w:p w14:paraId="0683BCE9" w14:textId="77777777" w:rsidR="0089226A" w:rsidRPr="00DE6F0B" w:rsidRDefault="0089226A" w:rsidP="0089226A">
            <w:pPr>
              <w:jc w:val="center"/>
              <w:rPr>
                <w:rFonts w:ascii="Times New Roman" w:eastAsia="Times New Roman" w:hAnsi="Times New Roman" w:cs="Times New Roman"/>
                <w:sz w:val="20"/>
                <w:szCs w:val="20"/>
              </w:rPr>
            </w:pPr>
          </w:p>
        </w:tc>
      </w:tr>
      <w:tr w:rsidR="0089226A" w:rsidRPr="00564FA4" w14:paraId="6828C441" w14:textId="77777777" w:rsidTr="000243E4">
        <w:trPr>
          <w:trHeight w:val="64"/>
          <w:jc w:val="center"/>
        </w:trPr>
        <w:tc>
          <w:tcPr>
            <w:tcW w:w="1872" w:type="dxa"/>
            <w:vMerge/>
            <w:tcBorders>
              <w:right w:val="nil"/>
            </w:tcBorders>
            <w:shd w:val="clear" w:color="auto" w:fill="FFFFFF"/>
            <w:vAlign w:val="center"/>
            <w:hideMark/>
          </w:tcPr>
          <w:p w14:paraId="2D85B609" w14:textId="77777777" w:rsidR="0089226A" w:rsidRPr="00DE6F0B" w:rsidRDefault="0089226A" w:rsidP="0089226A">
            <w:pPr>
              <w:rPr>
                <w:rFonts w:ascii="Times New Roman" w:eastAsia="Times New Roman" w:hAnsi="Times New Roman" w:cs="Times New Roman"/>
                <w:b/>
                <w:bCs/>
                <w:color w:val="000000"/>
                <w:sz w:val="20"/>
                <w:szCs w:val="20"/>
              </w:rPr>
            </w:pPr>
          </w:p>
        </w:tc>
        <w:tc>
          <w:tcPr>
            <w:tcW w:w="675" w:type="dxa"/>
            <w:noWrap/>
            <w:vAlign w:val="center"/>
            <w:hideMark/>
          </w:tcPr>
          <w:p w14:paraId="7DA530D0" w14:textId="77777777" w:rsidR="0089226A" w:rsidRPr="00DE6F0B" w:rsidRDefault="0089226A" w:rsidP="0089226A">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2</w:t>
            </w:r>
          </w:p>
        </w:tc>
        <w:tc>
          <w:tcPr>
            <w:tcW w:w="425" w:type="dxa"/>
            <w:vAlign w:val="center"/>
          </w:tcPr>
          <w:p w14:paraId="454E8895" w14:textId="77777777" w:rsidR="0089226A" w:rsidRPr="00DE6F0B" w:rsidRDefault="0089226A" w:rsidP="0089226A">
            <w:pPr>
              <w:jc w:val="center"/>
              <w:rPr>
                <w:rFonts w:ascii="Times New Roman" w:hAnsi="Times New Roman" w:cs="Times New Roman"/>
                <w:sz w:val="20"/>
                <w:szCs w:val="20"/>
              </w:rPr>
            </w:pPr>
          </w:p>
        </w:tc>
        <w:tc>
          <w:tcPr>
            <w:tcW w:w="709" w:type="dxa"/>
            <w:vAlign w:val="center"/>
          </w:tcPr>
          <w:p w14:paraId="70DAA10E" w14:textId="77777777" w:rsidR="0089226A" w:rsidRPr="00DE6F0B" w:rsidRDefault="0089226A" w:rsidP="0089226A">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noWrap/>
            <w:vAlign w:val="center"/>
          </w:tcPr>
          <w:p w14:paraId="0E6189A1" w14:textId="77777777" w:rsidR="0089226A" w:rsidRPr="00DE6F0B" w:rsidRDefault="0089226A" w:rsidP="0089226A">
            <w:pPr>
              <w:jc w:val="center"/>
              <w:rPr>
                <w:rFonts w:ascii="Times New Roman" w:hAnsi="Times New Roman" w:cs="Times New Roman"/>
                <w:sz w:val="20"/>
                <w:szCs w:val="20"/>
              </w:rPr>
            </w:pPr>
          </w:p>
        </w:tc>
        <w:tc>
          <w:tcPr>
            <w:tcW w:w="708" w:type="dxa"/>
            <w:noWrap/>
            <w:vAlign w:val="center"/>
          </w:tcPr>
          <w:p w14:paraId="4EE99C8F" w14:textId="77777777" w:rsidR="0089226A" w:rsidRPr="00DE6F0B" w:rsidRDefault="0089226A" w:rsidP="0089226A">
            <w:pPr>
              <w:jc w:val="center"/>
              <w:rPr>
                <w:rFonts w:ascii="Times New Roman" w:hAnsi="Times New Roman" w:cs="Times New Roman"/>
                <w:sz w:val="20"/>
                <w:szCs w:val="20"/>
              </w:rPr>
            </w:pPr>
          </w:p>
        </w:tc>
        <w:tc>
          <w:tcPr>
            <w:tcW w:w="426" w:type="dxa"/>
            <w:noWrap/>
            <w:vAlign w:val="center"/>
            <w:hideMark/>
          </w:tcPr>
          <w:p w14:paraId="73280731" w14:textId="77777777" w:rsidR="0089226A" w:rsidRPr="00DE6F0B" w:rsidRDefault="0089226A" w:rsidP="0089226A">
            <w:pPr>
              <w:jc w:val="center"/>
              <w:rPr>
                <w:rFonts w:ascii="Times New Roman" w:eastAsia="Times New Roman" w:hAnsi="Times New Roman" w:cs="Times New Roman"/>
                <w:sz w:val="20"/>
                <w:szCs w:val="20"/>
              </w:rPr>
            </w:pPr>
          </w:p>
        </w:tc>
        <w:tc>
          <w:tcPr>
            <w:tcW w:w="425" w:type="dxa"/>
            <w:noWrap/>
            <w:vAlign w:val="center"/>
            <w:hideMark/>
          </w:tcPr>
          <w:p w14:paraId="61A8DC8F" w14:textId="77777777" w:rsidR="0089226A" w:rsidRPr="00DE6F0B" w:rsidRDefault="0089226A" w:rsidP="0089226A">
            <w:pPr>
              <w:jc w:val="center"/>
              <w:rPr>
                <w:rFonts w:ascii="Times New Roman" w:eastAsia="Times New Roman" w:hAnsi="Times New Roman" w:cs="Times New Roman"/>
                <w:sz w:val="20"/>
                <w:szCs w:val="20"/>
              </w:rPr>
            </w:pPr>
          </w:p>
        </w:tc>
        <w:tc>
          <w:tcPr>
            <w:tcW w:w="425" w:type="dxa"/>
            <w:vAlign w:val="center"/>
          </w:tcPr>
          <w:p w14:paraId="26223A3C" w14:textId="77777777" w:rsidR="0089226A" w:rsidRPr="00DE6F0B" w:rsidRDefault="0089226A" w:rsidP="0089226A">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noWrap/>
            <w:vAlign w:val="center"/>
            <w:hideMark/>
          </w:tcPr>
          <w:p w14:paraId="0A20D2F0" w14:textId="77777777" w:rsidR="0089226A" w:rsidRPr="00DE6F0B" w:rsidRDefault="0089226A" w:rsidP="0089226A">
            <w:pPr>
              <w:jc w:val="center"/>
              <w:rPr>
                <w:rFonts w:ascii="Times New Roman" w:eastAsia="Times New Roman" w:hAnsi="Times New Roman" w:cs="Times New Roman"/>
                <w:sz w:val="20"/>
                <w:szCs w:val="20"/>
              </w:rPr>
            </w:pPr>
          </w:p>
        </w:tc>
        <w:tc>
          <w:tcPr>
            <w:tcW w:w="567" w:type="dxa"/>
            <w:noWrap/>
            <w:vAlign w:val="center"/>
            <w:hideMark/>
          </w:tcPr>
          <w:p w14:paraId="2848EB13" w14:textId="77777777" w:rsidR="0089226A" w:rsidRPr="00DE6F0B" w:rsidRDefault="0089226A" w:rsidP="0089226A">
            <w:pPr>
              <w:jc w:val="center"/>
              <w:rPr>
                <w:rFonts w:ascii="Times New Roman" w:eastAsia="Times New Roman" w:hAnsi="Times New Roman" w:cs="Times New Roman"/>
                <w:sz w:val="20"/>
                <w:szCs w:val="20"/>
              </w:rPr>
            </w:pPr>
          </w:p>
        </w:tc>
        <w:tc>
          <w:tcPr>
            <w:tcW w:w="567" w:type="dxa"/>
            <w:noWrap/>
            <w:vAlign w:val="center"/>
            <w:hideMark/>
          </w:tcPr>
          <w:p w14:paraId="106EFFFD" w14:textId="77777777" w:rsidR="0089226A" w:rsidRPr="00DE6F0B" w:rsidRDefault="0089226A" w:rsidP="0089226A">
            <w:pPr>
              <w:jc w:val="center"/>
              <w:rPr>
                <w:rFonts w:ascii="Times New Roman" w:eastAsia="Times New Roman" w:hAnsi="Times New Roman" w:cs="Times New Roman"/>
                <w:sz w:val="20"/>
                <w:szCs w:val="20"/>
              </w:rPr>
            </w:pPr>
          </w:p>
        </w:tc>
        <w:tc>
          <w:tcPr>
            <w:tcW w:w="567" w:type="dxa"/>
            <w:noWrap/>
            <w:vAlign w:val="center"/>
            <w:hideMark/>
          </w:tcPr>
          <w:p w14:paraId="0D5F3659" w14:textId="77777777" w:rsidR="0089226A" w:rsidRPr="00DE6F0B" w:rsidRDefault="0089226A" w:rsidP="0089226A">
            <w:pPr>
              <w:jc w:val="center"/>
              <w:rPr>
                <w:rFonts w:ascii="Times New Roman" w:eastAsia="Times New Roman" w:hAnsi="Times New Roman" w:cs="Times New Roman"/>
                <w:sz w:val="20"/>
                <w:szCs w:val="20"/>
              </w:rPr>
            </w:pPr>
          </w:p>
        </w:tc>
        <w:tc>
          <w:tcPr>
            <w:tcW w:w="603" w:type="dxa"/>
            <w:noWrap/>
            <w:vAlign w:val="center"/>
            <w:hideMark/>
          </w:tcPr>
          <w:p w14:paraId="18B4B8F8" w14:textId="77777777" w:rsidR="0089226A" w:rsidRPr="00DE6F0B" w:rsidRDefault="0089226A" w:rsidP="0089226A">
            <w:pPr>
              <w:jc w:val="center"/>
              <w:rPr>
                <w:rFonts w:ascii="Times New Roman" w:eastAsia="Times New Roman" w:hAnsi="Times New Roman" w:cs="Times New Roman"/>
                <w:sz w:val="20"/>
                <w:szCs w:val="20"/>
              </w:rPr>
            </w:pPr>
          </w:p>
        </w:tc>
      </w:tr>
      <w:tr w:rsidR="0089226A" w:rsidRPr="00564FA4" w14:paraId="2F4B9F17" w14:textId="77777777" w:rsidTr="000243E4">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7EFDDA5C" w14:textId="77777777" w:rsidR="0089226A" w:rsidRPr="00DE6F0B" w:rsidRDefault="0089226A" w:rsidP="0089226A">
            <w:pPr>
              <w:rPr>
                <w:rFonts w:ascii="Times New Roman" w:eastAsia="Times New Roman" w:hAnsi="Times New Roman" w:cs="Times New Roman"/>
                <w:b/>
                <w:bCs/>
                <w:color w:val="000000"/>
                <w:sz w:val="20"/>
                <w:szCs w:val="20"/>
              </w:rPr>
            </w:pPr>
          </w:p>
        </w:tc>
        <w:tc>
          <w:tcPr>
            <w:tcW w:w="675" w:type="dxa"/>
            <w:tcBorders>
              <w:top w:val="single" w:sz="4" w:space="0" w:color="8064A2"/>
              <w:bottom w:val="single" w:sz="4" w:space="0" w:color="8064A2"/>
            </w:tcBorders>
            <w:noWrap/>
            <w:vAlign w:val="center"/>
            <w:hideMark/>
          </w:tcPr>
          <w:p w14:paraId="6BAEF913" w14:textId="77777777" w:rsidR="0089226A" w:rsidRPr="00DE6F0B" w:rsidRDefault="0089226A" w:rsidP="0089226A">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3</w:t>
            </w:r>
          </w:p>
        </w:tc>
        <w:tc>
          <w:tcPr>
            <w:tcW w:w="425" w:type="dxa"/>
            <w:tcBorders>
              <w:top w:val="single" w:sz="4" w:space="0" w:color="8064A2"/>
              <w:bottom w:val="single" w:sz="4" w:space="0" w:color="8064A2"/>
            </w:tcBorders>
            <w:vAlign w:val="center"/>
          </w:tcPr>
          <w:p w14:paraId="32963F45" w14:textId="77777777" w:rsidR="0089226A" w:rsidRPr="00DE6F0B" w:rsidRDefault="0089226A" w:rsidP="0089226A">
            <w:pPr>
              <w:jc w:val="center"/>
              <w:rPr>
                <w:rFonts w:ascii="Times New Roman" w:hAnsi="Times New Roman" w:cs="Times New Roman"/>
                <w:sz w:val="20"/>
                <w:szCs w:val="20"/>
              </w:rPr>
            </w:pPr>
          </w:p>
        </w:tc>
        <w:tc>
          <w:tcPr>
            <w:tcW w:w="709" w:type="dxa"/>
            <w:tcBorders>
              <w:top w:val="single" w:sz="4" w:space="0" w:color="8064A2"/>
              <w:bottom w:val="single" w:sz="4" w:space="0" w:color="8064A2"/>
            </w:tcBorders>
            <w:vAlign w:val="center"/>
          </w:tcPr>
          <w:p w14:paraId="49060D29" w14:textId="77777777" w:rsidR="0089226A" w:rsidRPr="00DE6F0B" w:rsidRDefault="0089226A" w:rsidP="0089226A">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8064A2"/>
              <w:bottom w:val="single" w:sz="4" w:space="0" w:color="8064A2"/>
            </w:tcBorders>
            <w:noWrap/>
            <w:vAlign w:val="center"/>
          </w:tcPr>
          <w:p w14:paraId="0833C899" w14:textId="77777777" w:rsidR="0089226A" w:rsidRPr="00DE6F0B" w:rsidRDefault="0089226A" w:rsidP="0089226A">
            <w:pPr>
              <w:jc w:val="center"/>
              <w:rPr>
                <w:rFonts w:ascii="Times New Roman" w:hAnsi="Times New Roman" w:cs="Times New Roman"/>
                <w:sz w:val="20"/>
                <w:szCs w:val="20"/>
              </w:rPr>
            </w:pPr>
          </w:p>
        </w:tc>
        <w:tc>
          <w:tcPr>
            <w:tcW w:w="708" w:type="dxa"/>
            <w:tcBorders>
              <w:top w:val="single" w:sz="4" w:space="0" w:color="8064A2"/>
              <w:bottom w:val="single" w:sz="4" w:space="0" w:color="8064A2"/>
            </w:tcBorders>
            <w:noWrap/>
            <w:vAlign w:val="center"/>
          </w:tcPr>
          <w:p w14:paraId="45A33BDF" w14:textId="77777777" w:rsidR="0089226A" w:rsidRPr="00DE6F0B" w:rsidRDefault="0089226A" w:rsidP="0089226A">
            <w:pPr>
              <w:jc w:val="center"/>
              <w:rPr>
                <w:rFonts w:ascii="Times New Roman" w:hAnsi="Times New Roman" w:cs="Times New Roman"/>
                <w:sz w:val="20"/>
                <w:szCs w:val="20"/>
              </w:rPr>
            </w:pPr>
          </w:p>
        </w:tc>
        <w:tc>
          <w:tcPr>
            <w:tcW w:w="426" w:type="dxa"/>
            <w:tcBorders>
              <w:top w:val="single" w:sz="4" w:space="0" w:color="8064A2"/>
              <w:bottom w:val="single" w:sz="4" w:space="0" w:color="8064A2"/>
            </w:tcBorders>
            <w:noWrap/>
            <w:vAlign w:val="center"/>
            <w:hideMark/>
          </w:tcPr>
          <w:p w14:paraId="223CACE2" w14:textId="77777777" w:rsidR="0089226A" w:rsidRPr="00DE6F0B" w:rsidRDefault="0089226A" w:rsidP="0089226A">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0CC12FE6" w14:textId="77777777" w:rsidR="0089226A" w:rsidRPr="00DE6F0B" w:rsidRDefault="0089226A" w:rsidP="0089226A">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vAlign w:val="center"/>
          </w:tcPr>
          <w:p w14:paraId="6A573D34" w14:textId="77777777" w:rsidR="0089226A" w:rsidRPr="00DE6F0B" w:rsidRDefault="0089226A" w:rsidP="0089226A">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8064A2"/>
              <w:bottom w:val="single" w:sz="4" w:space="0" w:color="8064A2"/>
            </w:tcBorders>
            <w:noWrap/>
            <w:vAlign w:val="center"/>
            <w:hideMark/>
          </w:tcPr>
          <w:p w14:paraId="2FD3EC01" w14:textId="77777777" w:rsidR="0089226A" w:rsidRPr="00DE6F0B" w:rsidRDefault="0089226A" w:rsidP="0089226A">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70119C5B" w14:textId="77777777" w:rsidR="0089226A" w:rsidRPr="00DE6F0B" w:rsidRDefault="0089226A" w:rsidP="0089226A">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6EA83F86" w14:textId="77777777" w:rsidR="0089226A" w:rsidRPr="00DE6F0B" w:rsidRDefault="0089226A" w:rsidP="0089226A">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4799EA3F" w14:textId="77777777" w:rsidR="0089226A" w:rsidRPr="00DE6F0B" w:rsidRDefault="0089226A" w:rsidP="0089226A">
            <w:pPr>
              <w:jc w:val="center"/>
              <w:rPr>
                <w:rFonts w:ascii="Times New Roman" w:eastAsia="Times New Roman" w:hAnsi="Times New Roman" w:cs="Times New Roman"/>
                <w:sz w:val="20"/>
                <w:szCs w:val="20"/>
              </w:rPr>
            </w:pPr>
          </w:p>
        </w:tc>
        <w:tc>
          <w:tcPr>
            <w:tcW w:w="603" w:type="dxa"/>
            <w:tcBorders>
              <w:top w:val="single" w:sz="4" w:space="0" w:color="8064A2"/>
              <w:bottom w:val="single" w:sz="4" w:space="0" w:color="8064A2"/>
            </w:tcBorders>
            <w:noWrap/>
            <w:vAlign w:val="center"/>
            <w:hideMark/>
          </w:tcPr>
          <w:p w14:paraId="76BC4262" w14:textId="77777777" w:rsidR="0089226A" w:rsidRPr="00DE6F0B" w:rsidRDefault="0089226A" w:rsidP="0089226A">
            <w:pPr>
              <w:jc w:val="center"/>
              <w:rPr>
                <w:rFonts w:ascii="Times New Roman" w:eastAsia="Times New Roman" w:hAnsi="Times New Roman" w:cs="Times New Roman"/>
                <w:sz w:val="20"/>
                <w:szCs w:val="20"/>
              </w:rPr>
            </w:pPr>
          </w:p>
        </w:tc>
      </w:tr>
      <w:tr w:rsidR="0089226A" w:rsidRPr="00564FA4" w14:paraId="0651DA80" w14:textId="77777777" w:rsidTr="000243E4">
        <w:trPr>
          <w:trHeight w:val="64"/>
          <w:jc w:val="center"/>
        </w:trPr>
        <w:tc>
          <w:tcPr>
            <w:tcW w:w="1872" w:type="dxa"/>
            <w:vMerge/>
            <w:tcBorders>
              <w:right w:val="nil"/>
            </w:tcBorders>
            <w:shd w:val="clear" w:color="auto" w:fill="FFFFFF"/>
            <w:vAlign w:val="center"/>
            <w:hideMark/>
          </w:tcPr>
          <w:p w14:paraId="03230801" w14:textId="77777777" w:rsidR="0089226A" w:rsidRPr="00DE6F0B" w:rsidRDefault="0089226A" w:rsidP="0089226A">
            <w:pPr>
              <w:rPr>
                <w:rFonts w:ascii="Times New Roman" w:eastAsia="Times New Roman" w:hAnsi="Times New Roman" w:cs="Times New Roman"/>
                <w:b/>
                <w:bCs/>
                <w:color w:val="000000"/>
                <w:sz w:val="20"/>
                <w:szCs w:val="20"/>
              </w:rPr>
            </w:pPr>
          </w:p>
        </w:tc>
        <w:tc>
          <w:tcPr>
            <w:tcW w:w="675" w:type="dxa"/>
            <w:noWrap/>
            <w:vAlign w:val="center"/>
            <w:hideMark/>
          </w:tcPr>
          <w:p w14:paraId="71F6CF40" w14:textId="77777777" w:rsidR="0089226A" w:rsidRPr="00DE6F0B" w:rsidRDefault="0089226A" w:rsidP="0089226A">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4</w:t>
            </w:r>
          </w:p>
        </w:tc>
        <w:tc>
          <w:tcPr>
            <w:tcW w:w="425" w:type="dxa"/>
            <w:vAlign w:val="center"/>
          </w:tcPr>
          <w:p w14:paraId="2479AFA2" w14:textId="77777777" w:rsidR="0089226A" w:rsidRPr="00DE6F0B" w:rsidRDefault="0089226A" w:rsidP="0089226A">
            <w:pPr>
              <w:jc w:val="center"/>
              <w:rPr>
                <w:rFonts w:ascii="Times New Roman" w:eastAsia="Times New Roman" w:hAnsi="Times New Roman" w:cs="Times New Roman"/>
                <w:color w:val="000000"/>
                <w:sz w:val="20"/>
                <w:szCs w:val="20"/>
              </w:rPr>
            </w:pPr>
          </w:p>
        </w:tc>
        <w:tc>
          <w:tcPr>
            <w:tcW w:w="709" w:type="dxa"/>
            <w:vAlign w:val="center"/>
          </w:tcPr>
          <w:p w14:paraId="6B539B1D" w14:textId="77777777" w:rsidR="0089226A" w:rsidRPr="00DE6F0B" w:rsidRDefault="0089226A" w:rsidP="0089226A">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noWrap/>
            <w:vAlign w:val="center"/>
          </w:tcPr>
          <w:p w14:paraId="01728965" w14:textId="77777777" w:rsidR="0089226A" w:rsidRPr="00DE6F0B" w:rsidRDefault="0089226A" w:rsidP="0089226A">
            <w:pPr>
              <w:jc w:val="center"/>
              <w:rPr>
                <w:rFonts w:ascii="Times New Roman" w:hAnsi="Times New Roman" w:cs="Times New Roman"/>
                <w:sz w:val="20"/>
                <w:szCs w:val="20"/>
              </w:rPr>
            </w:pPr>
          </w:p>
        </w:tc>
        <w:tc>
          <w:tcPr>
            <w:tcW w:w="708" w:type="dxa"/>
            <w:noWrap/>
            <w:vAlign w:val="center"/>
          </w:tcPr>
          <w:p w14:paraId="220DA3DC" w14:textId="77777777" w:rsidR="0089226A" w:rsidRPr="00DE6F0B" w:rsidRDefault="0089226A" w:rsidP="0089226A">
            <w:pPr>
              <w:jc w:val="center"/>
              <w:rPr>
                <w:rFonts w:ascii="Times New Roman" w:hAnsi="Times New Roman" w:cs="Times New Roman"/>
                <w:sz w:val="20"/>
                <w:szCs w:val="20"/>
              </w:rPr>
            </w:pPr>
          </w:p>
        </w:tc>
        <w:tc>
          <w:tcPr>
            <w:tcW w:w="426" w:type="dxa"/>
            <w:noWrap/>
            <w:vAlign w:val="center"/>
            <w:hideMark/>
          </w:tcPr>
          <w:p w14:paraId="0054034C" w14:textId="77777777" w:rsidR="0089226A" w:rsidRPr="00DE6F0B" w:rsidRDefault="0089226A" w:rsidP="0089226A">
            <w:pPr>
              <w:jc w:val="center"/>
              <w:rPr>
                <w:rFonts w:ascii="Times New Roman" w:eastAsia="Times New Roman" w:hAnsi="Times New Roman" w:cs="Times New Roman"/>
                <w:sz w:val="20"/>
                <w:szCs w:val="20"/>
              </w:rPr>
            </w:pPr>
          </w:p>
        </w:tc>
        <w:tc>
          <w:tcPr>
            <w:tcW w:w="425" w:type="dxa"/>
            <w:noWrap/>
            <w:vAlign w:val="center"/>
            <w:hideMark/>
          </w:tcPr>
          <w:p w14:paraId="320F2775" w14:textId="77777777" w:rsidR="0089226A" w:rsidRPr="00DE6F0B" w:rsidRDefault="0089226A" w:rsidP="0089226A">
            <w:pPr>
              <w:jc w:val="center"/>
              <w:rPr>
                <w:rFonts w:ascii="Times New Roman" w:eastAsia="Times New Roman" w:hAnsi="Times New Roman" w:cs="Times New Roman"/>
                <w:sz w:val="20"/>
                <w:szCs w:val="20"/>
              </w:rPr>
            </w:pPr>
          </w:p>
        </w:tc>
        <w:tc>
          <w:tcPr>
            <w:tcW w:w="425" w:type="dxa"/>
            <w:vAlign w:val="center"/>
          </w:tcPr>
          <w:p w14:paraId="0A696F1D" w14:textId="77777777" w:rsidR="0089226A" w:rsidRPr="00DE6F0B" w:rsidRDefault="0089226A" w:rsidP="0089226A">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noWrap/>
            <w:vAlign w:val="center"/>
            <w:hideMark/>
          </w:tcPr>
          <w:p w14:paraId="09D86D37" w14:textId="77777777" w:rsidR="0089226A" w:rsidRPr="00DE6F0B" w:rsidRDefault="0089226A" w:rsidP="0089226A">
            <w:pPr>
              <w:jc w:val="center"/>
              <w:rPr>
                <w:rFonts w:ascii="Times New Roman" w:eastAsia="Times New Roman" w:hAnsi="Times New Roman" w:cs="Times New Roman"/>
                <w:sz w:val="20"/>
                <w:szCs w:val="20"/>
              </w:rPr>
            </w:pPr>
          </w:p>
        </w:tc>
        <w:tc>
          <w:tcPr>
            <w:tcW w:w="567" w:type="dxa"/>
            <w:noWrap/>
            <w:vAlign w:val="center"/>
            <w:hideMark/>
          </w:tcPr>
          <w:p w14:paraId="4EE27F41" w14:textId="77777777" w:rsidR="0089226A" w:rsidRPr="00DE6F0B" w:rsidRDefault="0089226A" w:rsidP="0089226A">
            <w:pPr>
              <w:jc w:val="center"/>
              <w:rPr>
                <w:rFonts w:ascii="Times New Roman" w:eastAsia="Times New Roman" w:hAnsi="Times New Roman" w:cs="Times New Roman"/>
                <w:sz w:val="20"/>
                <w:szCs w:val="20"/>
              </w:rPr>
            </w:pPr>
          </w:p>
        </w:tc>
        <w:tc>
          <w:tcPr>
            <w:tcW w:w="567" w:type="dxa"/>
            <w:noWrap/>
            <w:vAlign w:val="center"/>
            <w:hideMark/>
          </w:tcPr>
          <w:p w14:paraId="6238BF82" w14:textId="77777777" w:rsidR="0089226A" w:rsidRPr="00DE6F0B" w:rsidRDefault="0089226A" w:rsidP="0089226A">
            <w:pPr>
              <w:jc w:val="center"/>
              <w:rPr>
                <w:rFonts w:ascii="Times New Roman" w:eastAsia="Times New Roman" w:hAnsi="Times New Roman" w:cs="Times New Roman"/>
                <w:sz w:val="20"/>
                <w:szCs w:val="20"/>
              </w:rPr>
            </w:pPr>
          </w:p>
        </w:tc>
        <w:tc>
          <w:tcPr>
            <w:tcW w:w="567" w:type="dxa"/>
            <w:noWrap/>
            <w:vAlign w:val="center"/>
            <w:hideMark/>
          </w:tcPr>
          <w:p w14:paraId="3617CD1F" w14:textId="77777777" w:rsidR="0089226A" w:rsidRPr="00DE6F0B" w:rsidRDefault="0089226A" w:rsidP="0089226A">
            <w:pPr>
              <w:jc w:val="center"/>
              <w:rPr>
                <w:rFonts w:ascii="Times New Roman" w:eastAsia="Times New Roman" w:hAnsi="Times New Roman" w:cs="Times New Roman"/>
                <w:sz w:val="20"/>
                <w:szCs w:val="20"/>
              </w:rPr>
            </w:pPr>
          </w:p>
        </w:tc>
        <w:tc>
          <w:tcPr>
            <w:tcW w:w="603" w:type="dxa"/>
            <w:noWrap/>
            <w:vAlign w:val="center"/>
            <w:hideMark/>
          </w:tcPr>
          <w:p w14:paraId="4A24F182" w14:textId="77777777" w:rsidR="0089226A" w:rsidRPr="00DE6F0B" w:rsidRDefault="0089226A" w:rsidP="0089226A">
            <w:pPr>
              <w:jc w:val="center"/>
              <w:rPr>
                <w:rFonts w:ascii="Times New Roman" w:eastAsia="Times New Roman" w:hAnsi="Times New Roman" w:cs="Times New Roman"/>
                <w:sz w:val="20"/>
                <w:szCs w:val="20"/>
              </w:rPr>
            </w:pPr>
          </w:p>
        </w:tc>
      </w:tr>
      <w:tr w:rsidR="000C2B5F" w:rsidRPr="00564FA4" w14:paraId="23C43144" w14:textId="77777777" w:rsidTr="000243E4">
        <w:trPr>
          <w:trHeight w:val="64"/>
          <w:jc w:val="center"/>
        </w:trPr>
        <w:tc>
          <w:tcPr>
            <w:tcW w:w="1872" w:type="dxa"/>
            <w:vMerge w:val="restart"/>
            <w:tcBorders>
              <w:top w:val="single" w:sz="4" w:space="0" w:color="8064A2"/>
              <w:bottom w:val="single" w:sz="4" w:space="0" w:color="8064A2"/>
              <w:right w:val="nil"/>
            </w:tcBorders>
            <w:shd w:val="clear" w:color="auto" w:fill="FFFFFF"/>
            <w:vAlign w:val="center"/>
            <w:hideMark/>
          </w:tcPr>
          <w:p w14:paraId="0D3824EA" w14:textId="77777777" w:rsidR="000C2B5F" w:rsidRPr="00DE6F0B" w:rsidRDefault="000C2B5F" w:rsidP="000C2B5F">
            <w:pPr>
              <w:jc w:val="center"/>
              <w:rPr>
                <w:rFonts w:ascii="Times New Roman" w:eastAsia="Times New Roman" w:hAnsi="Times New Roman" w:cs="Times New Roman"/>
                <w:b/>
                <w:bCs/>
                <w:color w:val="000000"/>
                <w:sz w:val="20"/>
                <w:szCs w:val="20"/>
              </w:rPr>
            </w:pPr>
            <w:r w:rsidRPr="00DE6F0B">
              <w:rPr>
                <w:rFonts w:ascii="Times New Roman" w:eastAsia="Times New Roman" w:hAnsi="Times New Roman" w:cs="Times New Roman"/>
                <w:b/>
                <w:bCs/>
                <w:color w:val="000000"/>
                <w:sz w:val="20"/>
                <w:szCs w:val="20"/>
              </w:rPr>
              <w:t>E-Fiziki ve Mali Destek</w:t>
            </w:r>
          </w:p>
        </w:tc>
        <w:tc>
          <w:tcPr>
            <w:tcW w:w="675" w:type="dxa"/>
            <w:tcBorders>
              <w:top w:val="single" w:sz="4" w:space="0" w:color="8064A2"/>
              <w:bottom w:val="single" w:sz="4" w:space="0" w:color="8064A2"/>
            </w:tcBorders>
            <w:noWrap/>
            <w:vAlign w:val="center"/>
            <w:hideMark/>
          </w:tcPr>
          <w:p w14:paraId="3DECD244" w14:textId="77777777" w:rsidR="000C2B5F" w:rsidRPr="00DE6F0B" w:rsidRDefault="000C2B5F" w:rsidP="000C2B5F">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1</w:t>
            </w:r>
          </w:p>
        </w:tc>
        <w:tc>
          <w:tcPr>
            <w:tcW w:w="425" w:type="dxa"/>
            <w:tcBorders>
              <w:top w:val="single" w:sz="4" w:space="0" w:color="8064A2"/>
              <w:bottom w:val="single" w:sz="4" w:space="0" w:color="8064A2"/>
            </w:tcBorders>
            <w:vAlign w:val="center"/>
          </w:tcPr>
          <w:p w14:paraId="414B4974" w14:textId="77777777" w:rsidR="000C2B5F" w:rsidRPr="00DE6F0B" w:rsidRDefault="000C2B5F" w:rsidP="000C2B5F">
            <w:pPr>
              <w:jc w:val="center"/>
              <w:rPr>
                <w:rFonts w:ascii="Times New Roman" w:eastAsia="Times New Roman" w:hAnsi="Times New Roman" w:cs="Times New Roman"/>
                <w:color w:val="000000"/>
                <w:sz w:val="20"/>
                <w:szCs w:val="20"/>
              </w:rPr>
            </w:pPr>
          </w:p>
        </w:tc>
        <w:tc>
          <w:tcPr>
            <w:tcW w:w="709" w:type="dxa"/>
            <w:tcBorders>
              <w:top w:val="single" w:sz="4" w:space="0" w:color="8064A2"/>
              <w:bottom w:val="single" w:sz="4" w:space="0" w:color="8064A2"/>
            </w:tcBorders>
            <w:vAlign w:val="center"/>
          </w:tcPr>
          <w:p w14:paraId="004DBD50" w14:textId="77777777" w:rsidR="000C2B5F" w:rsidRPr="00DE6F0B" w:rsidRDefault="000C2B5F" w:rsidP="000C2B5F">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8064A2"/>
              <w:bottom w:val="single" w:sz="4" w:space="0" w:color="8064A2"/>
            </w:tcBorders>
            <w:noWrap/>
            <w:vAlign w:val="center"/>
            <w:hideMark/>
          </w:tcPr>
          <w:p w14:paraId="41645531" w14:textId="77777777" w:rsidR="000C2B5F" w:rsidRPr="00DE6F0B" w:rsidRDefault="000C2B5F" w:rsidP="000C2B5F">
            <w:pPr>
              <w:jc w:val="center"/>
              <w:rPr>
                <w:rFonts w:ascii="Times New Roman" w:eastAsia="Times New Roman" w:hAnsi="Times New Roman" w:cs="Times New Roman"/>
                <w:sz w:val="20"/>
                <w:szCs w:val="20"/>
              </w:rPr>
            </w:pPr>
          </w:p>
        </w:tc>
        <w:tc>
          <w:tcPr>
            <w:tcW w:w="708" w:type="dxa"/>
            <w:tcBorders>
              <w:top w:val="single" w:sz="4" w:space="0" w:color="8064A2"/>
              <w:bottom w:val="single" w:sz="4" w:space="0" w:color="8064A2"/>
            </w:tcBorders>
            <w:noWrap/>
            <w:vAlign w:val="center"/>
            <w:hideMark/>
          </w:tcPr>
          <w:p w14:paraId="41251C4F" w14:textId="77777777" w:rsidR="000C2B5F" w:rsidRPr="00DE6F0B" w:rsidRDefault="000C2B5F" w:rsidP="000C2B5F">
            <w:pPr>
              <w:jc w:val="center"/>
              <w:rPr>
                <w:rFonts w:ascii="Times New Roman" w:eastAsia="Times New Roman" w:hAnsi="Times New Roman" w:cs="Times New Roman"/>
                <w:sz w:val="20"/>
                <w:szCs w:val="20"/>
              </w:rPr>
            </w:pPr>
          </w:p>
        </w:tc>
        <w:tc>
          <w:tcPr>
            <w:tcW w:w="426" w:type="dxa"/>
            <w:tcBorders>
              <w:top w:val="single" w:sz="4" w:space="0" w:color="8064A2"/>
              <w:bottom w:val="single" w:sz="4" w:space="0" w:color="8064A2"/>
            </w:tcBorders>
            <w:noWrap/>
            <w:vAlign w:val="center"/>
            <w:hideMark/>
          </w:tcPr>
          <w:p w14:paraId="47BBCCF4" w14:textId="77777777" w:rsidR="000C2B5F" w:rsidRPr="00DE6F0B" w:rsidRDefault="000C2B5F" w:rsidP="000C2B5F">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0AB286B5" w14:textId="77777777" w:rsidR="000C2B5F" w:rsidRPr="00DE6F0B" w:rsidRDefault="000C2B5F" w:rsidP="000C2B5F">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vAlign w:val="center"/>
          </w:tcPr>
          <w:p w14:paraId="7DE68DF7" w14:textId="77777777" w:rsidR="000C2B5F" w:rsidRPr="00DE6F0B" w:rsidRDefault="000C2B5F" w:rsidP="000C2B5F">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8064A2"/>
              <w:bottom w:val="single" w:sz="4" w:space="0" w:color="8064A2"/>
            </w:tcBorders>
            <w:noWrap/>
            <w:vAlign w:val="center"/>
            <w:hideMark/>
          </w:tcPr>
          <w:p w14:paraId="10E13020" w14:textId="77777777" w:rsidR="000C2B5F" w:rsidRPr="00DE6F0B" w:rsidRDefault="000C2B5F" w:rsidP="000C2B5F">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29FFE49D" w14:textId="77777777" w:rsidR="000C2B5F" w:rsidRPr="00DE6F0B" w:rsidRDefault="000C2B5F" w:rsidP="000C2B5F">
            <w:pPr>
              <w:jc w:val="center"/>
              <w:rPr>
                <w:rFonts w:ascii="Times New Roman" w:eastAsia="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8064A2"/>
              <w:bottom w:val="single" w:sz="4" w:space="0" w:color="8064A2"/>
            </w:tcBorders>
            <w:noWrap/>
            <w:vAlign w:val="center"/>
            <w:hideMark/>
          </w:tcPr>
          <w:p w14:paraId="58F21C39" w14:textId="77777777" w:rsidR="000C2B5F" w:rsidRPr="00DE6F0B" w:rsidRDefault="000C2B5F" w:rsidP="000C2B5F">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5B319198" w14:textId="77777777" w:rsidR="000C2B5F" w:rsidRPr="00DE6F0B" w:rsidRDefault="000C2B5F" w:rsidP="000C2B5F">
            <w:pPr>
              <w:jc w:val="center"/>
              <w:rPr>
                <w:rFonts w:ascii="Times New Roman" w:eastAsia="Times New Roman" w:hAnsi="Times New Roman" w:cs="Times New Roman"/>
                <w:sz w:val="20"/>
                <w:szCs w:val="20"/>
              </w:rPr>
            </w:pPr>
          </w:p>
        </w:tc>
        <w:tc>
          <w:tcPr>
            <w:tcW w:w="603" w:type="dxa"/>
            <w:tcBorders>
              <w:top w:val="single" w:sz="4" w:space="0" w:color="8064A2"/>
              <w:bottom w:val="single" w:sz="4" w:space="0" w:color="8064A2"/>
            </w:tcBorders>
            <w:noWrap/>
            <w:vAlign w:val="center"/>
            <w:hideMark/>
          </w:tcPr>
          <w:p w14:paraId="17AB5AB9" w14:textId="77777777" w:rsidR="000C2B5F" w:rsidRPr="00DE6F0B" w:rsidRDefault="000C2B5F" w:rsidP="000C2B5F">
            <w:pPr>
              <w:jc w:val="center"/>
              <w:rPr>
                <w:rFonts w:ascii="Times New Roman" w:eastAsia="Times New Roman" w:hAnsi="Times New Roman" w:cs="Times New Roman"/>
                <w:sz w:val="20"/>
                <w:szCs w:val="20"/>
              </w:rPr>
            </w:pPr>
          </w:p>
        </w:tc>
      </w:tr>
      <w:tr w:rsidR="000C2B5F" w:rsidRPr="00564FA4" w14:paraId="37D4DB22" w14:textId="77777777" w:rsidTr="000243E4">
        <w:trPr>
          <w:trHeight w:val="64"/>
          <w:jc w:val="center"/>
        </w:trPr>
        <w:tc>
          <w:tcPr>
            <w:tcW w:w="1872" w:type="dxa"/>
            <w:vMerge/>
            <w:tcBorders>
              <w:right w:val="nil"/>
            </w:tcBorders>
            <w:shd w:val="clear" w:color="auto" w:fill="FFFFFF"/>
            <w:vAlign w:val="center"/>
            <w:hideMark/>
          </w:tcPr>
          <w:p w14:paraId="38A2D12D" w14:textId="77777777" w:rsidR="000C2B5F" w:rsidRPr="00DE6F0B" w:rsidRDefault="000C2B5F" w:rsidP="000C2B5F">
            <w:pPr>
              <w:rPr>
                <w:rFonts w:ascii="Times New Roman" w:eastAsia="Times New Roman" w:hAnsi="Times New Roman" w:cs="Times New Roman"/>
                <w:b/>
                <w:bCs/>
                <w:color w:val="000000"/>
                <w:sz w:val="20"/>
                <w:szCs w:val="20"/>
              </w:rPr>
            </w:pPr>
          </w:p>
        </w:tc>
        <w:tc>
          <w:tcPr>
            <w:tcW w:w="675" w:type="dxa"/>
            <w:noWrap/>
            <w:vAlign w:val="center"/>
            <w:hideMark/>
          </w:tcPr>
          <w:p w14:paraId="593F6C29" w14:textId="77777777" w:rsidR="000C2B5F" w:rsidRPr="00DE6F0B" w:rsidRDefault="000C2B5F" w:rsidP="000C2B5F">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2</w:t>
            </w:r>
          </w:p>
        </w:tc>
        <w:tc>
          <w:tcPr>
            <w:tcW w:w="425" w:type="dxa"/>
            <w:vAlign w:val="center"/>
          </w:tcPr>
          <w:p w14:paraId="71253F4D" w14:textId="77777777" w:rsidR="000C2B5F" w:rsidRPr="00DE6F0B" w:rsidRDefault="000C2B5F" w:rsidP="000C2B5F">
            <w:pPr>
              <w:jc w:val="center"/>
              <w:rPr>
                <w:rFonts w:ascii="Times New Roman" w:eastAsia="Times New Roman" w:hAnsi="Times New Roman" w:cs="Times New Roman"/>
                <w:color w:val="000000"/>
                <w:sz w:val="20"/>
                <w:szCs w:val="20"/>
              </w:rPr>
            </w:pPr>
          </w:p>
        </w:tc>
        <w:tc>
          <w:tcPr>
            <w:tcW w:w="709" w:type="dxa"/>
            <w:vAlign w:val="center"/>
          </w:tcPr>
          <w:p w14:paraId="3CFA6815" w14:textId="77777777" w:rsidR="000C2B5F" w:rsidRPr="00DE6F0B" w:rsidRDefault="000C2B5F" w:rsidP="000C2B5F">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noWrap/>
            <w:vAlign w:val="center"/>
          </w:tcPr>
          <w:p w14:paraId="6D77B1E3" w14:textId="77777777" w:rsidR="000C2B5F" w:rsidRPr="00DE6F0B" w:rsidRDefault="000C2B5F" w:rsidP="000C2B5F">
            <w:pPr>
              <w:jc w:val="center"/>
              <w:rPr>
                <w:rFonts w:ascii="Times New Roman" w:eastAsia="Times New Roman" w:hAnsi="Times New Roman" w:cs="Times New Roman"/>
                <w:sz w:val="20"/>
                <w:szCs w:val="20"/>
              </w:rPr>
            </w:pPr>
          </w:p>
        </w:tc>
        <w:tc>
          <w:tcPr>
            <w:tcW w:w="708" w:type="dxa"/>
            <w:noWrap/>
            <w:vAlign w:val="center"/>
          </w:tcPr>
          <w:p w14:paraId="23F03D83" w14:textId="77777777" w:rsidR="000C2B5F" w:rsidRPr="00DE6F0B" w:rsidRDefault="000C2B5F" w:rsidP="000C2B5F">
            <w:pPr>
              <w:jc w:val="center"/>
              <w:rPr>
                <w:rFonts w:ascii="Times New Roman" w:eastAsia="Times New Roman" w:hAnsi="Times New Roman" w:cs="Times New Roman"/>
                <w:sz w:val="20"/>
                <w:szCs w:val="20"/>
              </w:rPr>
            </w:pPr>
          </w:p>
        </w:tc>
        <w:tc>
          <w:tcPr>
            <w:tcW w:w="426" w:type="dxa"/>
            <w:noWrap/>
            <w:vAlign w:val="center"/>
            <w:hideMark/>
          </w:tcPr>
          <w:p w14:paraId="5274A1BB" w14:textId="77777777" w:rsidR="000C2B5F" w:rsidRPr="00DE6F0B" w:rsidRDefault="000C2B5F" w:rsidP="000C2B5F">
            <w:pPr>
              <w:jc w:val="center"/>
              <w:rPr>
                <w:rFonts w:ascii="Times New Roman" w:eastAsia="Times New Roman" w:hAnsi="Times New Roman" w:cs="Times New Roman"/>
                <w:sz w:val="20"/>
                <w:szCs w:val="20"/>
              </w:rPr>
            </w:pPr>
            <w:r w:rsidRPr="00DE6F0B">
              <w:rPr>
                <w:rFonts w:ascii="Times New Roman" w:eastAsia="Times New Roman" w:hAnsi="Times New Roman" w:cs="Times New Roman"/>
                <w:sz w:val="20"/>
                <w:szCs w:val="20"/>
              </w:rPr>
              <w:t>√</w:t>
            </w:r>
          </w:p>
        </w:tc>
        <w:tc>
          <w:tcPr>
            <w:tcW w:w="425" w:type="dxa"/>
            <w:noWrap/>
            <w:vAlign w:val="center"/>
            <w:hideMark/>
          </w:tcPr>
          <w:p w14:paraId="5F6D6649" w14:textId="77777777" w:rsidR="000C2B5F" w:rsidRPr="00DE6F0B" w:rsidRDefault="000C2B5F" w:rsidP="000C2B5F">
            <w:pPr>
              <w:jc w:val="center"/>
              <w:rPr>
                <w:rFonts w:ascii="Times New Roman" w:eastAsia="Times New Roman" w:hAnsi="Times New Roman" w:cs="Times New Roman"/>
                <w:sz w:val="20"/>
                <w:szCs w:val="20"/>
              </w:rPr>
            </w:pPr>
          </w:p>
        </w:tc>
        <w:tc>
          <w:tcPr>
            <w:tcW w:w="425" w:type="dxa"/>
            <w:vAlign w:val="center"/>
          </w:tcPr>
          <w:p w14:paraId="02F9F92E" w14:textId="77777777" w:rsidR="000C2B5F" w:rsidRPr="00DE6F0B" w:rsidRDefault="000C2B5F" w:rsidP="000C2B5F">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noWrap/>
            <w:vAlign w:val="center"/>
            <w:hideMark/>
          </w:tcPr>
          <w:p w14:paraId="4AD91A73" w14:textId="77777777" w:rsidR="000C2B5F" w:rsidRPr="00DE6F0B" w:rsidRDefault="000C2B5F" w:rsidP="000C2B5F">
            <w:pPr>
              <w:jc w:val="center"/>
              <w:rPr>
                <w:rFonts w:ascii="Times New Roman" w:eastAsia="Times New Roman" w:hAnsi="Times New Roman" w:cs="Times New Roman"/>
                <w:sz w:val="20"/>
                <w:szCs w:val="20"/>
              </w:rPr>
            </w:pPr>
          </w:p>
        </w:tc>
        <w:tc>
          <w:tcPr>
            <w:tcW w:w="567" w:type="dxa"/>
            <w:noWrap/>
            <w:vAlign w:val="center"/>
            <w:hideMark/>
          </w:tcPr>
          <w:p w14:paraId="05D8853A" w14:textId="77777777" w:rsidR="000C2B5F" w:rsidRPr="00DE6F0B" w:rsidRDefault="000C2B5F" w:rsidP="000C2B5F">
            <w:pPr>
              <w:jc w:val="center"/>
              <w:rPr>
                <w:rFonts w:ascii="Times New Roman" w:eastAsia="Times New Roman" w:hAnsi="Times New Roman" w:cs="Times New Roman"/>
                <w:sz w:val="20"/>
                <w:szCs w:val="20"/>
              </w:rPr>
            </w:pPr>
          </w:p>
        </w:tc>
        <w:tc>
          <w:tcPr>
            <w:tcW w:w="567" w:type="dxa"/>
            <w:noWrap/>
            <w:vAlign w:val="center"/>
            <w:hideMark/>
          </w:tcPr>
          <w:p w14:paraId="5E7BA536" w14:textId="77777777" w:rsidR="000C2B5F" w:rsidRPr="00DE6F0B" w:rsidRDefault="000C2B5F" w:rsidP="000C2B5F">
            <w:pPr>
              <w:jc w:val="center"/>
              <w:rPr>
                <w:rFonts w:ascii="Times New Roman" w:eastAsia="Times New Roman" w:hAnsi="Times New Roman" w:cs="Times New Roman"/>
                <w:sz w:val="20"/>
                <w:szCs w:val="20"/>
              </w:rPr>
            </w:pPr>
          </w:p>
        </w:tc>
        <w:tc>
          <w:tcPr>
            <w:tcW w:w="567" w:type="dxa"/>
            <w:noWrap/>
            <w:vAlign w:val="center"/>
            <w:hideMark/>
          </w:tcPr>
          <w:p w14:paraId="487DE9B9" w14:textId="77777777" w:rsidR="000C2B5F" w:rsidRPr="00DE6F0B" w:rsidRDefault="000C2B5F" w:rsidP="000C2B5F">
            <w:pPr>
              <w:jc w:val="center"/>
              <w:rPr>
                <w:rFonts w:ascii="Times New Roman" w:eastAsia="Times New Roman" w:hAnsi="Times New Roman" w:cs="Times New Roman"/>
                <w:sz w:val="20"/>
                <w:szCs w:val="20"/>
              </w:rPr>
            </w:pPr>
          </w:p>
        </w:tc>
        <w:tc>
          <w:tcPr>
            <w:tcW w:w="603" w:type="dxa"/>
            <w:noWrap/>
            <w:vAlign w:val="center"/>
            <w:hideMark/>
          </w:tcPr>
          <w:p w14:paraId="217C47A2" w14:textId="77777777" w:rsidR="000C2B5F" w:rsidRPr="00DE6F0B" w:rsidRDefault="000C2B5F" w:rsidP="000C2B5F">
            <w:pPr>
              <w:jc w:val="center"/>
              <w:rPr>
                <w:rFonts w:ascii="Times New Roman" w:eastAsia="Times New Roman" w:hAnsi="Times New Roman" w:cs="Times New Roman"/>
                <w:sz w:val="20"/>
                <w:szCs w:val="20"/>
              </w:rPr>
            </w:pPr>
          </w:p>
        </w:tc>
      </w:tr>
      <w:tr w:rsidR="000C2B5F" w:rsidRPr="00564FA4" w14:paraId="65AAC38C" w14:textId="77777777" w:rsidTr="000243E4">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7BE7738D" w14:textId="77777777" w:rsidR="000C2B5F" w:rsidRPr="00DE6F0B" w:rsidRDefault="000C2B5F" w:rsidP="000C2B5F">
            <w:pPr>
              <w:rPr>
                <w:rFonts w:ascii="Times New Roman" w:eastAsia="Times New Roman" w:hAnsi="Times New Roman" w:cs="Times New Roman"/>
                <w:b/>
                <w:bCs/>
                <w:color w:val="000000"/>
                <w:sz w:val="20"/>
                <w:szCs w:val="20"/>
              </w:rPr>
            </w:pPr>
          </w:p>
        </w:tc>
        <w:tc>
          <w:tcPr>
            <w:tcW w:w="675" w:type="dxa"/>
            <w:tcBorders>
              <w:top w:val="single" w:sz="4" w:space="0" w:color="8064A2"/>
              <w:bottom w:val="single" w:sz="4" w:space="0" w:color="auto"/>
            </w:tcBorders>
            <w:noWrap/>
            <w:vAlign w:val="center"/>
            <w:hideMark/>
          </w:tcPr>
          <w:p w14:paraId="7948DE02" w14:textId="77777777" w:rsidR="000C2B5F" w:rsidRPr="00DE6F0B" w:rsidRDefault="000C2B5F" w:rsidP="000C2B5F">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3</w:t>
            </w:r>
          </w:p>
        </w:tc>
        <w:tc>
          <w:tcPr>
            <w:tcW w:w="425" w:type="dxa"/>
            <w:tcBorders>
              <w:top w:val="single" w:sz="4" w:space="0" w:color="8064A2"/>
              <w:bottom w:val="single" w:sz="4" w:space="0" w:color="auto"/>
            </w:tcBorders>
            <w:vAlign w:val="center"/>
          </w:tcPr>
          <w:p w14:paraId="7B79E13E" w14:textId="77777777" w:rsidR="000C2B5F" w:rsidRPr="00DE6F0B" w:rsidRDefault="000C2B5F" w:rsidP="000C2B5F">
            <w:pPr>
              <w:jc w:val="center"/>
              <w:rPr>
                <w:rFonts w:ascii="Times New Roman" w:eastAsia="Times New Roman" w:hAnsi="Times New Roman" w:cs="Times New Roman"/>
                <w:color w:val="000000"/>
                <w:sz w:val="20"/>
                <w:szCs w:val="20"/>
              </w:rPr>
            </w:pPr>
          </w:p>
        </w:tc>
        <w:tc>
          <w:tcPr>
            <w:tcW w:w="709" w:type="dxa"/>
            <w:tcBorders>
              <w:top w:val="single" w:sz="4" w:space="0" w:color="8064A2"/>
              <w:bottom w:val="single" w:sz="4" w:space="0" w:color="auto"/>
            </w:tcBorders>
            <w:vAlign w:val="center"/>
          </w:tcPr>
          <w:p w14:paraId="0DC304BB" w14:textId="77777777" w:rsidR="000C2B5F" w:rsidRPr="00DE6F0B" w:rsidRDefault="000C2B5F" w:rsidP="000C2B5F">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8064A2"/>
              <w:bottom w:val="single" w:sz="4" w:space="0" w:color="auto"/>
            </w:tcBorders>
            <w:noWrap/>
            <w:vAlign w:val="center"/>
          </w:tcPr>
          <w:p w14:paraId="0D99417E" w14:textId="77777777" w:rsidR="000C2B5F" w:rsidRPr="00DE6F0B" w:rsidRDefault="000C2B5F" w:rsidP="000C2B5F">
            <w:pPr>
              <w:jc w:val="center"/>
              <w:rPr>
                <w:rFonts w:ascii="Times New Roman" w:eastAsia="Times New Roman" w:hAnsi="Times New Roman" w:cs="Times New Roman"/>
                <w:sz w:val="20"/>
                <w:szCs w:val="20"/>
              </w:rPr>
            </w:pPr>
          </w:p>
        </w:tc>
        <w:tc>
          <w:tcPr>
            <w:tcW w:w="708" w:type="dxa"/>
            <w:tcBorders>
              <w:top w:val="single" w:sz="4" w:space="0" w:color="8064A2"/>
              <w:bottom w:val="single" w:sz="4" w:space="0" w:color="auto"/>
            </w:tcBorders>
            <w:noWrap/>
            <w:vAlign w:val="center"/>
          </w:tcPr>
          <w:p w14:paraId="4B724428" w14:textId="77777777" w:rsidR="000C2B5F" w:rsidRPr="00DE6F0B" w:rsidRDefault="000C2B5F" w:rsidP="000C2B5F">
            <w:pPr>
              <w:jc w:val="center"/>
              <w:rPr>
                <w:rFonts w:ascii="Times New Roman" w:eastAsia="Times New Roman" w:hAnsi="Times New Roman" w:cs="Times New Roman"/>
                <w:sz w:val="20"/>
                <w:szCs w:val="20"/>
              </w:rPr>
            </w:pPr>
          </w:p>
        </w:tc>
        <w:tc>
          <w:tcPr>
            <w:tcW w:w="426" w:type="dxa"/>
            <w:tcBorders>
              <w:top w:val="single" w:sz="4" w:space="0" w:color="8064A2"/>
              <w:bottom w:val="single" w:sz="4" w:space="0" w:color="auto"/>
            </w:tcBorders>
            <w:noWrap/>
            <w:vAlign w:val="center"/>
            <w:hideMark/>
          </w:tcPr>
          <w:p w14:paraId="79AD9402" w14:textId="77777777" w:rsidR="000C2B5F" w:rsidRPr="00DE6F0B" w:rsidRDefault="000C2B5F" w:rsidP="000C2B5F">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auto"/>
            </w:tcBorders>
            <w:noWrap/>
            <w:vAlign w:val="center"/>
            <w:hideMark/>
          </w:tcPr>
          <w:p w14:paraId="13141CFF" w14:textId="77777777" w:rsidR="000C2B5F" w:rsidRPr="00DE6F0B" w:rsidRDefault="000C2B5F" w:rsidP="000C2B5F">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auto"/>
            </w:tcBorders>
            <w:vAlign w:val="center"/>
          </w:tcPr>
          <w:p w14:paraId="05A91751" w14:textId="77777777" w:rsidR="000C2B5F" w:rsidRPr="00DE6F0B" w:rsidRDefault="000C2B5F" w:rsidP="000C2B5F">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8064A2"/>
              <w:bottom w:val="single" w:sz="4" w:space="0" w:color="auto"/>
            </w:tcBorders>
            <w:noWrap/>
            <w:vAlign w:val="center"/>
            <w:hideMark/>
          </w:tcPr>
          <w:p w14:paraId="42F02623" w14:textId="77777777" w:rsidR="000C2B5F" w:rsidRPr="00DE6F0B" w:rsidRDefault="000C2B5F" w:rsidP="000C2B5F">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auto"/>
            </w:tcBorders>
            <w:noWrap/>
            <w:vAlign w:val="center"/>
            <w:hideMark/>
          </w:tcPr>
          <w:p w14:paraId="11F3F0E6" w14:textId="77777777" w:rsidR="000C2B5F" w:rsidRPr="00DE6F0B" w:rsidRDefault="000C2B5F" w:rsidP="000C2B5F">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auto"/>
            </w:tcBorders>
            <w:noWrap/>
            <w:vAlign w:val="center"/>
            <w:hideMark/>
          </w:tcPr>
          <w:p w14:paraId="566D5569" w14:textId="77777777" w:rsidR="000C2B5F" w:rsidRPr="00DE6F0B" w:rsidRDefault="000C2B5F" w:rsidP="000C2B5F">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auto"/>
            </w:tcBorders>
            <w:noWrap/>
            <w:vAlign w:val="center"/>
            <w:hideMark/>
          </w:tcPr>
          <w:p w14:paraId="3B727D47" w14:textId="77777777" w:rsidR="000C2B5F" w:rsidRPr="00DE6F0B" w:rsidRDefault="000C2B5F" w:rsidP="000C2B5F">
            <w:pPr>
              <w:jc w:val="center"/>
              <w:rPr>
                <w:rFonts w:ascii="Times New Roman" w:eastAsia="Times New Roman" w:hAnsi="Times New Roman" w:cs="Times New Roman"/>
                <w:sz w:val="20"/>
                <w:szCs w:val="20"/>
              </w:rPr>
            </w:pPr>
          </w:p>
        </w:tc>
        <w:tc>
          <w:tcPr>
            <w:tcW w:w="603" w:type="dxa"/>
            <w:tcBorders>
              <w:top w:val="single" w:sz="4" w:space="0" w:color="8064A2"/>
              <w:bottom w:val="single" w:sz="4" w:space="0" w:color="auto"/>
            </w:tcBorders>
            <w:noWrap/>
            <w:vAlign w:val="center"/>
            <w:hideMark/>
          </w:tcPr>
          <w:p w14:paraId="323CE85B" w14:textId="77777777" w:rsidR="000C2B5F" w:rsidRPr="00DE6F0B" w:rsidRDefault="000C2B5F" w:rsidP="000C2B5F">
            <w:pPr>
              <w:jc w:val="center"/>
              <w:rPr>
                <w:rFonts w:ascii="Times New Roman" w:eastAsia="Times New Roman" w:hAnsi="Times New Roman" w:cs="Times New Roman"/>
                <w:sz w:val="20"/>
                <w:szCs w:val="20"/>
              </w:rPr>
            </w:pPr>
          </w:p>
        </w:tc>
      </w:tr>
      <w:tr w:rsidR="000C2B5F" w:rsidRPr="00564FA4" w14:paraId="3AB188A0" w14:textId="77777777" w:rsidTr="000243E4">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631CBF8D" w14:textId="77777777" w:rsidR="000C2B5F" w:rsidRPr="00DE6F0B" w:rsidRDefault="000C2B5F" w:rsidP="000C2B5F">
            <w:pPr>
              <w:rPr>
                <w:rFonts w:ascii="Times New Roman" w:eastAsia="Times New Roman" w:hAnsi="Times New Roman" w:cs="Times New Roman"/>
                <w:b/>
                <w:bCs/>
                <w:color w:val="000000"/>
                <w:sz w:val="20"/>
                <w:szCs w:val="20"/>
              </w:rPr>
            </w:pPr>
          </w:p>
        </w:tc>
        <w:tc>
          <w:tcPr>
            <w:tcW w:w="675" w:type="dxa"/>
            <w:tcBorders>
              <w:top w:val="single" w:sz="4" w:space="0" w:color="auto"/>
              <w:bottom w:val="single" w:sz="4" w:space="0" w:color="8064A2"/>
            </w:tcBorders>
            <w:noWrap/>
            <w:vAlign w:val="center"/>
            <w:hideMark/>
          </w:tcPr>
          <w:p w14:paraId="60ED816D" w14:textId="77777777" w:rsidR="000C2B5F" w:rsidRPr="00DE6F0B" w:rsidRDefault="000C2B5F" w:rsidP="000C2B5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425" w:type="dxa"/>
            <w:tcBorders>
              <w:top w:val="single" w:sz="4" w:space="0" w:color="auto"/>
              <w:bottom w:val="single" w:sz="4" w:space="0" w:color="8064A2"/>
            </w:tcBorders>
            <w:vAlign w:val="center"/>
          </w:tcPr>
          <w:p w14:paraId="128B2072" w14:textId="77777777" w:rsidR="000C2B5F" w:rsidRPr="00DE6F0B" w:rsidRDefault="000C2B5F" w:rsidP="000C2B5F">
            <w:pPr>
              <w:jc w:val="center"/>
              <w:rPr>
                <w:rFonts w:ascii="Times New Roman" w:eastAsia="Times New Roman" w:hAnsi="Times New Roman" w:cs="Times New Roman"/>
                <w:color w:val="000000"/>
                <w:sz w:val="20"/>
                <w:szCs w:val="20"/>
              </w:rPr>
            </w:pPr>
          </w:p>
        </w:tc>
        <w:tc>
          <w:tcPr>
            <w:tcW w:w="709" w:type="dxa"/>
            <w:tcBorders>
              <w:top w:val="single" w:sz="4" w:space="0" w:color="auto"/>
              <w:bottom w:val="single" w:sz="4" w:space="0" w:color="8064A2"/>
            </w:tcBorders>
            <w:vAlign w:val="center"/>
          </w:tcPr>
          <w:p w14:paraId="7E6873D3" w14:textId="77777777" w:rsidR="000C2B5F" w:rsidRPr="00DE6F0B" w:rsidRDefault="000C2B5F" w:rsidP="000C2B5F">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auto"/>
              <w:bottom w:val="single" w:sz="4" w:space="0" w:color="8064A2"/>
            </w:tcBorders>
            <w:noWrap/>
            <w:vAlign w:val="center"/>
          </w:tcPr>
          <w:p w14:paraId="0830719F" w14:textId="77777777" w:rsidR="000C2B5F" w:rsidRPr="00DE6F0B" w:rsidRDefault="000C2B5F" w:rsidP="000C2B5F">
            <w:pPr>
              <w:jc w:val="center"/>
              <w:rPr>
                <w:rFonts w:ascii="Times New Roman" w:eastAsia="Times New Roman" w:hAnsi="Times New Roman" w:cs="Times New Roman"/>
                <w:sz w:val="20"/>
                <w:szCs w:val="20"/>
              </w:rPr>
            </w:pPr>
          </w:p>
        </w:tc>
        <w:tc>
          <w:tcPr>
            <w:tcW w:w="708" w:type="dxa"/>
            <w:tcBorders>
              <w:top w:val="single" w:sz="4" w:space="0" w:color="auto"/>
              <w:bottom w:val="single" w:sz="4" w:space="0" w:color="8064A2"/>
            </w:tcBorders>
            <w:noWrap/>
            <w:vAlign w:val="center"/>
          </w:tcPr>
          <w:p w14:paraId="45839FED" w14:textId="77777777" w:rsidR="000C2B5F" w:rsidRPr="00DE6F0B" w:rsidRDefault="000C2B5F" w:rsidP="000C2B5F">
            <w:pPr>
              <w:jc w:val="center"/>
              <w:rPr>
                <w:rFonts w:ascii="Times New Roman" w:eastAsia="Times New Roman" w:hAnsi="Times New Roman" w:cs="Times New Roman"/>
                <w:sz w:val="20"/>
                <w:szCs w:val="20"/>
              </w:rPr>
            </w:pPr>
          </w:p>
        </w:tc>
        <w:tc>
          <w:tcPr>
            <w:tcW w:w="426" w:type="dxa"/>
            <w:tcBorders>
              <w:top w:val="single" w:sz="4" w:space="0" w:color="auto"/>
              <w:bottom w:val="single" w:sz="4" w:space="0" w:color="8064A2"/>
            </w:tcBorders>
            <w:noWrap/>
            <w:vAlign w:val="center"/>
            <w:hideMark/>
          </w:tcPr>
          <w:p w14:paraId="659B25A8" w14:textId="77777777" w:rsidR="000C2B5F" w:rsidRPr="00DE6F0B" w:rsidRDefault="000C2B5F" w:rsidP="000C2B5F">
            <w:pPr>
              <w:jc w:val="center"/>
              <w:rPr>
                <w:rFonts w:ascii="Times New Roman" w:eastAsia="Times New Roman" w:hAnsi="Times New Roman" w:cs="Times New Roman"/>
                <w:sz w:val="20"/>
                <w:szCs w:val="20"/>
              </w:rPr>
            </w:pPr>
          </w:p>
        </w:tc>
        <w:tc>
          <w:tcPr>
            <w:tcW w:w="425" w:type="dxa"/>
            <w:tcBorders>
              <w:top w:val="single" w:sz="4" w:space="0" w:color="auto"/>
              <w:bottom w:val="single" w:sz="4" w:space="0" w:color="8064A2"/>
            </w:tcBorders>
            <w:noWrap/>
            <w:vAlign w:val="center"/>
            <w:hideMark/>
          </w:tcPr>
          <w:p w14:paraId="0C0080B7" w14:textId="77777777" w:rsidR="000C2B5F" w:rsidRPr="00DE6F0B" w:rsidRDefault="000C2B5F" w:rsidP="000C2B5F">
            <w:pPr>
              <w:jc w:val="center"/>
              <w:rPr>
                <w:rFonts w:ascii="Times New Roman" w:eastAsia="Times New Roman" w:hAnsi="Times New Roman" w:cs="Times New Roman"/>
                <w:sz w:val="20"/>
                <w:szCs w:val="20"/>
              </w:rPr>
            </w:pPr>
          </w:p>
        </w:tc>
        <w:tc>
          <w:tcPr>
            <w:tcW w:w="425" w:type="dxa"/>
            <w:tcBorders>
              <w:top w:val="single" w:sz="4" w:space="0" w:color="auto"/>
              <w:bottom w:val="single" w:sz="4" w:space="0" w:color="8064A2"/>
            </w:tcBorders>
            <w:vAlign w:val="center"/>
          </w:tcPr>
          <w:p w14:paraId="0A56A86D" w14:textId="77777777" w:rsidR="000C2B5F" w:rsidRPr="00DE6F0B" w:rsidRDefault="000C2B5F" w:rsidP="000C2B5F">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auto"/>
              <w:bottom w:val="single" w:sz="4" w:space="0" w:color="8064A2"/>
            </w:tcBorders>
            <w:noWrap/>
            <w:vAlign w:val="center"/>
            <w:hideMark/>
          </w:tcPr>
          <w:p w14:paraId="39881D10" w14:textId="77777777" w:rsidR="000C2B5F" w:rsidRPr="00DE6F0B" w:rsidRDefault="000C2B5F" w:rsidP="000C2B5F">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hideMark/>
          </w:tcPr>
          <w:p w14:paraId="35CFC2E2" w14:textId="77777777" w:rsidR="000C2B5F" w:rsidRPr="00DE6F0B" w:rsidRDefault="000C2B5F" w:rsidP="000C2B5F">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hideMark/>
          </w:tcPr>
          <w:p w14:paraId="7E742A4B" w14:textId="77777777" w:rsidR="000C2B5F" w:rsidRPr="00DE6F0B" w:rsidRDefault="000C2B5F" w:rsidP="000C2B5F">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hideMark/>
          </w:tcPr>
          <w:p w14:paraId="4987896A" w14:textId="77777777" w:rsidR="000C2B5F" w:rsidRPr="00DE6F0B" w:rsidRDefault="000C2B5F" w:rsidP="000C2B5F">
            <w:pPr>
              <w:jc w:val="center"/>
              <w:rPr>
                <w:rFonts w:ascii="Times New Roman" w:eastAsia="Times New Roman" w:hAnsi="Times New Roman" w:cs="Times New Roman"/>
                <w:sz w:val="20"/>
                <w:szCs w:val="20"/>
              </w:rPr>
            </w:pPr>
          </w:p>
        </w:tc>
        <w:tc>
          <w:tcPr>
            <w:tcW w:w="603" w:type="dxa"/>
            <w:tcBorders>
              <w:top w:val="single" w:sz="4" w:space="0" w:color="auto"/>
              <w:bottom w:val="single" w:sz="4" w:space="0" w:color="8064A2"/>
            </w:tcBorders>
            <w:noWrap/>
            <w:vAlign w:val="center"/>
            <w:hideMark/>
          </w:tcPr>
          <w:p w14:paraId="6FAF7F3F" w14:textId="77777777" w:rsidR="000C2B5F" w:rsidRPr="00DE6F0B" w:rsidRDefault="000C2B5F" w:rsidP="000C2B5F">
            <w:pPr>
              <w:jc w:val="center"/>
              <w:rPr>
                <w:rFonts w:ascii="Times New Roman" w:eastAsia="Times New Roman" w:hAnsi="Times New Roman" w:cs="Times New Roman"/>
                <w:sz w:val="20"/>
                <w:szCs w:val="20"/>
              </w:rPr>
            </w:pPr>
          </w:p>
        </w:tc>
      </w:tr>
      <w:tr w:rsidR="000C2B5F" w:rsidRPr="00564FA4" w14:paraId="1E2472B6" w14:textId="77777777" w:rsidTr="000243E4">
        <w:trPr>
          <w:trHeight w:val="64"/>
          <w:jc w:val="center"/>
        </w:trPr>
        <w:tc>
          <w:tcPr>
            <w:tcW w:w="1872" w:type="dxa"/>
            <w:vMerge/>
            <w:tcBorders>
              <w:right w:val="nil"/>
            </w:tcBorders>
            <w:shd w:val="clear" w:color="auto" w:fill="FFFFFF"/>
            <w:vAlign w:val="center"/>
            <w:hideMark/>
          </w:tcPr>
          <w:p w14:paraId="47D33BF7" w14:textId="77777777" w:rsidR="000C2B5F" w:rsidRPr="00DE6F0B" w:rsidRDefault="000C2B5F" w:rsidP="000C2B5F">
            <w:pPr>
              <w:rPr>
                <w:rFonts w:ascii="Times New Roman" w:eastAsia="Times New Roman" w:hAnsi="Times New Roman" w:cs="Times New Roman"/>
                <w:b/>
                <w:bCs/>
                <w:color w:val="000000"/>
                <w:sz w:val="20"/>
                <w:szCs w:val="20"/>
              </w:rPr>
            </w:pPr>
          </w:p>
        </w:tc>
        <w:tc>
          <w:tcPr>
            <w:tcW w:w="675" w:type="dxa"/>
            <w:noWrap/>
            <w:vAlign w:val="center"/>
            <w:hideMark/>
          </w:tcPr>
          <w:p w14:paraId="0DB04468" w14:textId="77777777" w:rsidR="000C2B5F" w:rsidRPr="00DE6F0B" w:rsidRDefault="000C2B5F" w:rsidP="000C2B5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425" w:type="dxa"/>
            <w:vAlign w:val="center"/>
          </w:tcPr>
          <w:p w14:paraId="3E3CFCCF" w14:textId="77777777" w:rsidR="000C2B5F" w:rsidRPr="00DE6F0B" w:rsidRDefault="000C2B5F" w:rsidP="000C2B5F">
            <w:pPr>
              <w:jc w:val="center"/>
              <w:rPr>
                <w:rFonts w:ascii="Times New Roman" w:eastAsia="Times New Roman" w:hAnsi="Times New Roman" w:cs="Times New Roman"/>
                <w:color w:val="000000"/>
                <w:sz w:val="20"/>
                <w:szCs w:val="20"/>
              </w:rPr>
            </w:pPr>
          </w:p>
        </w:tc>
        <w:tc>
          <w:tcPr>
            <w:tcW w:w="709" w:type="dxa"/>
            <w:vAlign w:val="center"/>
          </w:tcPr>
          <w:p w14:paraId="44BB5F6D" w14:textId="77777777" w:rsidR="000C2B5F" w:rsidRPr="00DE6F0B" w:rsidRDefault="000C2B5F" w:rsidP="000C2B5F">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noWrap/>
            <w:vAlign w:val="center"/>
          </w:tcPr>
          <w:p w14:paraId="6348A459" w14:textId="77777777" w:rsidR="000C2B5F" w:rsidRPr="00DE6F0B" w:rsidRDefault="000C2B5F" w:rsidP="000C2B5F">
            <w:pPr>
              <w:jc w:val="center"/>
              <w:rPr>
                <w:rFonts w:ascii="Times New Roman" w:eastAsia="Times New Roman" w:hAnsi="Times New Roman" w:cs="Times New Roman"/>
                <w:sz w:val="20"/>
                <w:szCs w:val="20"/>
              </w:rPr>
            </w:pPr>
          </w:p>
        </w:tc>
        <w:tc>
          <w:tcPr>
            <w:tcW w:w="708" w:type="dxa"/>
            <w:noWrap/>
            <w:vAlign w:val="center"/>
          </w:tcPr>
          <w:p w14:paraId="74D5DCAB" w14:textId="77777777" w:rsidR="000C2B5F" w:rsidRPr="00DE6F0B" w:rsidRDefault="000C2B5F" w:rsidP="000C2B5F">
            <w:pPr>
              <w:jc w:val="center"/>
              <w:rPr>
                <w:rFonts w:ascii="Times New Roman" w:eastAsia="Times New Roman" w:hAnsi="Times New Roman" w:cs="Times New Roman"/>
                <w:sz w:val="20"/>
                <w:szCs w:val="20"/>
              </w:rPr>
            </w:pPr>
          </w:p>
        </w:tc>
        <w:tc>
          <w:tcPr>
            <w:tcW w:w="426" w:type="dxa"/>
            <w:noWrap/>
            <w:vAlign w:val="center"/>
            <w:hideMark/>
          </w:tcPr>
          <w:p w14:paraId="4B7F935E" w14:textId="77777777" w:rsidR="000C2B5F" w:rsidRPr="00DE6F0B" w:rsidRDefault="000C2B5F" w:rsidP="000C2B5F">
            <w:pPr>
              <w:jc w:val="center"/>
              <w:rPr>
                <w:rFonts w:ascii="Times New Roman" w:eastAsia="Times New Roman" w:hAnsi="Times New Roman" w:cs="Times New Roman"/>
                <w:sz w:val="20"/>
                <w:szCs w:val="20"/>
              </w:rPr>
            </w:pPr>
          </w:p>
        </w:tc>
        <w:tc>
          <w:tcPr>
            <w:tcW w:w="425" w:type="dxa"/>
            <w:noWrap/>
            <w:vAlign w:val="center"/>
            <w:hideMark/>
          </w:tcPr>
          <w:p w14:paraId="784551BD" w14:textId="77777777" w:rsidR="000C2B5F" w:rsidRPr="00DE6F0B" w:rsidRDefault="006518B3" w:rsidP="000C2B5F">
            <w:pPr>
              <w:jc w:val="center"/>
              <w:rPr>
                <w:rFonts w:ascii="Times New Roman" w:eastAsia="Times New Roman" w:hAnsi="Times New Roman" w:cs="Times New Roman"/>
                <w:sz w:val="20"/>
                <w:szCs w:val="20"/>
              </w:rPr>
            </w:pPr>
            <w:r w:rsidRPr="00DE6F0B">
              <w:rPr>
                <w:rFonts w:ascii="Times New Roman" w:eastAsia="Times New Roman" w:hAnsi="Times New Roman" w:cs="Times New Roman"/>
                <w:sz w:val="20"/>
                <w:szCs w:val="20"/>
              </w:rPr>
              <w:t>√</w:t>
            </w:r>
          </w:p>
        </w:tc>
        <w:tc>
          <w:tcPr>
            <w:tcW w:w="425" w:type="dxa"/>
            <w:vAlign w:val="center"/>
          </w:tcPr>
          <w:p w14:paraId="165DC2A3" w14:textId="77777777" w:rsidR="000C2B5F" w:rsidRPr="00DE6F0B" w:rsidRDefault="000C2B5F" w:rsidP="000C2B5F">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noWrap/>
            <w:vAlign w:val="center"/>
            <w:hideMark/>
          </w:tcPr>
          <w:p w14:paraId="2600AE2D" w14:textId="77777777" w:rsidR="000C2B5F" w:rsidRPr="00DE6F0B" w:rsidRDefault="000C2B5F" w:rsidP="000C2B5F">
            <w:pPr>
              <w:jc w:val="center"/>
              <w:rPr>
                <w:rFonts w:ascii="Times New Roman" w:eastAsia="Times New Roman" w:hAnsi="Times New Roman" w:cs="Times New Roman"/>
                <w:sz w:val="20"/>
                <w:szCs w:val="20"/>
              </w:rPr>
            </w:pPr>
          </w:p>
        </w:tc>
        <w:tc>
          <w:tcPr>
            <w:tcW w:w="567" w:type="dxa"/>
            <w:noWrap/>
            <w:vAlign w:val="center"/>
            <w:hideMark/>
          </w:tcPr>
          <w:p w14:paraId="0326A85A" w14:textId="77777777" w:rsidR="000C2B5F" w:rsidRPr="00DE6F0B" w:rsidRDefault="000C2B5F" w:rsidP="000C2B5F">
            <w:pPr>
              <w:jc w:val="center"/>
              <w:rPr>
                <w:rFonts w:ascii="Times New Roman" w:eastAsia="Times New Roman" w:hAnsi="Times New Roman" w:cs="Times New Roman"/>
                <w:sz w:val="20"/>
                <w:szCs w:val="20"/>
              </w:rPr>
            </w:pPr>
          </w:p>
        </w:tc>
        <w:tc>
          <w:tcPr>
            <w:tcW w:w="567" w:type="dxa"/>
            <w:noWrap/>
            <w:vAlign w:val="center"/>
            <w:hideMark/>
          </w:tcPr>
          <w:p w14:paraId="7D153A6A" w14:textId="77777777" w:rsidR="000C2B5F" w:rsidRPr="00DE6F0B" w:rsidRDefault="000C2B5F" w:rsidP="000C2B5F">
            <w:pPr>
              <w:jc w:val="center"/>
              <w:rPr>
                <w:rFonts w:ascii="Times New Roman" w:eastAsia="Times New Roman" w:hAnsi="Times New Roman" w:cs="Times New Roman"/>
                <w:sz w:val="20"/>
                <w:szCs w:val="20"/>
              </w:rPr>
            </w:pPr>
          </w:p>
        </w:tc>
        <w:tc>
          <w:tcPr>
            <w:tcW w:w="567" w:type="dxa"/>
            <w:noWrap/>
            <w:vAlign w:val="center"/>
            <w:hideMark/>
          </w:tcPr>
          <w:p w14:paraId="326EFDC8" w14:textId="77777777" w:rsidR="000C2B5F" w:rsidRPr="00DE6F0B" w:rsidRDefault="000C2B5F" w:rsidP="000C2B5F">
            <w:pPr>
              <w:jc w:val="center"/>
              <w:rPr>
                <w:rFonts w:ascii="Times New Roman" w:eastAsia="Times New Roman" w:hAnsi="Times New Roman" w:cs="Times New Roman"/>
                <w:sz w:val="20"/>
                <w:szCs w:val="20"/>
              </w:rPr>
            </w:pPr>
          </w:p>
        </w:tc>
        <w:tc>
          <w:tcPr>
            <w:tcW w:w="603" w:type="dxa"/>
            <w:noWrap/>
            <w:vAlign w:val="center"/>
            <w:hideMark/>
          </w:tcPr>
          <w:p w14:paraId="670AA337" w14:textId="77777777" w:rsidR="000C2B5F" w:rsidRPr="00DE6F0B" w:rsidRDefault="000C2B5F" w:rsidP="000C2B5F">
            <w:pPr>
              <w:jc w:val="center"/>
              <w:rPr>
                <w:rFonts w:ascii="Times New Roman" w:eastAsia="Times New Roman" w:hAnsi="Times New Roman" w:cs="Times New Roman"/>
                <w:sz w:val="20"/>
                <w:szCs w:val="20"/>
              </w:rPr>
            </w:pPr>
          </w:p>
        </w:tc>
      </w:tr>
      <w:tr w:rsidR="006313B0" w:rsidRPr="00564FA4" w14:paraId="54A2EF19" w14:textId="77777777" w:rsidTr="00D44B3C">
        <w:trPr>
          <w:trHeight w:val="64"/>
          <w:jc w:val="center"/>
        </w:trPr>
        <w:tc>
          <w:tcPr>
            <w:tcW w:w="1872" w:type="dxa"/>
            <w:vMerge/>
            <w:tcBorders>
              <w:top w:val="single" w:sz="4" w:space="0" w:color="auto"/>
              <w:bottom w:val="single" w:sz="4" w:space="0" w:color="8064A2"/>
              <w:right w:val="nil"/>
            </w:tcBorders>
            <w:shd w:val="clear" w:color="auto" w:fill="FFFFFF"/>
            <w:vAlign w:val="center"/>
            <w:hideMark/>
          </w:tcPr>
          <w:p w14:paraId="77518203" w14:textId="77777777" w:rsidR="006313B0" w:rsidRPr="00DE6F0B" w:rsidRDefault="006313B0" w:rsidP="006313B0">
            <w:pPr>
              <w:rPr>
                <w:rFonts w:ascii="Times New Roman" w:eastAsia="Times New Roman" w:hAnsi="Times New Roman" w:cs="Times New Roman"/>
                <w:b/>
                <w:bCs/>
                <w:color w:val="000000"/>
                <w:sz w:val="20"/>
                <w:szCs w:val="20"/>
              </w:rPr>
            </w:pPr>
          </w:p>
        </w:tc>
        <w:tc>
          <w:tcPr>
            <w:tcW w:w="675" w:type="dxa"/>
            <w:tcBorders>
              <w:top w:val="single" w:sz="4" w:space="0" w:color="auto"/>
              <w:bottom w:val="single" w:sz="4" w:space="0" w:color="8064A2"/>
            </w:tcBorders>
            <w:noWrap/>
            <w:vAlign w:val="center"/>
            <w:hideMark/>
          </w:tcPr>
          <w:p w14:paraId="0CF59B63" w14:textId="77777777" w:rsidR="006313B0" w:rsidRPr="00DE6F0B" w:rsidRDefault="006313B0" w:rsidP="006313B0">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425" w:type="dxa"/>
            <w:tcBorders>
              <w:top w:val="single" w:sz="4" w:space="0" w:color="auto"/>
              <w:bottom w:val="single" w:sz="4" w:space="0" w:color="8064A2"/>
            </w:tcBorders>
            <w:vAlign w:val="center"/>
          </w:tcPr>
          <w:p w14:paraId="4556E6D4" w14:textId="77777777" w:rsidR="006313B0" w:rsidRPr="00DE6F0B" w:rsidRDefault="006313B0" w:rsidP="006313B0">
            <w:pPr>
              <w:jc w:val="center"/>
              <w:rPr>
                <w:rFonts w:ascii="Times New Roman" w:eastAsia="Times New Roman" w:hAnsi="Times New Roman" w:cs="Times New Roman"/>
                <w:color w:val="000000"/>
                <w:sz w:val="20"/>
                <w:szCs w:val="20"/>
              </w:rPr>
            </w:pPr>
          </w:p>
        </w:tc>
        <w:tc>
          <w:tcPr>
            <w:tcW w:w="709" w:type="dxa"/>
            <w:tcBorders>
              <w:top w:val="single" w:sz="4" w:space="0" w:color="auto"/>
              <w:bottom w:val="single" w:sz="4" w:space="0" w:color="8064A2"/>
            </w:tcBorders>
            <w:vAlign w:val="center"/>
          </w:tcPr>
          <w:p w14:paraId="31E21FE5" w14:textId="77777777" w:rsidR="006313B0" w:rsidRPr="00DE6F0B" w:rsidRDefault="006313B0" w:rsidP="006313B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auto"/>
              <w:bottom w:val="single" w:sz="4" w:space="0" w:color="8064A2"/>
            </w:tcBorders>
            <w:noWrap/>
            <w:vAlign w:val="center"/>
            <w:hideMark/>
          </w:tcPr>
          <w:p w14:paraId="4AEE559A" w14:textId="77777777" w:rsidR="006313B0" w:rsidRPr="00DE6F0B" w:rsidRDefault="006313B0" w:rsidP="006313B0">
            <w:pPr>
              <w:jc w:val="center"/>
              <w:rPr>
                <w:rFonts w:ascii="Times New Roman" w:eastAsia="Times New Roman" w:hAnsi="Times New Roman" w:cs="Times New Roman"/>
                <w:sz w:val="20"/>
                <w:szCs w:val="20"/>
              </w:rPr>
            </w:pPr>
          </w:p>
        </w:tc>
        <w:tc>
          <w:tcPr>
            <w:tcW w:w="708" w:type="dxa"/>
            <w:tcBorders>
              <w:top w:val="single" w:sz="4" w:space="0" w:color="auto"/>
              <w:bottom w:val="single" w:sz="4" w:space="0" w:color="8064A2"/>
            </w:tcBorders>
            <w:noWrap/>
            <w:vAlign w:val="center"/>
            <w:hideMark/>
          </w:tcPr>
          <w:p w14:paraId="3456E4BD" w14:textId="77777777" w:rsidR="006313B0" w:rsidRPr="00DE6F0B" w:rsidRDefault="006313B0" w:rsidP="006313B0">
            <w:pPr>
              <w:jc w:val="center"/>
              <w:rPr>
                <w:rFonts w:ascii="Times New Roman" w:eastAsia="Times New Roman" w:hAnsi="Times New Roman" w:cs="Times New Roman"/>
                <w:sz w:val="20"/>
                <w:szCs w:val="20"/>
              </w:rPr>
            </w:pPr>
          </w:p>
        </w:tc>
        <w:tc>
          <w:tcPr>
            <w:tcW w:w="426" w:type="dxa"/>
            <w:tcBorders>
              <w:top w:val="single" w:sz="4" w:space="0" w:color="auto"/>
              <w:bottom w:val="single" w:sz="4" w:space="0" w:color="8064A2"/>
            </w:tcBorders>
            <w:noWrap/>
            <w:vAlign w:val="center"/>
            <w:hideMark/>
          </w:tcPr>
          <w:p w14:paraId="049200CE" w14:textId="77777777" w:rsidR="006313B0" w:rsidRPr="00DE6F0B" w:rsidRDefault="006313B0" w:rsidP="006313B0">
            <w:pPr>
              <w:jc w:val="center"/>
              <w:rPr>
                <w:rFonts w:ascii="Times New Roman" w:eastAsia="Times New Roman" w:hAnsi="Times New Roman" w:cs="Times New Roman"/>
                <w:sz w:val="20"/>
                <w:szCs w:val="20"/>
              </w:rPr>
            </w:pPr>
          </w:p>
        </w:tc>
        <w:tc>
          <w:tcPr>
            <w:tcW w:w="425" w:type="dxa"/>
            <w:tcBorders>
              <w:top w:val="single" w:sz="4" w:space="0" w:color="auto"/>
              <w:bottom w:val="single" w:sz="4" w:space="0" w:color="8064A2"/>
            </w:tcBorders>
            <w:noWrap/>
            <w:vAlign w:val="center"/>
            <w:hideMark/>
          </w:tcPr>
          <w:p w14:paraId="70357FA7" w14:textId="77777777" w:rsidR="006313B0" w:rsidRPr="00DE6F0B" w:rsidRDefault="006313B0" w:rsidP="006313B0">
            <w:pPr>
              <w:jc w:val="center"/>
              <w:rPr>
                <w:rFonts w:ascii="Times New Roman" w:eastAsia="Times New Roman" w:hAnsi="Times New Roman" w:cs="Times New Roman"/>
                <w:sz w:val="20"/>
                <w:szCs w:val="20"/>
              </w:rPr>
            </w:pPr>
          </w:p>
        </w:tc>
        <w:tc>
          <w:tcPr>
            <w:tcW w:w="425" w:type="dxa"/>
            <w:tcBorders>
              <w:top w:val="single" w:sz="4" w:space="0" w:color="auto"/>
              <w:bottom w:val="single" w:sz="4" w:space="0" w:color="8064A2"/>
            </w:tcBorders>
            <w:vAlign w:val="center"/>
          </w:tcPr>
          <w:p w14:paraId="4F6F18F0" w14:textId="77777777" w:rsidR="006313B0" w:rsidRPr="00DE6F0B" w:rsidRDefault="006313B0" w:rsidP="006313B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auto"/>
              <w:bottom w:val="single" w:sz="4" w:space="0" w:color="8064A2"/>
            </w:tcBorders>
            <w:noWrap/>
            <w:vAlign w:val="center"/>
            <w:hideMark/>
          </w:tcPr>
          <w:p w14:paraId="741C7EFC" w14:textId="77777777" w:rsidR="006313B0" w:rsidRPr="00DE6F0B" w:rsidRDefault="006313B0" w:rsidP="006313B0">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hideMark/>
          </w:tcPr>
          <w:p w14:paraId="0440748C" w14:textId="77777777" w:rsidR="006313B0" w:rsidRPr="00DE6F0B" w:rsidRDefault="006313B0" w:rsidP="006313B0">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hideMark/>
          </w:tcPr>
          <w:p w14:paraId="37C3E106" w14:textId="77777777" w:rsidR="006313B0" w:rsidRPr="00DE6F0B" w:rsidRDefault="006313B0" w:rsidP="006313B0">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hideMark/>
          </w:tcPr>
          <w:p w14:paraId="709C6590" w14:textId="77777777" w:rsidR="006313B0" w:rsidRPr="00DE6F0B" w:rsidRDefault="006313B0" w:rsidP="006313B0">
            <w:pPr>
              <w:jc w:val="center"/>
              <w:rPr>
                <w:rFonts w:ascii="Times New Roman" w:eastAsia="Times New Roman" w:hAnsi="Times New Roman" w:cs="Times New Roman"/>
                <w:sz w:val="20"/>
                <w:szCs w:val="20"/>
              </w:rPr>
            </w:pPr>
          </w:p>
        </w:tc>
        <w:tc>
          <w:tcPr>
            <w:tcW w:w="603" w:type="dxa"/>
            <w:tcBorders>
              <w:top w:val="single" w:sz="4" w:space="0" w:color="auto"/>
              <w:bottom w:val="single" w:sz="4" w:space="0" w:color="8064A2"/>
            </w:tcBorders>
            <w:noWrap/>
            <w:vAlign w:val="center"/>
            <w:hideMark/>
          </w:tcPr>
          <w:p w14:paraId="3AF142F8" w14:textId="77777777" w:rsidR="006313B0" w:rsidRPr="00DE6F0B" w:rsidRDefault="006313B0" w:rsidP="006313B0">
            <w:pPr>
              <w:jc w:val="center"/>
              <w:rPr>
                <w:rFonts w:ascii="Times New Roman" w:eastAsia="Times New Roman" w:hAnsi="Times New Roman" w:cs="Times New Roman"/>
                <w:sz w:val="20"/>
                <w:szCs w:val="20"/>
              </w:rPr>
            </w:pPr>
          </w:p>
        </w:tc>
      </w:tr>
      <w:tr w:rsidR="006313B0" w:rsidRPr="00564FA4" w14:paraId="372752A7" w14:textId="77777777" w:rsidTr="000243E4">
        <w:trPr>
          <w:trHeight w:val="64"/>
          <w:jc w:val="center"/>
        </w:trPr>
        <w:tc>
          <w:tcPr>
            <w:tcW w:w="1872" w:type="dxa"/>
            <w:vMerge/>
            <w:tcBorders>
              <w:right w:val="nil"/>
            </w:tcBorders>
            <w:shd w:val="clear" w:color="auto" w:fill="FFFFFF"/>
            <w:vAlign w:val="center"/>
            <w:hideMark/>
          </w:tcPr>
          <w:p w14:paraId="09BB651B" w14:textId="77777777" w:rsidR="006313B0" w:rsidRPr="00DE6F0B" w:rsidRDefault="006313B0" w:rsidP="006313B0">
            <w:pPr>
              <w:rPr>
                <w:rFonts w:ascii="Times New Roman" w:eastAsia="Times New Roman" w:hAnsi="Times New Roman" w:cs="Times New Roman"/>
                <w:b/>
                <w:bCs/>
                <w:color w:val="000000"/>
                <w:sz w:val="20"/>
                <w:szCs w:val="20"/>
              </w:rPr>
            </w:pPr>
          </w:p>
        </w:tc>
        <w:tc>
          <w:tcPr>
            <w:tcW w:w="675" w:type="dxa"/>
            <w:noWrap/>
            <w:vAlign w:val="center"/>
            <w:hideMark/>
          </w:tcPr>
          <w:p w14:paraId="75227A2C" w14:textId="77777777" w:rsidR="006313B0" w:rsidRPr="00DE6F0B" w:rsidRDefault="006313B0" w:rsidP="006313B0">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425" w:type="dxa"/>
            <w:vAlign w:val="center"/>
          </w:tcPr>
          <w:p w14:paraId="46B5E11F" w14:textId="77777777" w:rsidR="006313B0" w:rsidRPr="00DE6F0B" w:rsidRDefault="006313B0" w:rsidP="006313B0">
            <w:pPr>
              <w:jc w:val="center"/>
              <w:rPr>
                <w:rFonts w:ascii="Times New Roman" w:eastAsia="Times New Roman" w:hAnsi="Times New Roman" w:cs="Times New Roman"/>
                <w:color w:val="000000"/>
                <w:sz w:val="20"/>
                <w:szCs w:val="20"/>
              </w:rPr>
            </w:pPr>
          </w:p>
        </w:tc>
        <w:tc>
          <w:tcPr>
            <w:tcW w:w="709" w:type="dxa"/>
            <w:vAlign w:val="center"/>
          </w:tcPr>
          <w:p w14:paraId="4A8A34E8" w14:textId="77777777" w:rsidR="006313B0" w:rsidRPr="00DE6F0B" w:rsidRDefault="006313B0" w:rsidP="006313B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noWrap/>
            <w:vAlign w:val="center"/>
            <w:hideMark/>
          </w:tcPr>
          <w:p w14:paraId="331C8F89" w14:textId="77777777" w:rsidR="006313B0" w:rsidRPr="00DE6F0B" w:rsidRDefault="006313B0" w:rsidP="006313B0">
            <w:pPr>
              <w:jc w:val="center"/>
              <w:rPr>
                <w:rFonts w:ascii="Times New Roman" w:eastAsia="Times New Roman" w:hAnsi="Times New Roman" w:cs="Times New Roman"/>
                <w:sz w:val="20"/>
                <w:szCs w:val="20"/>
              </w:rPr>
            </w:pPr>
          </w:p>
        </w:tc>
        <w:tc>
          <w:tcPr>
            <w:tcW w:w="708" w:type="dxa"/>
            <w:noWrap/>
            <w:vAlign w:val="center"/>
            <w:hideMark/>
          </w:tcPr>
          <w:p w14:paraId="69BB39C8" w14:textId="77777777" w:rsidR="006313B0" w:rsidRPr="00DE6F0B" w:rsidRDefault="006313B0" w:rsidP="006313B0">
            <w:pPr>
              <w:jc w:val="center"/>
              <w:rPr>
                <w:rFonts w:ascii="Times New Roman" w:eastAsia="Times New Roman" w:hAnsi="Times New Roman" w:cs="Times New Roman"/>
                <w:sz w:val="20"/>
                <w:szCs w:val="20"/>
              </w:rPr>
            </w:pPr>
          </w:p>
        </w:tc>
        <w:tc>
          <w:tcPr>
            <w:tcW w:w="426" w:type="dxa"/>
            <w:noWrap/>
            <w:vAlign w:val="center"/>
            <w:hideMark/>
          </w:tcPr>
          <w:p w14:paraId="4EA4A4A4" w14:textId="77777777" w:rsidR="006313B0" w:rsidRPr="00DE6F0B" w:rsidRDefault="006313B0" w:rsidP="006313B0">
            <w:pPr>
              <w:jc w:val="center"/>
              <w:rPr>
                <w:rFonts w:ascii="Times New Roman" w:eastAsia="Times New Roman" w:hAnsi="Times New Roman" w:cs="Times New Roman"/>
                <w:sz w:val="20"/>
                <w:szCs w:val="20"/>
              </w:rPr>
            </w:pPr>
          </w:p>
        </w:tc>
        <w:tc>
          <w:tcPr>
            <w:tcW w:w="425" w:type="dxa"/>
            <w:noWrap/>
            <w:vAlign w:val="center"/>
            <w:hideMark/>
          </w:tcPr>
          <w:p w14:paraId="1D4D1281" w14:textId="77777777" w:rsidR="006313B0" w:rsidRPr="00DE6F0B" w:rsidRDefault="006313B0" w:rsidP="006313B0">
            <w:pPr>
              <w:jc w:val="center"/>
              <w:rPr>
                <w:rFonts w:ascii="Times New Roman" w:eastAsia="Times New Roman" w:hAnsi="Times New Roman" w:cs="Times New Roman"/>
                <w:sz w:val="20"/>
                <w:szCs w:val="20"/>
              </w:rPr>
            </w:pPr>
          </w:p>
        </w:tc>
        <w:tc>
          <w:tcPr>
            <w:tcW w:w="425" w:type="dxa"/>
            <w:vAlign w:val="center"/>
          </w:tcPr>
          <w:p w14:paraId="30CB9A0F" w14:textId="77777777" w:rsidR="006313B0" w:rsidRPr="00DE6F0B" w:rsidRDefault="006313B0" w:rsidP="006313B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noWrap/>
            <w:vAlign w:val="center"/>
            <w:hideMark/>
          </w:tcPr>
          <w:p w14:paraId="0DE1F7F6" w14:textId="77777777" w:rsidR="006313B0" w:rsidRPr="00DE6F0B" w:rsidRDefault="006313B0" w:rsidP="006313B0">
            <w:pPr>
              <w:jc w:val="center"/>
              <w:rPr>
                <w:rFonts w:ascii="Times New Roman" w:eastAsia="Times New Roman" w:hAnsi="Times New Roman" w:cs="Times New Roman"/>
                <w:sz w:val="20"/>
                <w:szCs w:val="20"/>
              </w:rPr>
            </w:pPr>
          </w:p>
        </w:tc>
        <w:tc>
          <w:tcPr>
            <w:tcW w:w="567" w:type="dxa"/>
            <w:noWrap/>
            <w:vAlign w:val="center"/>
            <w:hideMark/>
          </w:tcPr>
          <w:p w14:paraId="30F248EC" w14:textId="77777777" w:rsidR="006313B0" w:rsidRPr="00DE6F0B" w:rsidRDefault="006313B0" w:rsidP="006313B0">
            <w:pPr>
              <w:jc w:val="center"/>
              <w:rPr>
                <w:rFonts w:ascii="Times New Roman" w:eastAsia="Times New Roman" w:hAnsi="Times New Roman" w:cs="Times New Roman"/>
                <w:sz w:val="20"/>
                <w:szCs w:val="20"/>
              </w:rPr>
            </w:pPr>
          </w:p>
        </w:tc>
        <w:tc>
          <w:tcPr>
            <w:tcW w:w="567" w:type="dxa"/>
            <w:noWrap/>
            <w:vAlign w:val="center"/>
            <w:hideMark/>
          </w:tcPr>
          <w:p w14:paraId="59E4542F" w14:textId="77777777" w:rsidR="006313B0" w:rsidRPr="00DE6F0B" w:rsidRDefault="006313B0" w:rsidP="006313B0">
            <w:pPr>
              <w:jc w:val="center"/>
              <w:rPr>
                <w:rFonts w:ascii="Times New Roman" w:eastAsia="Times New Roman" w:hAnsi="Times New Roman" w:cs="Times New Roman"/>
                <w:sz w:val="20"/>
                <w:szCs w:val="20"/>
              </w:rPr>
            </w:pPr>
          </w:p>
        </w:tc>
        <w:tc>
          <w:tcPr>
            <w:tcW w:w="567" w:type="dxa"/>
            <w:noWrap/>
            <w:vAlign w:val="center"/>
            <w:hideMark/>
          </w:tcPr>
          <w:p w14:paraId="277E6FBC" w14:textId="77777777" w:rsidR="006313B0" w:rsidRPr="00DE6F0B" w:rsidRDefault="006313B0" w:rsidP="006313B0">
            <w:pPr>
              <w:jc w:val="center"/>
              <w:rPr>
                <w:rFonts w:ascii="Times New Roman" w:eastAsia="Times New Roman" w:hAnsi="Times New Roman" w:cs="Times New Roman"/>
                <w:sz w:val="20"/>
                <w:szCs w:val="20"/>
              </w:rPr>
            </w:pPr>
          </w:p>
        </w:tc>
        <w:tc>
          <w:tcPr>
            <w:tcW w:w="603" w:type="dxa"/>
            <w:noWrap/>
            <w:vAlign w:val="center"/>
            <w:hideMark/>
          </w:tcPr>
          <w:p w14:paraId="38913EE9" w14:textId="77777777" w:rsidR="006313B0" w:rsidRPr="00DE6F0B" w:rsidRDefault="006313B0" w:rsidP="006313B0">
            <w:pPr>
              <w:jc w:val="center"/>
              <w:rPr>
                <w:rFonts w:ascii="Times New Roman" w:eastAsia="Times New Roman" w:hAnsi="Times New Roman" w:cs="Times New Roman"/>
                <w:sz w:val="20"/>
                <w:szCs w:val="20"/>
              </w:rPr>
            </w:pPr>
          </w:p>
        </w:tc>
      </w:tr>
      <w:tr w:rsidR="006313B0" w:rsidRPr="00564FA4" w14:paraId="1B728B37" w14:textId="77777777" w:rsidTr="00D44B3C">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7A9A9A9E" w14:textId="77777777" w:rsidR="006313B0" w:rsidRPr="00DE6F0B" w:rsidRDefault="006313B0" w:rsidP="006313B0">
            <w:pPr>
              <w:rPr>
                <w:rFonts w:ascii="Times New Roman" w:eastAsia="Times New Roman" w:hAnsi="Times New Roman" w:cs="Times New Roman"/>
                <w:b/>
                <w:bCs/>
                <w:color w:val="000000"/>
                <w:sz w:val="20"/>
                <w:szCs w:val="20"/>
              </w:rPr>
            </w:pPr>
          </w:p>
        </w:tc>
        <w:tc>
          <w:tcPr>
            <w:tcW w:w="675" w:type="dxa"/>
            <w:tcBorders>
              <w:top w:val="single" w:sz="4" w:space="0" w:color="auto"/>
              <w:bottom w:val="single" w:sz="4" w:space="0" w:color="auto"/>
            </w:tcBorders>
            <w:noWrap/>
            <w:vAlign w:val="center"/>
            <w:hideMark/>
          </w:tcPr>
          <w:p w14:paraId="182AAA51" w14:textId="77777777" w:rsidR="006313B0" w:rsidRPr="00DE6F0B" w:rsidRDefault="006313B0" w:rsidP="006313B0">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425" w:type="dxa"/>
            <w:tcBorders>
              <w:top w:val="single" w:sz="4" w:space="0" w:color="8064A2"/>
              <w:bottom w:val="single" w:sz="4" w:space="0" w:color="auto"/>
            </w:tcBorders>
            <w:vAlign w:val="center"/>
          </w:tcPr>
          <w:p w14:paraId="37D4B646" w14:textId="77777777" w:rsidR="006313B0" w:rsidRPr="00DE6F0B" w:rsidRDefault="006313B0" w:rsidP="006313B0">
            <w:pPr>
              <w:jc w:val="center"/>
              <w:rPr>
                <w:rFonts w:ascii="Times New Roman" w:eastAsia="Times New Roman" w:hAnsi="Times New Roman" w:cs="Times New Roman"/>
                <w:color w:val="000000"/>
                <w:sz w:val="20"/>
                <w:szCs w:val="20"/>
              </w:rPr>
            </w:pPr>
          </w:p>
        </w:tc>
        <w:tc>
          <w:tcPr>
            <w:tcW w:w="709" w:type="dxa"/>
            <w:tcBorders>
              <w:top w:val="single" w:sz="4" w:space="0" w:color="8064A2"/>
              <w:bottom w:val="single" w:sz="4" w:space="0" w:color="auto"/>
            </w:tcBorders>
            <w:vAlign w:val="center"/>
          </w:tcPr>
          <w:p w14:paraId="766174E4" w14:textId="77777777" w:rsidR="006313B0" w:rsidRPr="00DE6F0B" w:rsidRDefault="006313B0" w:rsidP="006313B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8064A2"/>
              <w:bottom w:val="single" w:sz="4" w:space="0" w:color="auto"/>
            </w:tcBorders>
            <w:noWrap/>
            <w:vAlign w:val="center"/>
            <w:hideMark/>
          </w:tcPr>
          <w:p w14:paraId="13CE4A63" w14:textId="77777777" w:rsidR="006313B0" w:rsidRPr="00DE6F0B" w:rsidRDefault="006313B0" w:rsidP="006313B0">
            <w:pPr>
              <w:jc w:val="center"/>
              <w:rPr>
                <w:rFonts w:ascii="Times New Roman" w:eastAsia="Times New Roman" w:hAnsi="Times New Roman" w:cs="Times New Roman"/>
                <w:sz w:val="20"/>
                <w:szCs w:val="20"/>
              </w:rPr>
            </w:pPr>
          </w:p>
        </w:tc>
        <w:tc>
          <w:tcPr>
            <w:tcW w:w="708" w:type="dxa"/>
            <w:tcBorders>
              <w:top w:val="single" w:sz="4" w:space="0" w:color="8064A2"/>
              <w:bottom w:val="single" w:sz="4" w:space="0" w:color="auto"/>
            </w:tcBorders>
            <w:noWrap/>
            <w:vAlign w:val="center"/>
            <w:hideMark/>
          </w:tcPr>
          <w:p w14:paraId="6C087FAB" w14:textId="77777777" w:rsidR="006313B0" w:rsidRPr="00DE6F0B" w:rsidRDefault="006313B0" w:rsidP="006313B0">
            <w:pPr>
              <w:jc w:val="center"/>
              <w:rPr>
                <w:rFonts w:ascii="Times New Roman" w:eastAsia="Times New Roman" w:hAnsi="Times New Roman" w:cs="Times New Roman"/>
                <w:sz w:val="20"/>
                <w:szCs w:val="20"/>
              </w:rPr>
            </w:pPr>
          </w:p>
        </w:tc>
        <w:tc>
          <w:tcPr>
            <w:tcW w:w="426" w:type="dxa"/>
            <w:tcBorders>
              <w:top w:val="single" w:sz="4" w:space="0" w:color="8064A2"/>
              <w:bottom w:val="single" w:sz="4" w:space="0" w:color="auto"/>
            </w:tcBorders>
            <w:noWrap/>
            <w:vAlign w:val="center"/>
            <w:hideMark/>
          </w:tcPr>
          <w:p w14:paraId="1D16BCCF" w14:textId="77777777" w:rsidR="006313B0" w:rsidRPr="00DE6F0B" w:rsidRDefault="006313B0" w:rsidP="006313B0">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auto"/>
            </w:tcBorders>
            <w:noWrap/>
            <w:vAlign w:val="center"/>
            <w:hideMark/>
          </w:tcPr>
          <w:p w14:paraId="0C560414" w14:textId="77777777" w:rsidR="006313B0" w:rsidRPr="00DE6F0B" w:rsidRDefault="006313B0" w:rsidP="006313B0">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auto"/>
            </w:tcBorders>
            <w:vAlign w:val="center"/>
          </w:tcPr>
          <w:p w14:paraId="5AE7338E" w14:textId="77777777" w:rsidR="006313B0" w:rsidRPr="00DE6F0B" w:rsidRDefault="006313B0" w:rsidP="006313B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8064A2"/>
              <w:bottom w:val="single" w:sz="4" w:space="0" w:color="auto"/>
            </w:tcBorders>
            <w:noWrap/>
            <w:vAlign w:val="center"/>
            <w:hideMark/>
          </w:tcPr>
          <w:p w14:paraId="72B1A294" w14:textId="77777777" w:rsidR="006313B0" w:rsidRPr="00DE6F0B" w:rsidRDefault="006313B0" w:rsidP="006313B0">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auto"/>
            </w:tcBorders>
            <w:noWrap/>
            <w:vAlign w:val="center"/>
            <w:hideMark/>
          </w:tcPr>
          <w:p w14:paraId="23B6F95C" w14:textId="77777777" w:rsidR="006313B0" w:rsidRPr="00DE6F0B" w:rsidRDefault="006313B0" w:rsidP="006313B0">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auto"/>
            </w:tcBorders>
            <w:noWrap/>
            <w:vAlign w:val="center"/>
            <w:hideMark/>
          </w:tcPr>
          <w:p w14:paraId="3D88FFFC" w14:textId="77777777" w:rsidR="006313B0" w:rsidRPr="00DE6F0B" w:rsidRDefault="006313B0" w:rsidP="006313B0">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auto"/>
            </w:tcBorders>
            <w:noWrap/>
            <w:vAlign w:val="center"/>
            <w:hideMark/>
          </w:tcPr>
          <w:p w14:paraId="4BD13DEA" w14:textId="77777777" w:rsidR="006313B0" w:rsidRPr="00DE6F0B" w:rsidRDefault="006313B0" w:rsidP="006313B0">
            <w:pPr>
              <w:jc w:val="center"/>
              <w:rPr>
                <w:rFonts w:ascii="Times New Roman" w:eastAsia="Times New Roman" w:hAnsi="Times New Roman" w:cs="Times New Roman"/>
                <w:sz w:val="20"/>
                <w:szCs w:val="20"/>
              </w:rPr>
            </w:pPr>
          </w:p>
        </w:tc>
        <w:tc>
          <w:tcPr>
            <w:tcW w:w="603" w:type="dxa"/>
            <w:tcBorders>
              <w:top w:val="single" w:sz="4" w:space="0" w:color="8064A2"/>
              <w:bottom w:val="single" w:sz="4" w:space="0" w:color="auto"/>
            </w:tcBorders>
            <w:noWrap/>
            <w:vAlign w:val="center"/>
            <w:hideMark/>
          </w:tcPr>
          <w:p w14:paraId="35410BE8" w14:textId="77777777" w:rsidR="006313B0" w:rsidRPr="00DE6F0B" w:rsidRDefault="006313B0" w:rsidP="006313B0">
            <w:pPr>
              <w:jc w:val="center"/>
              <w:rPr>
                <w:rFonts w:ascii="Times New Roman" w:eastAsia="Times New Roman" w:hAnsi="Times New Roman" w:cs="Times New Roman"/>
                <w:sz w:val="20"/>
                <w:szCs w:val="20"/>
              </w:rPr>
            </w:pPr>
          </w:p>
        </w:tc>
      </w:tr>
      <w:tr w:rsidR="006313B0" w:rsidRPr="00564FA4" w14:paraId="5CB61A40" w14:textId="77777777" w:rsidTr="00D44B3C">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14537ED8" w14:textId="77777777" w:rsidR="006313B0" w:rsidRPr="00DE6F0B" w:rsidRDefault="006313B0" w:rsidP="006313B0">
            <w:pPr>
              <w:rPr>
                <w:rFonts w:ascii="Times New Roman" w:eastAsia="Times New Roman" w:hAnsi="Times New Roman" w:cs="Times New Roman"/>
                <w:b/>
                <w:bCs/>
                <w:color w:val="000000"/>
                <w:sz w:val="20"/>
                <w:szCs w:val="20"/>
              </w:rPr>
            </w:pPr>
          </w:p>
        </w:tc>
        <w:tc>
          <w:tcPr>
            <w:tcW w:w="675" w:type="dxa"/>
            <w:tcBorders>
              <w:top w:val="single" w:sz="4" w:space="0" w:color="auto"/>
              <w:bottom w:val="single" w:sz="4" w:space="0" w:color="8064A2"/>
            </w:tcBorders>
            <w:noWrap/>
            <w:vAlign w:val="center"/>
            <w:hideMark/>
          </w:tcPr>
          <w:p w14:paraId="6235F158" w14:textId="77777777" w:rsidR="006313B0" w:rsidRPr="00DE6F0B" w:rsidRDefault="006313B0" w:rsidP="006313B0">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425" w:type="dxa"/>
            <w:tcBorders>
              <w:top w:val="single" w:sz="4" w:space="0" w:color="auto"/>
              <w:bottom w:val="single" w:sz="4" w:space="0" w:color="8064A2"/>
            </w:tcBorders>
            <w:vAlign w:val="center"/>
          </w:tcPr>
          <w:p w14:paraId="4A78A4BE" w14:textId="77777777" w:rsidR="006313B0" w:rsidRPr="00DE6F0B" w:rsidRDefault="006313B0" w:rsidP="006313B0">
            <w:pPr>
              <w:jc w:val="center"/>
              <w:rPr>
                <w:rFonts w:ascii="Times New Roman" w:eastAsia="Times New Roman" w:hAnsi="Times New Roman" w:cs="Times New Roman"/>
                <w:color w:val="000000"/>
                <w:sz w:val="20"/>
                <w:szCs w:val="20"/>
              </w:rPr>
            </w:pPr>
          </w:p>
        </w:tc>
        <w:tc>
          <w:tcPr>
            <w:tcW w:w="709" w:type="dxa"/>
            <w:tcBorders>
              <w:top w:val="single" w:sz="4" w:space="0" w:color="auto"/>
              <w:bottom w:val="single" w:sz="4" w:space="0" w:color="8064A2"/>
            </w:tcBorders>
            <w:vAlign w:val="center"/>
          </w:tcPr>
          <w:p w14:paraId="1154FCD2" w14:textId="77777777" w:rsidR="006313B0" w:rsidRPr="00DE6F0B" w:rsidRDefault="006313B0" w:rsidP="006313B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auto"/>
              <w:bottom w:val="single" w:sz="4" w:space="0" w:color="8064A2"/>
            </w:tcBorders>
            <w:noWrap/>
            <w:vAlign w:val="center"/>
            <w:hideMark/>
          </w:tcPr>
          <w:p w14:paraId="0473B812" w14:textId="77777777" w:rsidR="006313B0" w:rsidRPr="00DE6F0B" w:rsidRDefault="006313B0" w:rsidP="006313B0">
            <w:pPr>
              <w:jc w:val="center"/>
              <w:rPr>
                <w:rFonts w:ascii="Times New Roman" w:eastAsia="Times New Roman" w:hAnsi="Times New Roman" w:cs="Times New Roman"/>
                <w:sz w:val="20"/>
                <w:szCs w:val="20"/>
              </w:rPr>
            </w:pPr>
          </w:p>
        </w:tc>
        <w:tc>
          <w:tcPr>
            <w:tcW w:w="708" w:type="dxa"/>
            <w:tcBorders>
              <w:top w:val="single" w:sz="4" w:space="0" w:color="auto"/>
              <w:bottom w:val="single" w:sz="4" w:space="0" w:color="8064A2"/>
            </w:tcBorders>
            <w:noWrap/>
            <w:vAlign w:val="center"/>
            <w:hideMark/>
          </w:tcPr>
          <w:p w14:paraId="66692B5B" w14:textId="77777777" w:rsidR="006313B0" w:rsidRPr="00DE6F0B" w:rsidRDefault="006313B0" w:rsidP="006313B0">
            <w:pPr>
              <w:jc w:val="center"/>
              <w:rPr>
                <w:rFonts w:ascii="Times New Roman" w:eastAsia="Times New Roman" w:hAnsi="Times New Roman" w:cs="Times New Roman"/>
                <w:sz w:val="20"/>
                <w:szCs w:val="20"/>
              </w:rPr>
            </w:pPr>
          </w:p>
        </w:tc>
        <w:tc>
          <w:tcPr>
            <w:tcW w:w="426" w:type="dxa"/>
            <w:tcBorders>
              <w:top w:val="single" w:sz="4" w:space="0" w:color="auto"/>
              <w:bottom w:val="single" w:sz="4" w:space="0" w:color="8064A2"/>
            </w:tcBorders>
            <w:noWrap/>
            <w:vAlign w:val="center"/>
            <w:hideMark/>
          </w:tcPr>
          <w:p w14:paraId="6BB13153" w14:textId="77777777" w:rsidR="006313B0" w:rsidRPr="00DE6F0B" w:rsidRDefault="006313B0" w:rsidP="006313B0">
            <w:pPr>
              <w:jc w:val="center"/>
              <w:rPr>
                <w:rFonts w:ascii="Times New Roman" w:eastAsia="Times New Roman" w:hAnsi="Times New Roman" w:cs="Times New Roman"/>
                <w:sz w:val="20"/>
                <w:szCs w:val="20"/>
              </w:rPr>
            </w:pPr>
          </w:p>
        </w:tc>
        <w:tc>
          <w:tcPr>
            <w:tcW w:w="425" w:type="dxa"/>
            <w:tcBorders>
              <w:top w:val="single" w:sz="4" w:space="0" w:color="auto"/>
              <w:bottom w:val="single" w:sz="4" w:space="0" w:color="8064A2"/>
            </w:tcBorders>
            <w:noWrap/>
            <w:vAlign w:val="center"/>
            <w:hideMark/>
          </w:tcPr>
          <w:p w14:paraId="07BE333E" w14:textId="77777777" w:rsidR="006313B0" w:rsidRPr="00DE6F0B" w:rsidRDefault="006313B0" w:rsidP="006313B0">
            <w:pPr>
              <w:jc w:val="center"/>
              <w:rPr>
                <w:rFonts w:ascii="Times New Roman" w:eastAsia="Times New Roman" w:hAnsi="Times New Roman" w:cs="Times New Roman"/>
                <w:sz w:val="20"/>
                <w:szCs w:val="20"/>
              </w:rPr>
            </w:pPr>
            <w:r w:rsidRPr="00DE6F0B">
              <w:rPr>
                <w:rFonts w:ascii="Times New Roman" w:eastAsia="Times New Roman" w:hAnsi="Times New Roman" w:cs="Times New Roman"/>
                <w:sz w:val="20"/>
                <w:szCs w:val="20"/>
              </w:rPr>
              <w:t>√</w:t>
            </w:r>
          </w:p>
        </w:tc>
        <w:tc>
          <w:tcPr>
            <w:tcW w:w="425" w:type="dxa"/>
            <w:tcBorders>
              <w:top w:val="single" w:sz="4" w:space="0" w:color="auto"/>
              <w:bottom w:val="single" w:sz="4" w:space="0" w:color="8064A2"/>
            </w:tcBorders>
            <w:vAlign w:val="center"/>
          </w:tcPr>
          <w:p w14:paraId="26C08F31" w14:textId="77777777" w:rsidR="006313B0" w:rsidRPr="00DE6F0B" w:rsidRDefault="006313B0" w:rsidP="006313B0">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auto"/>
              <w:bottom w:val="single" w:sz="4" w:space="0" w:color="8064A2"/>
            </w:tcBorders>
            <w:noWrap/>
            <w:vAlign w:val="center"/>
            <w:hideMark/>
          </w:tcPr>
          <w:p w14:paraId="44421115" w14:textId="77777777" w:rsidR="006313B0" w:rsidRPr="00DE6F0B" w:rsidRDefault="006313B0" w:rsidP="006313B0">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hideMark/>
          </w:tcPr>
          <w:p w14:paraId="35963B01" w14:textId="77777777" w:rsidR="006313B0" w:rsidRPr="00DE6F0B" w:rsidRDefault="006313B0" w:rsidP="006313B0">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hideMark/>
          </w:tcPr>
          <w:p w14:paraId="5F62702D" w14:textId="77777777" w:rsidR="006313B0" w:rsidRPr="00DE6F0B" w:rsidRDefault="006313B0" w:rsidP="006313B0">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hideMark/>
          </w:tcPr>
          <w:p w14:paraId="5E764DE1" w14:textId="77777777" w:rsidR="006313B0" w:rsidRPr="00DE6F0B" w:rsidRDefault="006313B0" w:rsidP="006313B0">
            <w:pPr>
              <w:jc w:val="center"/>
              <w:rPr>
                <w:rFonts w:ascii="Times New Roman" w:eastAsia="Times New Roman" w:hAnsi="Times New Roman" w:cs="Times New Roman"/>
                <w:sz w:val="20"/>
                <w:szCs w:val="20"/>
              </w:rPr>
            </w:pPr>
          </w:p>
        </w:tc>
        <w:tc>
          <w:tcPr>
            <w:tcW w:w="603" w:type="dxa"/>
            <w:tcBorders>
              <w:top w:val="single" w:sz="4" w:space="0" w:color="auto"/>
              <w:bottom w:val="single" w:sz="4" w:space="0" w:color="8064A2"/>
            </w:tcBorders>
            <w:noWrap/>
            <w:vAlign w:val="center"/>
            <w:hideMark/>
          </w:tcPr>
          <w:p w14:paraId="7B96A147" w14:textId="77777777" w:rsidR="006313B0" w:rsidRPr="00DE6F0B" w:rsidRDefault="006313B0" w:rsidP="006313B0">
            <w:pPr>
              <w:jc w:val="center"/>
              <w:rPr>
                <w:rFonts w:ascii="Times New Roman" w:eastAsia="Times New Roman" w:hAnsi="Times New Roman" w:cs="Times New Roman"/>
                <w:sz w:val="20"/>
                <w:szCs w:val="20"/>
              </w:rPr>
            </w:pPr>
          </w:p>
        </w:tc>
      </w:tr>
      <w:tr w:rsidR="0048584A" w:rsidRPr="00564FA4" w14:paraId="7880A6EA" w14:textId="77777777" w:rsidTr="006E1132">
        <w:trPr>
          <w:trHeight w:val="64"/>
          <w:jc w:val="center"/>
        </w:trPr>
        <w:tc>
          <w:tcPr>
            <w:tcW w:w="1872" w:type="dxa"/>
            <w:vMerge w:val="restart"/>
            <w:tcBorders>
              <w:top w:val="single" w:sz="4" w:space="0" w:color="auto"/>
              <w:right w:val="nil"/>
            </w:tcBorders>
            <w:shd w:val="clear" w:color="auto" w:fill="FFFFFF"/>
            <w:vAlign w:val="center"/>
          </w:tcPr>
          <w:p w14:paraId="5119F406" w14:textId="77777777" w:rsidR="0048584A" w:rsidRPr="00DE6F0B" w:rsidRDefault="0048584A" w:rsidP="0048584A">
            <w:pPr>
              <w:jc w:val="center"/>
              <w:rPr>
                <w:rFonts w:ascii="Times New Roman" w:eastAsia="Times New Roman" w:hAnsi="Times New Roman" w:cs="Times New Roman"/>
                <w:b/>
                <w:bCs/>
                <w:color w:val="000000"/>
                <w:sz w:val="20"/>
                <w:szCs w:val="20"/>
              </w:rPr>
            </w:pPr>
            <w:r w:rsidRPr="00DE6F0B">
              <w:rPr>
                <w:rFonts w:ascii="Times New Roman" w:eastAsia="Times New Roman" w:hAnsi="Times New Roman" w:cs="Times New Roman"/>
                <w:b/>
                <w:bCs/>
                <w:color w:val="000000"/>
                <w:sz w:val="20"/>
                <w:szCs w:val="20"/>
              </w:rPr>
              <w:t>G-Denetim ve Rehberlik</w:t>
            </w:r>
          </w:p>
        </w:tc>
        <w:tc>
          <w:tcPr>
            <w:tcW w:w="675" w:type="dxa"/>
            <w:tcBorders>
              <w:top w:val="single" w:sz="4" w:space="0" w:color="auto"/>
              <w:bottom w:val="single" w:sz="4" w:space="0" w:color="8064A2"/>
            </w:tcBorders>
            <w:noWrap/>
            <w:vAlign w:val="center"/>
          </w:tcPr>
          <w:p w14:paraId="6BB35DCC" w14:textId="77777777" w:rsidR="0048584A" w:rsidRDefault="0048584A" w:rsidP="0048584A">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25" w:type="dxa"/>
            <w:tcBorders>
              <w:top w:val="single" w:sz="4" w:space="0" w:color="auto"/>
              <w:bottom w:val="single" w:sz="4" w:space="0" w:color="8064A2"/>
            </w:tcBorders>
            <w:vAlign w:val="center"/>
          </w:tcPr>
          <w:p w14:paraId="5B225039" w14:textId="77777777" w:rsidR="0048584A" w:rsidRPr="00DE6F0B" w:rsidRDefault="0048584A" w:rsidP="0048584A">
            <w:pPr>
              <w:jc w:val="center"/>
              <w:rPr>
                <w:rFonts w:ascii="Times New Roman" w:eastAsia="Times New Roman" w:hAnsi="Times New Roman" w:cs="Times New Roman"/>
                <w:color w:val="000000"/>
                <w:sz w:val="20"/>
                <w:szCs w:val="20"/>
              </w:rPr>
            </w:pPr>
          </w:p>
        </w:tc>
        <w:tc>
          <w:tcPr>
            <w:tcW w:w="709" w:type="dxa"/>
            <w:tcBorders>
              <w:top w:val="single" w:sz="4" w:space="0" w:color="auto"/>
              <w:bottom w:val="single" w:sz="4" w:space="0" w:color="8064A2"/>
            </w:tcBorders>
            <w:vAlign w:val="center"/>
          </w:tcPr>
          <w:p w14:paraId="4E6C70F3" w14:textId="77777777" w:rsidR="0048584A" w:rsidRPr="00DE6F0B" w:rsidRDefault="0048584A" w:rsidP="0048584A">
            <w:pPr>
              <w:jc w:val="center"/>
              <w:rPr>
                <w:rFonts w:ascii="Times New Roman" w:hAnsi="Times New Roman" w:cs="Times New Roman"/>
                <w:b/>
                <w:sz w:val="20"/>
                <w:szCs w:val="20"/>
              </w:rPr>
            </w:pPr>
          </w:p>
        </w:tc>
        <w:tc>
          <w:tcPr>
            <w:tcW w:w="709" w:type="dxa"/>
            <w:tcBorders>
              <w:top w:val="single" w:sz="4" w:space="0" w:color="auto"/>
              <w:bottom w:val="single" w:sz="4" w:space="0" w:color="8064A2"/>
            </w:tcBorders>
            <w:noWrap/>
            <w:vAlign w:val="center"/>
          </w:tcPr>
          <w:p w14:paraId="3135F6BD" w14:textId="77777777" w:rsidR="0048584A" w:rsidRPr="00DE6F0B" w:rsidRDefault="0048584A" w:rsidP="0048584A">
            <w:pPr>
              <w:jc w:val="center"/>
              <w:rPr>
                <w:rFonts w:ascii="Times New Roman" w:eastAsia="Times New Roman" w:hAnsi="Times New Roman" w:cs="Times New Roman"/>
                <w:sz w:val="20"/>
                <w:szCs w:val="20"/>
              </w:rPr>
            </w:pPr>
          </w:p>
        </w:tc>
        <w:tc>
          <w:tcPr>
            <w:tcW w:w="708" w:type="dxa"/>
            <w:tcBorders>
              <w:top w:val="single" w:sz="4" w:space="0" w:color="auto"/>
              <w:bottom w:val="single" w:sz="4" w:space="0" w:color="8064A2"/>
            </w:tcBorders>
            <w:noWrap/>
            <w:vAlign w:val="center"/>
          </w:tcPr>
          <w:p w14:paraId="7E47900A" w14:textId="77777777" w:rsidR="0048584A" w:rsidRPr="00DE6F0B" w:rsidRDefault="0048584A" w:rsidP="0048584A">
            <w:pPr>
              <w:jc w:val="center"/>
              <w:rPr>
                <w:rFonts w:ascii="Times New Roman" w:eastAsia="Times New Roman" w:hAnsi="Times New Roman" w:cs="Times New Roman"/>
                <w:sz w:val="20"/>
                <w:szCs w:val="20"/>
              </w:rPr>
            </w:pPr>
          </w:p>
        </w:tc>
        <w:tc>
          <w:tcPr>
            <w:tcW w:w="426" w:type="dxa"/>
            <w:tcBorders>
              <w:top w:val="single" w:sz="4" w:space="0" w:color="auto"/>
              <w:bottom w:val="single" w:sz="4" w:space="0" w:color="8064A2"/>
            </w:tcBorders>
            <w:noWrap/>
            <w:vAlign w:val="center"/>
          </w:tcPr>
          <w:p w14:paraId="1A6DD89B" w14:textId="77777777" w:rsidR="0048584A" w:rsidRPr="00DE6F0B" w:rsidRDefault="0048584A" w:rsidP="0048584A">
            <w:pPr>
              <w:jc w:val="center"/>
              <w:rPr>
                <w:rFonts w:ascii="Times New Roman" w:eastAsia="Times New Roman" w:hAnsi="Times New Roman" w:cs="Times New Roman"/>
                <w:sz w:val="20"/>
                <w:szCs w:val="20"/>
              </w:rPr>
            </w:pPr>
          </w:p>
        </w:tc>
        <w:tc>
          <w:tcPr>
            <w:tcW w:w="425" w:type="dxa"/>
            <w:tcBorders>
              <w:top w:val="single" w:sz="4" w:space="0" w:color="auto"/>
              <w:bottom w:val="single" w:sz="4" w:space="0" w:color="8064A2"/>
            </w:tcBorders>
            <w:noWrap/>
            <w:vAlign w:val="center"/>
          </w:tcPr>
          <w:p w14:paraId="031B6749" w14:textId="77777777" w:rsidR="0048584A" w:rsidRPr="00DE6F0B" w:rsidRDefault="0048584A" w:rsidP="0048584A">
            <w:pPr>
              <w:jc w:val="center"/>
              <w:rPr>
                <w:rFonts w:ascii="Times New Roman" w:eastAsia="Times New Roman" w:hAnsi="Times New Roman" w:cs="Times New Roman"/>
                <w:sz w:val="20"/>
                <w:szCs w:val="20"/>
              </w:rPr>
            </w:pPr>
          </w:p>
        </w:tc>
        <w:tc>
          <w:tcPr>
            <w:tcW w:w="425" w:type="dxa"/>
            <w:tcBorders>
              <w:top w:val="single" w:sz="4" w:space="0" w:color="auto"/>
              <w:bottom w:val="single" w:sz="4" w:space="0" w:color="8064A2"/>
            </w:tcBorders>
            <w:vAlign w:val="center"/>
          </w:tcPr>
          <w:p w14:paraId="4D561F1B" w14:textId="77777777" w:rsidR="0048584A" w:rsidRPr="00DE6F0B" w:rsidRDefault="0048584A" w:rsidP="0048584A">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auto"/>
              <w:bottom w:val="single" w:sz="4" w:space="0" w:color="8064A2"/>
            </w:tcBorders>
            <w:noWrap/>
            <w:vAlign w:val="center"/>
          </w:tcPr>
          <w:p w14:paraId="7BF42281" w14:textId="77777777" w:rsidR="0048584A" w:rsidRPr="00DE6F0B" w:rsidRDefault="0048584A" w:rsidP="0048584A">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tcPr>
          <w:p w14:paraId="5FDC9B95" w14:textId="77777777" w:rsidR="0048584A" w:rsidRPr="00DE6F0B" w:rsidRDefault="0048584A" w:rsidP="0048584A">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tcPr>
          <w:p w14:paraId="2D49928C" w14:textId="77777777" w:rsidR="0048584A" w:rsidRPr="00DE6F0B" w:rsidRDefault="0048584A" w:rsidP="0048584A">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tcPr>
          <w:p w14:paraId="7A87E284" w14:textId="77777777" w:rsidR="0048584A" w:rsidRPr="00DE6F0B" w:rsidRDefault="0048584A" w:rsidP="0048584A">
            <w:pPr>
              <w:jc w:val="center"/>
              <w:rPr>
                <w:rFonts w:ascii="Times New Roman" w:eastAsia="Times New Roman" w:hAnsi="Times New Roman" w:cs="Times New Roman"/>
                <w:sz w:val="20"/>
                <w:szCs w:val="20"/>
              </w:rPr>
            </w:pPr>
          </w:p>
        </w:tc>
        <w:tc>
          <w:tcPr>
            <w:tcW w:w="603" w:type="dxa"/>
            <w:tcBorders>
              <w:top w:val="single" w:sz="4" w:space="0" w:color="auto"/>
              <w:bottom w:val="single" w:sz="4" w:space="0" w:color="8064A2"/>
            </w:tcBorders>
            <w:noWrap/>
            <w:vAlign w:val="center"/>
          </w:tcPr>
          <w:p w14:paraId="4A09E41A" w14:textId="77777777" w:rsidR="0048584A" w:rsidRPr="00DE6F0B" w:rsidRDefault="0048584A" w:rsidP="0048584A">
            <w:pPr>
              <w:jc w:val="center"/>
              <w:rPr>
                <w:rFonts w:ascii="Times New Roman" w:eastAsia="Times New Roman" w:hAnsi="Times New Roman" w:cs="Times New Roman"/>
                <w:sz w:val="20"/>
                <w:szCs w:val="20"/>
              </w:rPr>
            </w:pPr>
          </w:p>
        </w:tc>
      </w:tr>
      <w:tr w:rsidR="0048584A" w:rsidRPr="00564FA4" w14:paraId="5F2DE81C" w14:textId="77777777" w:rsidTr="000243E4">
        <w:trPr>
          <w:trHeight w:val="64"/>
          <w:jc w:val="center"/>
        </w:trPr>
        <w:tc>
          <w:tcPr>
            <w:tcW w:w="1872" w:type="dxa"/>
            <w:vMerge/>
            <w:tcBorders>
              <w:bottom w:val="single" w:sz="4" w:space="0" w:color="8064A2"/>
              <w:right w:val="nil"/>
            </w:tcBorders>
            <w:shd w:val="clear" w:color="auto" w:fill="FFFFFF"/>
            <w:vAlign w:val="center"/>
          </w:tcPr>
          <w:p w14:paraId="7A90474E" w14:textId="77777777" w:rsidR="0048584A" w:rsidRPr="00DE6F0B" w:rsidRDefault="0048584A" w:rsidP="0048584A">
            <w:pPr>
              <w:jc w:val="center"/>
              <w:rPr>
                <w:rFonts w:ascii="Times New Roman" w:eastAsia="Times New Roman" w:hAnsi="Times New Roman" w:cs="Times New Roman"/>
                <w:b/>
                <w:bCs/>
                <w:color w:val="000000"/>
                <w:sz w:val="20"/>
                <w:szCs w:val="20"/>
              </w:rPr>
            </w:pPr>
          </w:p>
        </w:tc>
        <w:tc>
          <w:tcPr>
            <w:tcW w:w="675" w:type="dxa"/>
            <w:tcBorders>
              <w:top w:val="single" w:sz="4" w:space="0" w:color="auto"/>
              <w:bottom w:val="single" w:sz="4" w:space="0" w:color="8064A2"/>
            </w:tcBorders>
            <w:noWrap/>
            <w:vAlign w:val="center"/>
          </w:tcPr>
          <w:p w14:paraId="0C0C758C" w14:textId="77777777" w:rsidR="0048584A" w:rsidRDefault="0048584A" w:rsidP="0048584A">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25" w:type="dxa"/>
            <w:tcBorders>
              <w:top w:val="single" w:sz="4" w:space="0" w:color="auto"/>
              <w:bottom w:val="single" w:sz="4" w:space="0" w:color="8064A2"/>
            </w:tcBorders>
            <w:vAlign w:val="center"/>
          </w:tcPr>
          <w:p w14:paraId="5506393A" w14:textId="77777777" w:rsidR="0048584A" w:rsidRPr="00DE6F0B" w:rsidRDefault="0048584A" w:rsidP="0048584A">
            <w:pPr>
              <w:jc w:val="center"/>
              <w:rPr>
                <w:rFonts w:ascii="Times New Roman" w:eastAsia="Times New Roman" w:hAnsi="Times New Roman" w:cs="Times New Roman"/>
                <w:sz w:val="20"/>
                <w:szCs w:val="20"/>
              </w:rPr>
            </w:pPr>
            <w:r w:rsidRPr="00DE6F0B">
              <w:rPr>
                <w:rFonts w:ascii="Times New Roman" w:eastAsia="Times New Roman" w:hAnsi="Times New Roman" w:cs="Times New Roman"/>
                <w:sz w:val="20"/>
                <w:szCs w:val="20"/>
              </w:rPr>
              <w:t>√</w:t>
            </w:r>
          </w:p>
        </w:tc>
        <w:tc>
          <w:tcPr>
            <w:tcW w:w="709" w:type="dxa"/>
            <w:tcBorders>
              <w:top w:val="single" w:sz="4" w:space="0" w:color="auto"/>
              <w:bottom w:val="single" w:sz="4" w:space="0" w:color="8064A2"/>
            </w:tcBorders>
            <w:vAlign w:val="center"/>
          </w:tcPr>
          <w:p w14:paraId="6ACE36D7" w14:textId="77777777" w:rsidR="0048584A" w:rsidRPr="00DE6F0B" w:rsidRDefault="0048584A" w:rsidP="0048584A">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auto"/>
              <w:bottom w:val="single" w:sz="4" w:space="0" w:color="8064A2"/>
            </w:tcBorders>
            <w:noWrap/>
            <w:vAlign w:val="center"/>
          </w:tcPr>
          <w:p w14:paraId="041ACEF8" w14:textId="77777777" w:rsidR="0048584A" w:rsidRPr="00DE6F0B" w:rsidRDefault="0048584A" w:rsidP="0048584A">
            <w:pPr>
              <w:jc w:val="center"/>
              <w:rPr>
                <w:rFonts w:ascii="Times New Roman" w:eastAsia="Times New Roman" w:hAnsi="Times New Roman" w:cs="Times New Roman"/>
                <w:sz w:val="20"/>
                <w:szCs w:val="20"/>
              </w:rPr>
            </w:pPr>
          </w:p>
        </w:tc>
        <w:tc>
          <w:tcPr>
            <w:tcW w:w="708" w:type="dxa"/>
            <w:tcBorders>
              <w:top w:val="single" w:sz="4" w:space="0" w:color="auto"/>
              <w:bottom w:val="single" w:sz="4" w:space="0" w:color="8064A2"/>
            </w:tcBorders>
            <w:noWrap/>
            <w:vAlign w:val="center"/>
          </w:tcPr>
          <w:p w14:paraId="1382B31F" w14:textId="77777777" w:rsidR="0048584A" w:rsidRPr="00DE6F0B" w:rsidRDefault="0048584A" w:rsidP="0048584A">
            <w:pPr>
              <w:jc w:val="center"/>
              <w:rPr>
                <w:rFonts w:ascii="Times New Roman" w:eastAsia="Times New Roman" w:hAnsi="Times New Roman" w:cs="Times New Roman"/>
                <w:sz w:val="20"/>
                <w:szCs w:val="20"/>
              </w:rPr>
            </w:pPr>
          </w:p>
        </w:tc>
        <w:tc>
          <w:tcPr>
            <w:tcW w:w="426" w:type="dxa"/>
            <w:tcBorders>
              <w:top w:val="single" w:sz="4" w:space="0" w:color="auto"/>
              <w:bottom w:val="single" w:sz="4" w:space="0" w:color="8064A2"/>
            </w:tcBorders>
            <w:noWrap/>
            <w:vAlign w:val="center"/>
          </w:tcPr>
          <w:p w14:paraId="181E7A7D" w14:textId="77777777" w:rsidR="0048584A" w:rsidRPr="00DE6F0B" w:rsidRDefault="0048584A" w:rsidP="0048584A">
            <w:pPr>
              <w:jc w:val="center"/>
              <w:rPr>
                <w:rFonts w:ascii="Times New Roman" w:eastAsia="Times New Roman" w:hAnsi="Times New Roman" w:cs="Times New Roman"/>
                <w:sz w:val="20"/>
                <w:szCs w:val="20"/>
              </w:rPr>
            </w:pPr>
          </w:p>
        </w:tc>
        <w:tc>
          <w:tcPr>
            <w:tcW w:w="425" w:type="dxa"/>
            <w:tcBorders>
              <w:top w:val="single" w:sz="4" w:space="0" w:color="auto"/>
              <w:bottom w:val="single" w:sz="4" w:space="0" w:color="8064A2"/>
            </w:tcBorders>
            <w:noWrap/>
            <w:vAlign w:val="center"/>
          </w:tcPr>
          <w:p w14:paraId="644DD929" w14:textId="77777777" w:rsidR="0048584A" w:rsidRPr="00DE6F0B" w:rsidRDefault="0048584A" w:rsidP="0048584A">
            <w:pPr>
              <w:jc w:val="center"/>
              <w:rPr>
                <w:rFonts w:ascii="Times New Roman" w:eastAsia="Times New Roman" w:hAnsi="Times New Roman" w:cs="Times New Roman"/>
                <w:sz w:val="20"/>
                <w:szCs w:val="20"/>
              </w:rPr>
            </w:pPr>
          </w:p>
        </w:tc>
        <w:tc>
          <w:tcPr>
            <w:tcW w:w="425" w:type="dxa"/>
            <w:tcBorders>
              <w:top w:val="single" w:sz="4" w:space="0" w:color="auto"/>
              <w:bottom w:val="single" w:sz="4" w:space="0" w:color="8064A2"/>
            </w:tcBorders>
            <w:vAlign w:val="center"/>
          </w:tcPr>
          <w:p w14:paraId="1990EC3D" w14:textId="77777777" w:rsidR="0048584A" w:rsidRPr="00DE6F0B" w:rsidRDefault="0048584A" w:rsidP="0048584A">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auto"/>
              <w:bottom w:val="single" w:sz="4" w:space="0" w:color="8064A2"/>
            </w:tcBorders>
            <w:noWrap/>
            <w:vAlign w:val="center"/>
          </w:tcPr>
          <w:p w14:paraId="67C39AAD" w14:textId="77777777" w:rsidR="0048584A" w:rsidRPr="00DE6F0B" w:rsidRDefault="0048584A" w:rsidP="0048584A">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tcPr>
          <w:p w14:paraId="5611D9BB" w14:textId="77777777" w:rsidR="0048584A" w:rsidRPr="00DE6F0B" w:rsidRDefault="0048584A" w:rsidP="0048584A">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tcPr>
          <w:p w14:paraId="05DAB095" w14:textId="77777777" w:rsidR="0048584A" w:rsidRPr="00DE6F0B" w:rsidRDefault="0048584A" w:rsidP="0048584A">
            <w:pPr>
              <w:jc w:val="center"/>
              <w:rPr>
                <w:rFonts w:ascii="Times New Roman" w:eastAsia="Times New Roman" w:hAnsi="Times New Roman" w:cs="Times New Roman"/>
                <w:sz w:val="20"/>
                <w:szCs w:val="20"/>
              </w:rPr>
            </w:pPr>
          </w:p>
        </w:tc>
        <w:tc>
          <w:tcPr>
            <w:tcW w:w="567" w:type="dxa"/>
            <w:tcBorders>
              <w:top w:val="single" w:sz="4" w:space="0" w:color="auto"/>
              <w:bottom w:val="single" w:sz="4" w:space="0" w:color="8064A2"/>
            </w:tcBorders>
            <w:noWrap/>
            <w:vAlign w:val="center"/>
          </w:tcPr>
          <w:p w14:paraId="31B4E8D8" w14:textId="77777777" w:rsidR="0048584A" w:rsidRPr="00DE6F0B" w:rsidRDefault="0048584A" w:rsidP="0048584A">
            <w:pPr>
              <w:jc w:val="center"/>
              <w:rPr>
                <w:rFonts w:ascii="Times New Roman" w:eastAsia="Times New Roman" w:hAnsi="Times New Roman" w:cs="Times New Roman"/>
                <w:sz w:val="20"/>
                <w:szCs w:val="20"/>
              </w:rPr>
            </w:pPr>
          </w:p>
        </w:tc>
        <w:tc>
          <w:tcPr>
            <w:tcW w:w="603" w:type="dxa"/>
            <w:tcBorders>
              <w:top w:val="single" w:sz="4" w:space="0" w:color="auto"/>
              <w:bottom w:val="single" w:sz="4" w:space="0" w:color="8064A2"/>
            </w:tcBorders>
            <w:noWrap/>
            <w:vAlign w:val="center"/>
          </w:tcPr>
          <w:p w14:paraId="04558076" w14:textId="77777777" w:rsidR="0048584A" w:rsidRPr="00DE6F0B" w:rsidRDefault="0048584A" w:rsidP="0048584A">
            <w:pPr>
              <w:jc w:val="center"/>
              <w:rPr>
                <w:rFonts w:ascii="Times New Roman" w:eastAsia="Times New Roman" w:hAnsi="Times New Roman" w:cs="Times New Roman"/>
                <w:sz w:val="20"/>
                <w:szCs w:val="20"/>
              </w:rPr>
            </w:pPr>
          </w:p>
        </w:tc>
      </w:tr>
      <w:tr w:rsidR="00DD00E4" w:rsidRPr="00564FA4" w14:paraId="2A7A9852" w14:textId="77777777" w:rsidTr="000243E4">
        <w:trPr>
          <w:trHeight w:val="64"/>
          <w:jc w:val="center"/>
        </w:trPr>
        <w:tc>
          <w:tcPr>
            <w:tcW w:w="1872" w:type="dxa"/>
            <w:vMerge w:val="restart"/>
            <w:tcBorders>
              <w:right w:val="nil"/>
            </w:tcBorders>
            <w:shd w:val="clear" w:color="auto" w:fill="FFFFFF"/>
            <w:vAlign w:val="center"/>
            <w:hideMark/>
          </w:tcPr>
          <w:p w14:paraId="7F2E71AE" w14:textId="77777777" w:rsidR="00DD00E4" w:rsidRPr="00DE6F0B" w:rsidRDefault="00DD00E4" w:rsidP="00DD00E4">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w:t>
            </w:r>
            <w:r w:rsidRPr="00DE6F0B">
              <w:rPr>
                <w:rFonts w:ascii="Times New Roman" w:eastAsia="Times New Roman" w:hAnsi="Times New Roman" w:cs="Times New Roman"/>
                <w:b/>
                <w:bCs/>
                <w:color w:val="000000"/>
                <w:sz w:val="20"/>
                <w:szCs w:val="20"/>
              </w:rPr>
              <w:t>-Halkla İlişkiler</w:t>
            </w:r>
          </w:p>
        </w:tc>
        <w:tc>
          <w:tcPr>
            <w:tcW w:w="675" w:type="dxa"/>
            <w:noWrap/>
            <w:vAlign w:val="center"/>
            <w:hideMark/>
          </w:tcPr>
          <w:p w14:paraId="33CC158D" w14:textId="77777777" w:rsidR="00DD00E4" w:rsidRPr="00DE6F0B" w:rsidRDefault="00DD00E4" w:rsidP="00DD00E4">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1</w:t>
            </w:r>
          </w:p>
        </w:tc>
        <w:tc>
          <w:tcPr>
            <w:tcW w:w="425" w:type="dxa"/>
            <w:vAlign w:val="center"/>
          </w:tcPr>
          <w:p w14:paraId="37638715" w14:textId="77777777" w:rsidR="00DD00E4" w:rsidRPr="00DE6F0B" w:rsidRDefault="00DD00E4" w:rsidP="00DD00E4">
            <w:pPr>
              <w:jc w:val="center"/>
              <w:rPr>
                <w:rFonts w:ascii="Times New Roman" w:eastAsia="Times New Roman" w:hAnsi="Times New Roman" w:cs="Times New Roman"/>
                <w:color w:val="000000"/>
                <w:sz w:val="20"/>
                <w:szCs w:val="20"/>
              </w:rPr>
            </w:pPr>
            <w:r w:rsidRPr="00DE6F0B">
              <w:rPr>
                <w:rFonts w:ascii="Times New Roman" w:eastAsia="Times New Roman" w:hAnsi="Times New Roman" w:cs="Times New Roman"/>
                <w:color w:val="000000"/>
                <w:sz w:val="20"/>
                <w:szCs w:val="20"/>
              </w:rPr>
              <w:t>√</w:t>
            </w:r>
          </w:p>
        </w:tc>
        <w:tc>
          <w:tcPr>
            <w:tcW w:w="709" w:type="dxa"/>
            <w:vAlign w:val="center"/>
          </w:tcPr>
          <w:p w14:paraId="004207B3" w14:textId="77777777" w:rsidR="00DD00E4" w:rsidRPr="00DE6F0B" w:rsidRDefault="00DD00E4" w:rsidP="00DD00E4">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noWrap/>
            <w:vAlign w:val="center"/>
            <w:hideMark/>
          </w:tcPr>
          <w:p w14:paraId="002E140E" w14:textId="77777777" w:rsidR="00DD00E4" w:rsidRPr="00DE6F0B" w:rsidRDefault="00DD00E4" w:rsidP="00DD00E4">
            <w:pPr>
              <w:jc w:val="center"/>
              <w:rPr>
                <w:rFonts w:ascii="Times New Roman" w:hAnsi="Times New Roman" w:cs="Times New Roman"/>
                <w:sz w:val="20"/>
                <w:szCs w:val="20"/>
              </w:rPr>
            </w:pPr>
          </w:p>
        </w:tc>
        <w:tc>
          <w:tcPr>
            <w:tcW w:w="708" w:type="dxa"/>
            <w:noWrap/>
            <w:vAlign w:val="center"/>
            <w:hideMark/>
          </w:tcPr>
          <w:p w14:paraId="02C40F25" w14:textId="77777777" w:rsidR="00DD00E4" w:rsidRPr="00DE6F0B" w:rsidRDefault="00DD00E4" w:rsidP="00DD00E4">
            <w:pPr>
              <w:jc w:val="center"/>
              <w:rPr>
                <w:rFonts w:ascii="Times New Roman" w:hAnsi="Times New Roman" w:cs="Times New Roman"/>
                <w:sz w:val="20"/>
                <w:szCs w:val="20"/>
              </w:rPr>
            </w:pPr>
          </w:p>
        </w:tc>
        <w:tc>
          <w:tcPr>
            <w:tcW w:w="426" w:type="dxa"/>
            <w:noWrap/>
            <w:vAlign w:val="center"/>
            <w:hideMark/>
          </w:tcPr>
          <w:p w14:paraId="3685A6D1" w14:textId="77777777" w:rsidR="00DD00E4" w:rsidRPr="00DE6F0B" w:rsidRDefault="00DD00E4" w:rsidP="00DD00E4">
            <w:pPr>
              <w:jc w:val="center"/>
              <w:rPr>
                <w:rFonts w:ascii="Times New Roman" w:eastAsia="Times New Roman" w:hAnsi="Times New Roman" w:cs="Times New Roman"/>
                <w:sz w:val="20"/>
                <w:szCs w:val="20"/>
              </w:rPr>
            </w:pPr>
          </w:p>
        </w:tc>
        <w:tc>
          <w:tcPr>
            <w:tcW w:w="425" w:type="dxa"/>
            <w:noWrap/>
            <w:vAlign w:val="center"/>
            <w:hideMark/>
          </w:tcPr>
          <w:p w14:paraId="405D7075" w14:textId="77777777" w:rsidR="00DD00E4" w:rsidRPr="00DE6F0B" w:rsidRDefault="00DD00E4" w:rsidP="00DD00E4">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425" w:type="dxa"/>
            <w:vAlign w:val="center"/>
          </w:tcPr>
          <w:p w14:paraId="5BB014F7" w14:textId="77777777" w:rsidR="00DD00E4" w:rsidRPr="00DE6F0B" w:rsidRDefault="00DD00E4" w:rsidP="00DD00E4">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noWrap/>
            <w:vAlign w:val="center"/>
            <w:hideMark/>
          </w:tcPr>
          <w:p w14:paraId="0D21271E" w14:textId="77777777" w:rsidR="00DD00E4" w:rsidRPr="00DE6F0B" w:rsidRDefault="00DD00E4" w:rsidP="00DD00E4">
            <w:pPr>
              <w:jc w:val="center"/>
              <w:rPr>
                <w:rFonts w:ascii="Times New Roman" w:eastAsia="Times New Roman" w:hAnsi="Times New Roman" w:cs="Times New Roman"/>
                <w:sz w:val="20"/>
                <w:szCs w:val="20"/>
              </w:rPr>
            </w:pPr>
          </w:p>
        </w:tc>
        <w:tc>
          <w:tcPr>
            <w:tcW w:w="567" w:type="dxa"/>
            <w:noWrap/>
            <w:vAlign w:val="center"/>
            <w:hideMark/>
          </w:tcPr>
          <w:p w14:paraId="4BE66624" w14:textId="77777777" w:rsidR="00DD00E4" w:rsidRPr="00DE6F0B" w:rsidRDefault="00DD00E4" w:rsidP="00DD00E4">
            <w:pPr>
              <w:jc w:val="center"/>
              <w:rPr>
                <w:rFonts w:ascii="Times New Roman" w:eastAsia="Times New Roman" w:hAnsi="Times New Roman" w:cs="Times New Roman"/>
                <w:sz w:val="20"/>
                <w:szCs w:val="20"/>
              </w:rPr>
            </w:pPr>
          </w:p>
        </w:tc>
        <w:tc>
          <w:tcPr>
            <w:tcW w:w="567" w:type="dxa"/>
            <w:noWrap/>
            <w:vAlign w:val="center"/>
            <w:hideMark/>
          </w:tcPr>
          <w:p w14:paraId="60E94E6A" w14:textId="77777777" w:rsidR="00DD00E4" w:rsidRPr="00DE6F0B" w:rsidRDefault="00DD00E4" w:rsidP="00DD00E4">
            <w:pPr>
              <w:jc w:val="center"/>
              <w:rPr>
                <w:rFonts w:ascii="Times New Roman" w:eastAsia="Times New Roman" w:hAnsi="Times New Roman" w:cs="Times New Roman"/>
                <w:sz w:val="20"/>
                <w:szCs w:val="20"/>
              </w:rPr>
            </w:pPr>
          </w:p>
        </w:tc>
        <w:tc>
          <w:tcPr>
            <w:tcW w:w="567" w:type="dxa"/>
            <w:noWrap/>
            <w:vAlign w:val="center"/>
            <w:hideMark/>
          </w:tcPr>
          <w:p w14:paraId="71722274" w14:textId="77777777" w:rsidR="00DD00E4" w:rsidRPr="00DE6F0B" w:rsidRDefault="00DD00E4" w:rsidP="00DD00E4">
            <w:pPr>
              <w:jc w:val="center"/>
              <w:rPr>
                <w:rFonts w:ascii="Times New Roman" w:eastAsia="Times New Roman" w:hAnsi="Times New Roman" w:cs="Times New Roman"/>
                <w:sz w:val="20"/>
                <w:szCs w:val="20"/>
              </w:rPr>
            </w:pPr>
          </w:p>
        </w:tc>
        <w:tc>
          <w:tcPr>
            <w:tcW w:w="603" w:type="dxa"/>
            <w:noWrap/>
            <w:vAlign w:val="center"/>
            <w:hideMark/>
          </w:tcPr>
          <w:p w14:paraId="42A0B633" w14:textId="77777777" w:rsidR="00DD00E4" w:rsidRPr="00DE6F0B" w:rsidRDefault="00DD00E4" w:rsidP="00DD00E4">
            <w:pPr>
              <w:jc w:val="center"/>
              <w:rPr>
                <w:rFonts w:ascii="Times New Roman" w:eastAsia="Times New Roman" w:hAnsi="Times New Roman" w:cs="Times New Roman"/>
                <w:sz w:val="20"/>
                <w:szCs w:val="20"/>
              </w:rPr>
            </w:pPr>
          </w:p>
        </w:tc>
      </w:tr>
      <w:tr w:rsidR="00DD00E4" w:rsidRPr="00564FA4" w14:paraId="0B58019D" w14:textId="77777777" w:rsidTr="000243E4">
        <w:trPr>
          <w:trHeight w:val="64"/>
          <w:jc w:val="center"/>
        </w:trPr>
        <w:tc>
          <w:tcPr>
            <w:tcW w:w="1872" w:type="dxa"/>
            <w:vMerge/>
            <w:tcBorders>
              <w:top w:val="single" w:sz="4" w:space="0" w:color="8064A2"/>
              <w:bottom w:val="single" w:sz="4" w:space="0" w:color="8064A2"/>
              <w:right w:val="nil"/>
            </w:tcBorders>
            <w:shd w:val="clear" w:color="auto" w:fill="FFFFFF"/>
            <w:vAlign w:val="center"/>
            <w:hideMark/>
          </w:tcPr>
          <w:p w14:paraId="3C325ACE" w14:textId="77777777" w:rsidR="00DD00E4" w:rsidRPr="00DE6F0B" w:rsidRDefault="00DD00E4" w:rsidP="00DD00E4">
            <w:pPr>
              <w:rPr>
                <w:rFonts w:ascii="Times New Roman" w:eastAsia="Times New Roman" w:hAnsi="Times New Roman" w:cs="Times New Roman"/>
                <w:b/>
                <w:bCs/>
                <w:color w:val="000000"/>
                <w:sz w:val="20"/>
                <w:szCs w:val="20"/>
              </w:rPr>
            </w:pPr>
          </w:p>
        </w:tc>
        <w:tc>
          <w:tcPr>
            <w:tcW w:w="675" w:type="dxa"/>
            <w:tcBorders>
              <w:top w:val="single" w:sz="4" w:space="0" w:color="8064A2"/>
              <w:bottom w:val="single" w:sz="4" w:space="0" w:color="8064A2"/>
            </w:tcBorders>
            <w:noWrap/>
            <w:vAlign w:val="center"/>
            <w:hideMark/>
          </w:tcPr>
          <w:p w14:paraId="72D26294" w14:textId="77777777" w:rsidR="00DD00E4" w:rsidRPr="00DE6F0B" w:rsidRDefault="00DD00E4" w:rsidP="00DD00E4">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2</w:t>
            </w:r>
          </w:p>
        </w:tc>
        <w:tc>
          <w:tcPr>
            <w:tcW w:w="425" w:type="dxa"/>
            <w:tcBorders>
              <w:top w:val="single" w:sz="4" w:space="0" w:color="8064A2"/>
              <w:bottom w:val="single" w:sz="4" w:space="0" w:color="8064A2"/>
            </w:tcBorders>
            <w:vAlign w:val="center"/>
          </w:tcPr>
          <w:p w14:paraId="0C1CCE7D" w14:textId="77777777" w:rsidR="00DD00E4" w:rsidRPr="00DE6F0B" w:rsidRDefault="00DD00E4" w:rsidP="00DD00E4">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8064A2"/>
              <w:bottom w:val="single" w:sz="4" w:space="0" w:color="8064A2"/>
            </w:tcBorders>
            <w:vAlign w:val="center"/>
          </w:tcPr>
          <w:p w14:paraId="482A5BAA" w14:textId="77777777" w:rsidR="00DD00E4" w:rsidRPr="00DE6F0B" w:rsidRDefault="00DD00E4" w:rsidP="00DD00E4">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709" w:type="dxa"/>
            <w:tcBorders>
              <w:top w:val="single" w:sz="4" w:space="0" w:color="8064A2"/>
              <w:bottom w:val="single" w:sz="4" w:space="0" w:color="8064A2"/>
            </w:tcBorders>
            <w:noWrap/>
            <w:vAlign w:val="center"/>
            <w:hideMark/>
          </w:tcPr>
          <w:p w14:paraId="1C0B62D3" w14:textId="77777777" w:rsidR="00DD00E4" w:rsidRPr="00DE6F0B" w:rsidRDefault="00DD00E4" w:rsidP="00DD00E4">
            <w:pPr>
              <w:jc w:val="center"/>
              <w:rPr>
                <w:rFonts w:ascii="Times New Roman" w:eastAsia="Times New Roman" w:hAnsi="Times New Roman" w:cs="Times New Roman"/>
                <w:sz w:val="20"/>
                <w:szCs w:val="20"/>
              </w:rPr>
            </w:pPr>
          </w:p>
        </w:tc>
        <w:tc>
          <w:tcPr>
            <w:tcW w:w="708" w:type="dxa"/>
            <w:tcBorders>
              <w:top w:val="single" w:sz="4" w:space="0" w:color="8064A2"/>
              <w:bottom w:val="single" w:sz="4" w:space="0" w:color="8064A2"/>
            </w:tcBorders>
            <w:noWrap/>
            <w:vAlign w:val="center"/>
            <w:hideMark/>
          </w:tcPr>
          <w:p w14:paraId="7BDAF8DD" w14:textId="77777777" w:rsidR="00DD00E4" w:rsidRPr="00DE6F0B" w:rsidRDefault="00DD00E4" w:rsidP="00DD00E4">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426" w:type="dxa"/>
            <w:tcBorders>
              <w:top w:val="single" w:sz="4" w:space="0" w:color="8064A2"/>
              <w:bottom w:val="single" w:sz="4" w:space="0" w:color="8064A2"/>
            </w:tcBorders>
            <w:noWrap/>
            <w:vAlign w:val="center"/>
            <w:hideMark/>
          </w:tcPr>
          <w:p w14:paraId="1A8A29AD" w14:textId="77777777" w:rsidR="00DD00E4" w:rsidRPr="00DE6F0B" w:rsidRDefault="00DD00E4" w:rsidP="00DD00E4">
            <w:pPr>
              <w:jc w:val="center"/>
              <w:rPr>
                <w:rFonts w:ascii="Times New Roman" w:eastAsia="Times New Roman" w:hAnsi="Times New Roman" w:cs="Times New Roman"/>
                <w:sz w:val="20"/>
                <w:szCs w:val="20"/>
              </w:rPr>
            </w:pPr>
          </w:p>
        </w:tc>
        <w:tc>
          <w:tcPr>
            <w:tcW w:w="425" w:type="dxa"/>
            <w:tcBorders>
              <w:top w:val="single" w:sz="4" w:space="0" w:color="8064A2"/>
              <w:bottom w:val="single" w:sz="4" w:space="0" w:color="8064A2"/>
            </w:tcBorders>
            <w:noWrap/>
            <w:vAlign w:val="center"/>
            <w:hideMark/>
          </w:tcPr>
          <w:p w14:paraId="416DA132" w14:textId="77777777" w:rsidR="00DD00E4" w:rsidRPr="00DE6F0B" w:rsidRDefault="00DD00E4" w:rsidP="00DD00E4">
            <w:pPr>
              <w:jc w:val="center"/>
              <w:rPr>
                <w:rFonts w:ascii="Times New Roman" w:hAnsi="Times New Roman" w:cs="Times New Roman"/>
                <w:sz w:val="20"/>
                <w:szCs w:val="20"/>
              </w:rPr>
            </w:pPr>
          </w:p>
        </w:tc>
        <w:tc>
          <w:tcPr>
            <w:tcW w:w="425" w:type="dxa"/>
            <w:tcBorders>
              <w:top w:val="single" w:sz="4" w:space="0" w:color="8064A2"/>
              <w:bottom w:val="single" w:sz="4" w:space="0" w:color="8064A2"/>
            </w:tcBorders>
            <w:vAlign w:val="center"/>
          </w:tcPr>
          <w:p w14:paraId="25CDE2B8" w14:textId="77777777" w:rsidR="00DD00E4" w:rsidRPr="00DE6F0B" w:rsidRDefault="00DD00E4" w:rsidP="00DD00E4">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tcBorders>
              <w:top w:val="single" w:sz="4" w:space="0" w:color="8064A2"/>
              <w:bottom w:val="single" w:sz="4" w:space="0" w:color="8064A2"/>
            </w:tcBorders>
            <w:noWrap/>
            <w:vAlign w:val="center"/>
            <w:hideMark/>
          </w:tcPr>
          <w:p w14:paraId="667F615E" w14:textId="77777777" w:rsidR="00DD00E4" w:rsidRPr="00DE6F0B" w:rsidRDefault="00DD00E4" w:rsidP="00DD00E4">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3FC739A7" w14:textId="77777777" w:rsidR="00DD00E4" w:rsidRPr="00DE6F0B" w:rsidRDefault="00DD00E4" w:rsidP="00DD00E4">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58FB81BA" w14:textId="77777777" w:rsidR="00DD00E4" w:rsidRPr="00DE6F0B" w:rsidRDefault="00DD00E4" w:rsidP="00DD00E4">
            <w:pPr>
              <w:jc w:val="center"/>
              <w:rPr>
                <w:rFonts w:ascii="Times New Roman" w:eastAsia="Times New Roman" w:hAnsi="Times New Roman" w:cs="Times New Roman"/>
                <w:sz w:val="20"/>
                <w:szCs w:val="20"/>
              </w:rPr>
            </w:pPr>
          </w:p>
        </w:tc>
        <w:tc>
          <w:tcPr>
            <w:tcW w:w="567" w:type="dxa"/>
            <w:tcBorders>
              <w:top w:val="single" w:sz="4" w:space="0" w:color="8064A2"/>
              <w:bottom w:val="single" w:sz="4" w:space="0" w:color="8064A2"/>
            </w:tcBorders>
            <w:noWrap/>
            <w:vAlign w:val="center"/>
            <w:hideMark/>
          </w:tcPr>
          <w:p w14:paraId="43AC900A" w14:textId="77777777" w:rsidR="00DD00E4" w:rsidRPr="00DE6F0B" w:rsidRDefault="00DD00E4" w:rsidP="00DD00E4">
            <w:pPr>
              <w:jc w:val="center"/>
              <w:rPr>
                <w:rFonts w:ascii="Times New Roman" w:eastAsia="Times New Roman" w:hAnsi="Times New Roman" w:cs="Times New Roman"/>
                <w:sz w:val="20"/>
                <w:szCs w:val="20"/>
              </w:rPr>
            </w:pPr>
          </w:p>
        </w:tc>
        <w:tc>
          <w:tcPr>
            <w:tcW w:w="603" w:type="dxa"/>
            <w:tcBorders>
              <w:top w:val="single" w:sz="4" w:space="0" w:color="8064A2"/>
              <w:bottom w:val="single" w:sz="4" w:space="0" w:color="8064A2"/>
            </w:tcBorders>
            <w:noWrap/>
            <w:vAlign w:val="center"/>
            <w:hideMark/>
          </w:tcPr>
          <w:p w14:paraId="4E1EB6CF" w14:textId="77777777" w:rsidR="00DD00E4" w:rsidRPr="00DE6F0B" w:rsidRDefault="00DD00E4" w:rsidP="00DD00E4">
            <w:pPr>
              <w:jc w:val="center"/>
              <w:rPr>
                <w:rFonts w:ascii="Times New Roman" w:eastAsia="Times New Roman" w:hAnsi="Times New Roman" w:cs="Times New Roman"/>
                <w:sz w:val="20"/>
                <w:szCs w:val="20"/>
              </w:rPr>
            </w:pPr>
          </w:p>
        </w:tc>
      </w:tr>
      <w:tr w:rsidR="00DD00E4" w:rsidRPr="00564FA4" w14:paraId="7097D5AC" w14:textId="77777777" w:rsidTr="000243E4">
        <w:trPr>
          <w:trHeight w:val="64"/>
          <w:jc w:val="center"/>
        </w:trPr>
        <w:tc>
          <w:tcPr>
            <w:tcW w:w="1872" w:type="dxa"/>
            <w:vMerge/>
            <w:tcBorders>
              <w:right w:val="nil"/>
            </w:tcBorders>
            <w:shd w:val="clear" w:color="auto" w:fill="FFFFFF"/>
            <w:vAlign w:val="center"/>
            <w:hideMark/>
          </w:tcPr>
          <w:p w14:paraId="4A42926A" w14:textId="77777777" w:rsidR="00DD00E4" w:rsidRPr="00DE6F0B" w:rsidRDefault="00DD00E4" w:rsidP="00DD00E4">
            <w:pPr>
              <w:rPr>
                <w:rFonts w:ascii="Times New Roman" w:eastAsia="Times New Roman" w:hAnsi="Times New Roman" w:cs="Times New Roman"/>
                <w:b/>
                <w:bCs/>
                <w:color w:val="000000"/>
                <w:sz w:val="20"/>
                <w:szCs w:val="20"/>
              </w:rPr>
            </w:pPr>
          </w:p>
        </w:tc>
        <w:tc>
          <w:tcPr>
            <w:tcW w:w="675" w:type="dxa"/>
            <w:noWrap/>
            <w:vAlign w:val="center"/>
            <w:hideMark/>
          </w:tcPr>
          <w:p w14:paraId="76F7D70E" w14:textId="77777777" w:rsidR="00DD00E4" w:rsidRPr="00DE6F0B" w:rsidRDefault="00DD00E4" w:rsidP="00DD00E4">
            <w:pPr>
              <w:jc w:val="center"/>
              <w:rPr>
                <w:rFonts w:ascii="Times New Roman" w:eastAsia="Times New Roman" w:hAnsi="Times New Roman" w:cs="Times New Roman"/>
                <w:b/>
                <w:color w:val="000000"/>
                <w:sz w:val="20"/>
                <w:szCs w:val="20"/>
              </w:rPr>
            </w:pPr>
            <w:r w:rsidRPr="00DE6F0B">
              <w:rPr>
                <w:rFonts w:ascii="Times New Roman" w:eastAsia="Times New Roman" w:hAnsi="Times New Roman" w:cs="Times New Roman"/>
                <w:b/>
                <w:color w:val="000000"/>
                <w:sz w:val="20"/>
                <w:szCs w:val="20"/>
              </w:rPr>
              <w:t>3</w:t>
            </w:r>
          </w:p>
        </w:tc>
        <w:tc>
          <w:tcPr>
            <w:tcW w:w="425" w:type="dxa"/>
            <w:vAlign w:val="center"/>
          </w:tcPr>
          <w:p w14:paraId="1D02192B" w14:textId="77777777" w:rsidR="00DD00E4" w:rsidRPr="00DE6F0B" w:rsidRDefault="00DD00E4" w:rsidP="00DD00E4">
            <w:pPr>
              <w:jc w:val="center"/>
              <w:rPr>
                <w:rFonts w:ascii="Times New Roman" w:hAnsi="Times New Roman" w:cs="Times New Roman"/>
                <w:sz w:val="20"/>
                <w:szCs w:val="20"/>
              </w:rPr>
            </w:pPr>
          </w:p>
        </w:tc>
        <w:tc>
          <w:tcPr>
            <w:tcW w:w="709" w:type="dxa"/>
            <w:vAlign w:val="center"/>
          </w:tcPr>
          <w:p w14:paraId="748C3B71" w14:textId="77777777" w:rsidR="00DD00E4" w:rsidRPr="00DE6F0B" w:rsidRDefault="00DD00E4" w:rsidP="00DD00E4">
            <w:pPr>
              <w:jc w:val="center"/>
              <w:rPr>
                <w:rFonts w:ascii="Times New Roman" w:hAnsi="Times New Roman" w:cs="Times New Roman"/>
                <w:sz w:val="20"/>
                <w:szCs w:val="20"/>
              </w:rPr>
            </w:pPr>
          </w:p>
        </w:tc>
        <w:tc>
          <w:tcPr>
            <w:tcW w:w="709" w:type="dxa"/>
            <w:noWrap/>
            <w:vAlign w:val="center"/>
            <w:hideMark/>
          </w:tcPr>
          <w:p w14:paraId="42D1606D" w14:textId="77777777" w:rsidR="00DD00E4" w:rsidRPr="00DE6F0B" w:rsidRDefault="00DD00E4" w:rsidP="00DD00E4">
            <w:pPr>
              <w:jc w:val="center"/>
              <w:rPr>
                <w:rFonts w:ascii="Times New Roman" w:eastAsia="Times New Roman" w:hAnsi="Times New Roman" w:cs="Times New Roman"/>
                <w:sz w:val="20"/>
                <w:szCs w:val="20"/>
              </w:rPr>
            </w:pPr>
          </w:p>
        </w:tc>
        <w:tc>
          <w:tcPr>
            <w:tcW w:w="708" w:type="dxa"/>
            <w:noWrap/>
            <w:vAlign w:val="center"/>
            <w:hideMark/>
          </w:tcPr>
          <w:p w14:paraId="756D1188" w14:textId="77777777" w:rsidR="00DD00E4" w:rsidRPr="00DE6F0B" w:rsidRDefault="00DD00E4" w:rsidP="00DD00E4">
            <w:pPr>
              <w:jc w:val="center"/>
              <w:rPr>
                <w:rFonts w:ascii="Times New Roman" w:eastAsia="Times New Roman" w:hAnsi="Times New Roman" w:cs="Times New Roman"/>
                <w:sz w:val="20"/>
                <w:szCs w:val="20"/>
              </w:rPr>
            </w:pPr>
          </w:p>
        </w:tc>
        <w:tc>
          <w:tcPr>
            <w:tcW w:w="426" w:type="dxa"/>
            <w:noWrap/>
            <w:vAlign w:val="center"/>
            <w:hideMark/>
          </w:tcPr>
          <w:p w14:paraId="744689BC" w14:textId="77777777" w:rsidR="00DD00E4" w:rsidRPr="00DE6F0B" w:rsidRDefault="00DD00E4" w:rsidP="00DD00E4">
            <w:pPr>
              <w:jc w:val="center"/>
              <w:rPr>
                <w:rFonts w:ascii="Times New Roman" w:eastAsia="Times New Roman" w:hAnsi="Times New Roman" w:cs="Times New Roman"/>
                <w:sz w:val="20"/>
                <w:szCs w:val="20"/>
              </w:rPr>
            </w:pPr>
          </w:p>
        </w:tc>
        <w:tc>
          <w:tcPr>
            <w:tcW w:w="425" w:type="dxa"/>
            <w:noWrap/>
            <w:vAlign w:val="center"/>
            <w:hideMark/>
          </w:tcPr>
          <w:p w14:paraId="511EF0E6" w14:textId="77777777" w:rsidR="00DD00E4" w:rsidRPr="00DE6F0B" w:rsidRDefault="00DD00E4" w:rsidP="00DD00E4">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425" w:type="dxa"/>
            <w:vAlign w:val="center"/>
          </w:tcPr>
          <w:p w14:paraId="2B0C8E48" w14:textId="77777777" w:rsidR="00DD00E4" w:rsidRPr="00DE6F0B" w:rsidRDefault="00DD00E4" w:rsidP="00DD00E4">
            <w:pPr>
              <w:jc w:val="center"/>
              <w:rPr>
                <w:rFonts w:ascii="Times New Roman" w:hAnsi="Times New Roman" w:cs="Times New Roman"/>
                <w:sz w:val="20"/>
                <w:szCs w:val="20"/>
              </w:rPr>
            </w:pPr>
            <w:r w:rsidRPr="00DE6F0B">
              <w:rPr>
                <w:rFonts w:ascii="Times New Roman" w:hAnsi="Times New Roman" w:cs="Times New Roman"/>
                <w:b/>
                <w:sz w:val="20"/>
                <w:szCs w:val="20"/>
              </w:rPr>
              <w:t>√</w:t>
            </w:r>
          </w:p>
        </w:tc>
        <w:tc>
          <w:tcPr>
            <w:tcW w:w="567" w:type="dxa"/>
            <w:noWrap/>
            <w:vAlign w:val="center"/>
            <w:hideMark/>
          </w:tcPr>
          <w:p w14:paraId="1BBB3B1F" w14:textId="77777777" w:rsidR="00DD00E4" w:rsidRPr="00DE6F0B" w:rsidRDefault="00DD00E4" w:rsidP="00DD00E4">
            <w:pPr>
              <w:jc w:val="center"/>
              <w:rPr>
                <w:rFonts w:ascii="Times New Roman" w:eastAsia="Times New Roman" w:hAnsi="Times New Roman" w:cs="Times New Roman"/>
                <w:sz w:val="20"/>
                <w:szCs w:val="20"/>
              </w:rPr>
            </w:pPr>
          </w:p>
        </w:tc>
        <w:tc>
          <w:tcPr>
            <w:tcW w:w="567" w:type="dxa"/>
            <w:noWrap/>
            <w:vAlign w:val="center"/>
            <w:hideMark/>
          </w:tcPr>
          <w:p w14:paraId="78D7DB5E" w14:textId="77777777" w:rsidR="00DD00E4" w:rsidRPr="00DE6F0B" w:rsidRDefault="00DD00E4" w:rsidP="00DD00E4">
            <w:pPr>
              <w:jc w:val="center"/>
              <w:rPr>
                <w:rFonts w:ascii="Times New Roman" w:eastAsia="Times New Roman" w:hAnsi="Times New Roman" w:cs="Times New Roman"/>
                <w:sz w:val="20"/>
                <w:szCs w:val="20"/>
              </w:rPr>
            </w:pPr>
          </w:p>
        </w:tc>
        <w:tc>
          <w:tcPr>
            <w:tcW w:w="567" w:type="dxa"/>
            <w:noWrap/>
            <w:vAlign w:val="center"/>
            <w:hideMark/>
          </w:tcPr>
          <w:p w14:paraId="0C078D74" w14:textId="77777777" w:rsidR="00DD00E4" w:rsidRPr="00DE6F0B" w:rsidRDefault="00DD00E4" w:rsidP="00DD00E4">
            <w:pPr>
              <w:jc w:val="center"/>
              <w:rPr>
                <w:rFonts w:ascii="Times New Roman" w:eastAsia="Times New Roman" w:hAnsi="Times New Roman" w:cs="Times New Roman"/>
                <w:sz w:val="20"/>
                <w:szCs w:val="20"/>
              </w:rPr>
            </w:pPr>
          </w:p>
        </w:tc>
        <w:tc>
          <w:tcPr>
            <w:tcW w:w="567" w:type="dxa"/>
            <w:noWrap/>
            <w:vAlign w:val="center"/>
            <w:hideMark/>
          </w:tcPr>
          <w:p w14:paraId="18CA48A0" w14:textId="77777777" w:rsidR="00DD00E4" w:rsidRPr="00DE6F0B" w:rsidRDefault="00DD00E4" w:rsidP="00DD00E4">
            <w:pPr>
              <w:jc w:val="center"/>
              <w:rPr>
                <w:rFonts w:ascii="Times New Roman" w:eastAsia="Times New Roman" w:hAnsi="Times New Roman" w:cs="Times New Roman"/>
                <w:sz w:val="20"/>
                <w:szCs w:val="20"/>
              </w:rPr>
            </w:pPr>
          </w:p>
        </w:tc>
        <w:tc>
          <w:tcPr>
            <w:tcW w:w="603" w:type="dxa"/>
            <w:noWrap/>
            <w:vAlign w:val="center"/>
            <w:hideMark/>
          </w:tcPr>
          <w:p w14:paraId="2350DF6B" w14:textId="77777777" w:rsidR="00DD00E4" w:rsidRPr="00DE6F0B" w:rsidRDefault="00DD00E4" w:rsidP="00DD00E4">
            <w:pPr>
              <w:jc w:val="center"/>
              <w:rPr>
                <w:rFonts w:ascii="Times New Roman" w:eastAsia="Times New Roman" w:hAnsi="Times New Roman" w:cs="Times New Roman"/>
                <w:sz w:val="20"/>
                <w:szCs w:val="20"/>
              </w:rPr>
            </w:pPr>
          </w:p>
        </w:tc>
      </w:tr>
    </w:tbl>
    <w:p w14:paraId="0BED2478" w14:textId="77777777" w:rsidR="00D27B08" w:rsidRPr="00284AF8" w:rsidRDefault="00D27B08" w:rsidP="00A14979">
      <w:pPr>
        <w:pStyle w:val="GvdeMetni"/>
        <w:spacing w:before="7"/>
        <w:rPr>
          <w:rFonts w:ascii="Times New Roman" w:hAnsi="Times New Roman" w:cs="Times New Roman"/>
          <w:b/>
        </w:rPr>
      </w:pPr>
    </w:p>
    <w:p w14:paraId="239CC22C" w14:textId="77777777" w:rsidR="00AD38D7" w:rsidRDefault="00AD38D7" w:rsidP="00A14979">
      <w:pPr>
        <w:pStyle w:val="Balk3"/>
        <w:rPr>
          <w:rFonts w:ascii="Times New Roman" w:hAnsi="Times New Roman" w:cs="Times New Roman"/>
          <w:color w:val="002060"/>
        </w:rPr>
      </w:pPr>
    </w:p>
    <w:p w14:paraId="4FD1DCC3" w14:textId="77777777" w:rsidR="000548CD" w:rsidRDefault="000548CD" w:rsidP="00A14979">
      <w:pPr>
        <w:pStyle w:val="Balk3"/>
        <w:rPr>
          <w:rFonts w:ascii="Times New Roman" w:hAnsi="Times New Roman" w:cs="Times New Roman"/>
          <w:color w:val="002060"/>
        </w:rPr>
      </w:pPr>
    </w:p>
    <w:p w14:paraId="410F0952" w14:textId="77777777" w:rsidR="000548CD" w:rsidRDefault="000548CD" w:rsidP="00A14979">
      <w:pPr>
        <w:pStyle w:val="Balk3"/>
        <w:rPr>
          <w:rFonts w:ascii="Times New Roman" w:hAnsi="Times New Roman" w:cs="Times New Roman"/>
          <w:color w:val="002060"/>
        </w:rPr>
      </w:pPr>
    </w:p>
    <w:p w14:paraId="78E55884" w14:textId="77777777" w:rsidR="000548CD" w:rsidRDefault="000548CD" w:rsidP="00A14979">
      <w:pPr>
        <w:pStyle w:val="Balk3"/>
        <w:rPr>
          <w:rFonts w:ascii="Times New Roman" w:hAnsi="Times New Roman" w:cs="Times New Roman"/>
          <w:color w:val="002060"/>
        </w:rPr>
      </w:pPr>
    </w:p>
    <w:p w14:paraId="1181B5F8" w14:textId="77777777" w:rsidR="000548CD" w:rsidRDefault="000548CD" w:rsidP="00A14979">
      <w:pPr>
        <w:pStyle w:val="Balk3"/>
        <w:rPr>
          <w:rFonts w:ascii="Times New Roman" w:hAnsi="Times New Roman" w:cs="Times New Roman"/>
          <w:color w:val="002060"/>
        </w:rPr>
      </w:pPr>
    </w:p>
    <w:p w14:paraId="382EA1DE" w14:textId="77777777" w:rsidR="000548CD" w:rsidRDefault="000548CD" w:rsidP="00A14979">
      <w:pPr>
        <w:pStyle w:val="Balk3"/>
        <w:rPr>
          <w:rFonts w:ascii="Times New Roman" w:hAnsi="Times New Roman" w:cs="Times New Roman"/>
          <w:color w:val="002060"/>
        </w:rPr>
      </w:pPr>
    </w:p>
    <w:p w14:paraId="70049305" w14:textId="77777777" w:rsidR="000548CD" w:rsidRDefault="000548CD" w:rsidP="00A14979">
      <w:pPr>
        <w:pStyle w:val="Balk3"/>
        <w:rPr>
          <w:rFonts w:ascii="Times New Roman" w:hAnsi="Times New Roman" w:cs="Times New Roman"/>
          <w:color w:val="002060"/>
        </w:rPr>
      </w:pPr>
    </w:p>
    <w:p w14:paraId="7A890AB1" w14:textId="77777777" w:rsidR="00A14979" w:rsidRPr="00E5482E" w:rsidRDefault="00A14979" w:rsidP="00A14979">
      <w:pPr>
        <w:pStyle w:val="Balk3"/>
        <w:rPr>
          <w:rFonts w:ascii="Times New Roman" w:hAnsi="Times New Roman" w:cs="Times New Roman"/>
          <w:color w:val="002060"/>
        </w:rPr>
      </w:pPr>
      <w:r w:rsidRPr="00E5482E">
        <w:rPr>
          <w:rFonts w:ascii="Times New Roman" w:hAnsi="Times New Roman" w:cs="Times New Roman"/>
          <w:color w:val="002060"/>
        </w:rPr>
        <w:lastRenderedPageBreak/>
        <w:t>Paydaş Görüşlerinin Alınması ve Değerlendirilmesi</w:t>
      </w:r>
    </w:p>
    <w:p w14:paraId="766C2D72" w14:textId="77777777" w:rsidR="00A14979" w:rsidRDefault="00A14979" w:rsidP="00A14979">
      <w:pPr>
        <w:pStyle w:val="GvdeMetni"/>
        <w:spacing w:line="276" w:lineRule="auto"/>
        <w:ind w:left="136" w:firstLine="584"/>
        <w:jc w:val="both"/>
        <w:rPr>
          <w:rFonts w:ascii="Times New Roman" w:hAnsi="Times New Roman" w:cs="Times New Roman"/>
        </w:rPr>
      </w:pPr>
    </w:p>
    <w:p w14:paraId="2F186613" w14:textId="77777777" w:rsidR="00A14979" w:rsidRDefault="00A14979" w:rsidP="00A14979">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izlenmiştir. </w:t>
      </w:r>
      <w:r w:rsidR="00373A9B">
        <w:rPr>
          <w:rFonts w:ascii="Times New Roman" w:hAnsi="Times New Roman" w:cs="Times New Roman"/>
        </w:rPr>
        <w:t>Zübeyde Hanım Anaokulu</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Pr>
          <w:rFonts w:ascii="Times New Roman" w:hAnsi="Times New Roman" w:cs="Times New Roman"/>
        </w:rPr>
        <w:t>gerçekleştirmiştir</w:t>
      </w:r>
      <w:r w:rsidR="00E366F8">
        <w:rPr>
          <w:rFonts w:ascii="Times New Roman" w:hAnsi="Times New Roman" w:cs="Times New Roman"/>
        </w:rPr>
        <w:t>. Ö</w:t>
      </w:r>
      <w:r w:rsidRPr="00F871F9">
        <w:rPr>
          <w:rFonts w:ascii="Times New Roman" w:hAnsi="Times New Roman" w:cs="Times New Roman"/>
        </w:rPr>
        <w:t xml:space="preserve">ğretmen, personel, yönetici ve velilerden oluşan paydaşlarımıza, “kapalı uçlu, çoktan seçmeli, birden çok seçenekli, yönlendirici” türde 14 sorudan oluşan “Aydın İl MEM 2019-2023 Stratejik Planı İç Paydaş Anketi” </w:t>
      </w:r>
      <w:r>
        <w:rPr>
          <w:rFonts w:ascii="Times New Roman" w:hAnsi="Times New Roman" w:cs="Times New Roman"/>
        </w:rPr>
        <w:t>düzenlenmiştir</w:t>
      </w:r>
      <w:r w:rsidRPr="00F871F9">
        <w:rPr>
          <w:rFonts w:ascii="Times New Roman" w:hAnsi="Times New Roman" w:cs="Times New Roman"/>
        </w:rPr>
        <w:t xml:space="preserve">. </w:t>
      </w:r>
      <w:r>
        <w:rPr>
          <w:rFonts w:ascii="Times New Roman" w:hAnsi="Times New Roman" w:cs="Times New Roman"/>
        </w:rPr>
        <w:t xml:space="preserve">Anket sonuçları nicel olarak değerlendirilmiştir. </w:t>
      </w:r>
      <w:r w:rsidR="00E366F8">
        <w:rPr>
          <w:rFonts w:ascii="Times New Roman" w:hAnsi="Times New Roman" w:cs="Times New Roman"/>
        </w:rPr>
        <w:t>İlçe MEM</w:t>
      </w:r>
      <w:r>
        <w:rPr>
          <w:rFonts w:ascii="Times New Roman" w:hAnsi="Times New Roman" w:cs="Times New Roman"/>
        </w:rPr>
        <w:t xml:space="preserve"> başta olmak üzere kamu kurum ve kuruluşları, yerel kuruluşlar, sivil toplum kuruluşları vb. dış paydaşlarımızın</w:t>
      </w:r>
      <w:r w:rsidRPr="00F871F9">
        <w:rPr>
          <w:rFonts w:ascii="Times New Roman" w:hAnsi="Times New Roman" w:cs="Times New Roman"/>
        </w:rPr>
        <w:t xml:space="preserve"> yön</w:t>
      </w:r>
      <w:r>
        <w:rPr>
          <w:rFonts w:ascii="Times New Roman" w:hAnsi="Times New Roman" w:cs="Times New Roman"/>
        </w:rPr>
        <w:t xml:space="preserve">eticileriyle yüz yüze görüşme </w:t>
      </w:r>
      <w:r w:rsidRPr="0023095B">
        <w:rPr>
          <w:rFonts w:ascii="Times New Roman" w:hAnsi="Times New Roman" w:cs="Times New Roman"/>
        </w:rPr>
        <w:t>şeklinde</w:t>
      </w:r>
      <w:r>
        <w:rPr>
          <w:rFonts w:ascii="Times New Roman" w:hAnsi="Times New Roman" w:cs="Times New Roman"/>
        </w:rPr>
        <w:t xml:space="preserve"> mülakatlar gerçekleştirilmiş, </w:t>
      </w:r>
      <w:r w:rsidR="00CD48C0">
        <w:rPr>
          <w:rFonts w:ascii="Times New Roman" w:hAnsi="Times New Roman" w:cs="Times New Roman"/>
        </w:rPr>
        <w:t xml:space="preserve">paydaşlarımızın </w:t>
      </w:r>
      <w:r>
        <w:rPr>
          <w:rFonts w:ascii="Times New Roman" w:hAnsi="Times New Roman" w:cs="Times New Roman"/>
        </w:rPr>
        <w:t>beklenti ve önerileri alınmıştır</w:t>
      </w:r>
      <w:r w:rsidRPr="00F871F9">
        <w:rPr>
          <w:rFonts w:ascii="Times New Roman" w:hAnsi="Times New Roman" w:cs="Times New Roman"/>
        </w:rPr>
        <w:t xml:space="preserve">. </w:t>
      </w:r>
      <w:r w:rsidR="00CD48C0">
        <w:rPr>
          <w:rFonts w:ascii="Times New Roman" w:hAnsi="Times New Roman" w:cs="Times New Roman"/>
        </w:rPr>
        <w:t>M</w:t>
      </w:r>
      <w:r>
        <w:rPr>
          <w:rFonts w:ascii="Times New Roman" w:hAnsi="Times New Roman" w:cs="Times New Roman"/>
        </w:rPr>
        <w:t>ülakatlardan</w:t>
      </w:r>
      <w:r w:rsidRPr="00F871F9">
        <w:rPr>
          <w:rFonts w:ascii="Times New Roman" w:hAnsi="Times New Roman" w:cs="Times New Roman"/>
        </w:rPr>
        <w:t xml:space="preserve"> elde edilen sonuçlar nitel olarak </w:t>
      </w:r>
      <w:r>
        <w:rPr>
          <w:rFonts w:ascii="Times New Roman" w:hAnsi="Times New Roman" w:cs="Times New Roman"/>
        </w:rPr>
        <w:t>değerlendirilmiştir</w:t>
      </w:r>
      <w:r w:rsidRPr="00F871F9">
        <w:rPr>
          <w:rFonts w:ascii="Times New Roman" w:hAnsi="Times New Roman" w:cs="Times New Roman"/>
        </w:rPr>
        <w:t xml:space="preserve">. </w:t>
      </w:r>
      <w:r>
        <w:rPr>
          <w:rFonts w:ascii="Times New Roman" w:hAnsi="Times New Roman" w:cs="Times New Roman"/>
        </w:rPr>
        <w:t>Paydaşlarımızın tamamının görüşlerinin alınması ve değerlendirilmesi çalışmaları Stratejik Plan Hazırlama Ekibi Başkanı, Ekip Koordinatörü ve ekip içerisinden görevlendirilecek üye veya üyeler tarafından Stratejik Plan Hazırlama İl</w:t>
      </w:r>
      <w:r w:rsidR="00E366F8">
        <w:rPr>
          <w:rFonts w:ascii="Times New Roman" w:hAnsi="Times New Roman" w:cs="Times New Roman"/>
        </w:rPr>
        <w:t>çe</w:t>
      </w:r>
      <w:r>
        <w:rPr>
          <w:rFonts w:ascii="Times New Roman" w:hAnsi="Times New Roman" w:cs="Times New Roman"/>
        </w:rPr>
        <w:t xml:space="preserve"> Çalışma takvimine uygun olarak gerçekleştirilmiştir.</w:t>
      </w:r>
    </w:p>
    <w:p w14:paraId="5610C3E3" w14:textId="77777777" w:rsidR="00A14979" w:rsidRDefault="00A14979" w:rsidP="00A14979">
      <w:pPr>
        <w:pStyle w:val="GvdeMetni"/>
        <w:spacing w:line="276" w:lineRule="auto"/>
        <w:jc w:val="both"/>
        <w:rPr>
          <w:rFonts w:ascii="Times New Roman" w:hAnsi="Times New Roman" w:cs="Times New Roman"/>
        </w:rPr>
      </w:pPr>
    </w:p>
    <w:p w14:paraId="5C37C543" w14:textId="4DE8D09D" w:rsidR="00A14979" w:rsidRPr="00E5482E" w:rsidRDefault="00D9106E" w:rsidP="00A14979">
      <w:pPr>
        <w:pStyle w:val="GvdeMetni"/>
        <w:spacing w:line="276" w:lineRule="auto"/>
        <w:jc w:val="both"/>
        <w:rPr>
          <w:rFonts w:ascii="Times New Roman" w:hAnsi="Times New Roman" w:cs="Times New Roman"/>
          <w:b/>
        </w:rPr>
      </w:pPr>
      <w:r>
        <w:rPr>
          <w:rFonts w:ascii="Times New Roman" w:hAnsi="Times New Roman" w:cs="Times New Roman"/>
          <w:b/>
        </w:rPr>
        <w:t>Tablo-</w:t>
      </w:r>
      <w:r w:rsidR="00C71238">
        <w:rPr>
          <w:rFonts w:ascii="Times New Roman" w:hAnsi="Times New Roman" w:cs="Times New Roman"/>
          <w:b/>
        </w:rPr>
        <w:t>7</w:t>
      </w:r>
      <w:r w:rsidR="00A14979" w:rsidRPr="00E5482E">
        <w:rPr>
          <w:rFonts w:ascii="Times New Roman" w:hAnsi="Times New Roman" w:cs="Times New Roman"/>
          <w:b/>
        </w:rPr>
        <w:t xml:space="preserve"> Paydaş Görüşlerinin </w:t>
      </w:r>
      <w:r w:rsidRPr="00E5482E">
        <w:rPr>
          <w:rFonts w:ascii="Times New Roman" w:hAnsi="Times New Roman" w:cs="Times New Roman"/>
          <w:b/>
        </w:rPr>
        <w:t xml:space="preserve">Alınmasına </w:t>
      </w:r>
      <w:r w:rsidR="00A14979" w:rsidRPr="00E5482E">
        <w:rPr>
          <w:rFonts w:ascii="Times New Roman" w:hAnsi="Times New Roman" w:cs="Times New Roman"/>
          <w:b/>
        </w:rPr>
        <w:t xml:space="preserve">İlişkin Çalışmalar </w:t>
      </w:r>
    </w:p>
    <w:p w14:paraId="62978776" w14:textId="77777777" w:rsidR="00A14979" w:rsidRDefault="00A14979" w:rsidP="00A14979">
      <w:pPr>
        <w:pStyle w:val="GvdeMetni"/>
        <w:spacing w:line="276" w:lineRule="auto"/>
        <w:ind w:left="136" w:firstLine="584"/>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76"/>
        <w:gridCol w:w="1842"/>
        <w:gridCol w:w="1560"/>
        <w:gridCol w:w="1701"/>
      </w:tblGrid>
      <w:tr w:rsidR="006C7A2D" w:rsidRPr="00DE6F0B" w14:paraId="3482DF5F" w14:textId="77777777" w:rsidTr="0001044C">
        <w:trPr>
          <w:trHeight w:val="609"/>
        </w:trPr>
        <w:tc>
          <w:tcPr>
            <w:tcW w:w="3227" w:type="dxa"/>
            <w:shd w:val="clear" w:color="auto" w:fill="8064A2"/>
            <w:vAlign w:val="center"/>
          </w:tcPr>
          <w:p w14:paraId="6A3497D3" w14:textId="77777777" w:rsidR="00A14979" w:rsidRPr="00DE6F0B" w:rsidRDefault="00A14979" w:rsidP="0016434D">
            <w:pPr>
              <w:pStyle w:val="TableParagraph"/>
              <w:jc w:val="center"/>
              <w:rPr>
                <w:rFonts w:ascii="Times New Roman" w:hAnsi="Times New Roman" w:cs="Times New Roman"/>
                <w:b/>
                <w:bCs/>
                <w:color w:val="FFFFFF"/>
              </w:rPr>
            </w:pPr>
            <w:r w:rsidRPr="00DE6F0B">
              <w:rPr>
                <w:rFonts w:ascii="Times New Roman" w:hAnsi="Times New Roman" w:cs="Times New Roman"/>
                <w:b/>
                <w:bCs/>
                <w:color w:val="FFFFFF"/>
              </w:rPr>
              <w:t>Paydaş Adı</w:t>
            </w:r>
          </w:p>
        </w:tc>
        <w:tc>
          <w:tcPr>
            <w:tcW w:w="1276" w:type="dxa"/>
            <w:shd w:val="clear" w:color="auto" w:fill="8064A2"/>
            <w:vAlign w:val="center"/>
          </w:tcPr>
          <w:p w14:paraId="7EB1714F" w14:textId="77777777" w:rsidR="00A14979" w:rsidRPr="00DE6F0B" w:rsidRDefault="00A14979" w:rsidP="0016434D">
            <w:pPr>
              <w:pStyle w:val="TableParagraph"/>
              <w:spacing w:before="59"/>
              <w:ind w:left="35" w:firstLine="16"/>
              <w:jc w:val="center"/>
              <w:rPr>
                <w:rFonts w:ascii="Times New Roman" w:hAnsi="Times New Roman" w:cs="Times New Roman"/>
                <w:b/>
                <w:bCs/>
                <w:color w:val="FFFFFF"/>
              </w:rPr>
            </w:pPr>
            <w:r w:rsidRPr="00DE6F0B">
              <w:rPr>
                <w:rFonts w:ascii="Times New Roman" w:hAnsi="Times New Roman" w:cs="Times New Roman"/>
                <w:b/>
                <w:bCs/>
                <w:color w:val="FFFFFF"/>
              </w:rPr>
              <w:t>Yöntem</w:t>
            </w:r>
          </w:p>
        </w:tc>
        <w:tc>
          <w:tcPr>
            <w:tcW w:w="1842" w:type="dxa"/>
            <w:shd w:val="clear" w:color="auto" w:fill="8064A2"/>
            <w:vAlign w:val="center"/>
          </w:tcPr>
          <w:p w14:paraId="7854E6F8" w14:textId="77777777" w:rsidR="00A14979" w:rsidRPr="00DE6F0B" w:rsidRDefault="00A14979" w:rsidP="0016434D">
            <w:pPr>
              <w:pStyle w:val="TableParagraph"/>
              <w:spacing w:before="10"/>
              <w:rPr>
                <w:rFonts w:ascii="Times New Roman" w:hAnsi="Times New Roman" w:cs="Times New Roman"/>
                <w:b/>
                <w:bCs/>
                <w:color w:val="FFFFFF"/>
              </w:rPr>
            </w:pPr>
            <w:r w:rsidRPr="00DE6F0B">
              <w:rPr>
                <w:rFonts w:ascii="Times New Roman" w:hAnsi="Times New Roman" w:cs="Times New Roman"/>
                <w:b/>
                <w:bCs/>
                <w:color w:val="FFFFFF"/>
              </w:rPr>
              <w:t xml:space="preserve"> Sorumlu</w:t>
            </w:r>
          </w:p>
        </w:tc>
        <w:tc>
          <w:tcPr>
            <w:tcW w:w="1560" w:type="dxa"/>
            <w:shd w:val="clear" w:color="auto" w:fill="8064A2"/>
            <w:vAlign w:val="center"/>
          </w:tcPr>
          <w:p w14:paraId="6C2DC149" w14:textId="77777777" w:rsidR="00A14979" w:rsidRPr="00DE6F0B" w:rsidRDefault="00A14979" w:rsidP="0016434D">
            <w:pPr>
              <w:pStyle w:val="TableParagraph"/>
              <w:jc w:val="center"/>
              <w:rPr>
                <w:rFonts w:ascii="Times New Roman" w:hAnsi="Times New Roman" w:cs="Times New Roman"/>
                <w:b/>
                <w:bCs/>
                <w:color w:val="FFFFFF"/>
              </w:rPr>
            </w:pPr>
            <w:r w:rsidRPr="00DE6F0B">
              <w:rPr>
                <w:rFonts w:ascii="Times New Roman" w:hAnsi="Times New Roman" w:cs="Times New Roman"/>
                <w:b/>
                <w:bCs/>
                <w:color w:val="FFFFFF"/>
              </w:rPr>
              <w:t>Çalışma Tarihi</w:t>
            </w:r>
          </w:p>
        </w:tc>
        <w:tc>
          <w:tcPr>
            <w:tcW w:w="1701" w:type="dxa"/>
            <w:shd w:val="clear" w:color="auto" w:fill="8064A2"/>
            <w:vAlign w:val="center"/>
          </w:tcPr>
          <w:p w14:paraId="325CFDD7" w14:textId="77777777" w:rsidR="00A14979" w:rsidRPr="00DE6F0B" w:rsidRDefault="00A14979" w:rsidP="0016434D">
            <w:pPr>
              <w:pStyle w:val="TableParagraph"/>
              <w:jc w:val="center"/>
              <w:rPr>
                <w:rFonts w:ascii="Times New Roman" w:hAnsi="Times New Roman" w:cs="Times New Roman"/>
                <w:b/>
                <w:bCs/>
                <w:color w:val="FFFFFF"/>
              </w:rPr>
            </w:pPr>
            <w:r w:rsidRPr="00DE6F0B">
              <w:rPr>
                <w:rFonts w:ascii="Times New Roman" w:hAnsi="Times New Roman" w:cs="Times New Roman"/>
                <w:b/>
                <w:bCs/>
                <w:color w:val="FFFFFF"/>
              </w:rPr>
              <w:t>Raporlama ve Değerlendirme Sorumlusu</w:t>
            </w:r>
          </w:p>
        </w:tc>
      </w:tr>
      <w:tr w:rsidR="00A240BC" w:rsidRPr="00DE6F0B" w14:paraId="0267F10B" w14:textId="77777777" w:rsidTr="0001044C">
        <w:trPr>
          <w:trHeight w:val="340"/>
        </w:trPr>
        <w:tc>
          <w:tcPr>
            <w:tcW w:w="3227" w:type="dxa"/>
            <w:shd w:val="clear" w:color="auto" w:fill="auto"/>
            <w:vAlign w:val="center"/>
          </w:tcPr>
          <w:p w14:paraId="1BC0172E" w14:textId="77777777" w:rsidR="00A240BC" w:rsidRPr="0001044C" w:rsidRDefault="00A240BC" w:rsidP="00A240BC">
            <w:pPr>
              <w:pStyle w:val="TableParagraph"/>
              <w:rPr>
                <w:rFonts w:ascii="Times New Roman" w:hAnsi="Times New Roman" w:cs="Times New Roman"/>
                <w:bCs/>
              </w:rPr>
            </w:pPr>
            <w:r w:rsidRPr="0001044C">
              <w:rPr>
                <w:rFonts w:ascii="Times New Roman" w:hAnsi="Times New Roman" w:cs="Times New Roman"/>
                <w:bCs/>
              </w:rPr>
              <w:t>İlçe Kaymakamlığı</w:t>
            </w:r>
          </w:p>
        </w:tc>
        <w:tc>
          <w:tcPr>
            <w:tcW w:w="1276" w:type="dxa"/>
            <w:shd w:val="clear" w:color="auto" w:fill="auto"/>
            <w:vAlign w:val="center"/>
          </w:tcPr>
          <w:p w14:paraId="3346071E" w14:textId="77777777" w:rsidR="00A240BC" w:rsidRPr="00DE6F0B" w:rsidRDefault="00A240BC" w:rsidP="00A240BC">
            <w:pPr>
              <w:pStyle w:val="TableParagraph"/>
              <w:jc w:val="center"/>
              <w:rPr>
                <w:rFonts w:ascii="Times New Roman" w:hAnsi="Times New Roman" w:cs="Times New Roman"/>
              </w:rPr>
            </w:pPr>
            <w:r w:rsidRPr="00DE6F0B">
              <w:rPr>
                <w:rFonts w:ascii="Times New Roman" w:hAnsi="Times New Roman" w:cs="Times New Roman"/>
              </w:rPr>
              <w:t>Mülakat</w:t>
            </w:r>
          </w:p>
        </w:tc>
        <w:tc>
          <w:tcPr>
            <w:tcW w:w="1842" w:type="dxa"/>
            <w:shd w:val="clear" w:color="auto" w:fill="auto"/>
            <w:vAlign w:val="center"/>
          </w:tcPr>
          <w:p w14:paraId="208BE7B6" w14:textId="77777777" w:rsidR="00A240BC" w:rsidRPr="00DE6F0B" w:rsidRDefault="00A240BC" w:rsidP="00A240BC">
            <w:pPr>
              <w:pStyle w:val="TableParagraph"/>
              <w:rPr>
                <w:rFonts w:ascii="Times New Roman" w:hAnsi="Times New Roman" w:cs="Times New Roman"/>
              </w:rPr>
            </w:pPr>
            <w:r w:rsidRPr="00DE6F0B">
              <w:rPr>
                <w:rFonts w:ascii="Times New Roman" w:hAnsi="Times New Roman" w:cs="Times New Roman"/>
              </w:rPr>
              <w:t>S. P. Ekip Bşk.</w:t>
            </w:r>
          </w:p>
        </w:tc>
        <w:tc>
          <w:tcPr>
            <w:tcW w:w="1560" w:type="dxa"/>
            <w:shd w:val="clear" w:color="auto" w:fill="auto"/>
            <w:vAlign w:val="center"/>
          </w:tcPr>
          <w:p w14:paraId="3244F47B" w14:textId="77777777" w:rsidR="00A240BC" w:rsidRPr="00DE6F0B" w:rsidRDefault="00A240BC" w:rsidP="00A240BC">
            <w:pPr>
              <w:pStyle w:val="TableParagraph"/>
              <w:jc w:val="center"/>
              <w:rPr>
                <w:rFonts w:ascii="Times New Roman" w:hAnsi="Times New Roman" w:cs="Times New Roman"/>
              </w:rPr>
            </w:pPr>
            <w:r w:rsidRPr="00DE6F0B">
              <w:rPr>
                <w:rFonts w:ascii="Times New Roman" w:hAnsi="Times New Roman" w:cs="Times New Roman"/>
              </w:rPr>
              <w:t>15.10.2018</w:t>
            </w:r>
          </w:p>
        </w:tc>
        <w:tc>
          <w:tcPr>
            <w:tcW w:w="1701" w:type="dxa"/>
            <w:shd w:val="clear" w:color="auto" w:fill="auto"/>
            <w:vAlign w:val="center"/>
          </w:tcPr>
          <w:p w14:paraId="1A63D17A" w14:textId="77777777" w:rsidR="00A240BC" w:rsidRPr="0001044C" w:rsidRDefault="00A240BC" w:rsidP="00A240BC">
            <w:pPr>
              <w:pStyle w:val="TableParagraph"/>
              <w:jc w:val="center"/>
              <w:rPr>
                <w:rFonts w:ascii="Times New Roman" w:hAnsi="Times New Roman" w:cs="Times New Roman"/>
                <w:bCs/>
              </w:rPr>
            </w:pPr>
            <w:r w:rsidRPr="0001044C">
              <w:rPr>
                <w:rFonts w:ascii="Times New Roman" w:hAnsi="Times New Roman" w:cs="Times New Roman"/>
                <w:bCs/>
              </w:rPr>
              <w:t>S.P. Ekibi</w:t>
            </w:r>
          </w:p>
        </w:tc>
      </w:tr>
      <w:tr w:rsidR="00A240BC" w:rsidRPr="00DE6F0B" w14:paraId="1CD28D2C" w14:textId="77777777" w:rsidTr="0001044C">
        <w:trPr>
          <w:trHeight w:val="340"/>
        </w:trPr>
        <w:tc>
          <w:tcPr>
            <w:tcW w:w="3227" w:type="dxa"/>
            <w:shd w:val="clear" w:color="auto" w:fill="auto"/>
            <w:vAlign w:val="center"/>
          </w:tcPr>
          <w:p w14:paraId="6896DD8E" w14:textId="77777777" w:rsidR="00A240BC" w:rsidRPr="0001044C" w:rsidRDefault="00A240BC" w:rsidP="00A240BC">
            <w:pPr>
              <w:pStyle w:val="TableParagraph"/>
              <w:rPr>
                <w:rFonts w:ascii="Times New Roman" w:hAnsi="Times New Roman" w:cs="Times New Roman"/>
                <w:bCs/>
              </w:rPr>
            </w:pPr>
            <w:r w:rsidRPr="0001044C">
              <w:rPr>
                <w:rFonts w:ascii="Times New Roman" w:hAnsi="Times New Roman" w:cs="Times New Roman"/>
                <w:bCs/>
              </w:rPr>
              <w:t>İlçe MEM Üst Yönetici</w:t>
            </w:r>
          </w:p>
        </w:tc>
        <w:tc>
          <w:tcPr>
            <w:tcW w:w="1276" w:type="dxa"/>
            <w:shd w:val="clear" w:color="auto" w:fill="auto"/>
            <w:vAlign w:val="center"/>
          </w:tcPr>
          <w:p w14:paraId="7EBE7104" w14:textId="77777777" w:rsidR="00A240BC" w:rsidRPr="00DE6F0B" w:rsidRDefault="00A240BC" w:rsidP="00A240BC">
            <w:pPr>
              <w:pStyle w:val="TableParagraph"/>
              <w:jc w:val="center"/>
              <w:rPr>
                <w:rFonts w:ascii="Times New Roman" w:hAnsi="Times New Roman" w:cs="Times New Roman"/>
              </w:rPr>
            </w:pPr>
            <w:r w:rsidRPr="00DE6F0B">
              <w:rPr>
                <w:rFonts w:ascii="Times New Roman" w:hAnsi="Times New Roman" w:cs="Times New Roman"/>
              </w:rPr>
              <w:t>Mülakat</w:t>
            </w:r>
          </w:p>
        </w:tc>
        <w:tc>
          <w:tcPr>
            <w:tcW w:w="1842" w:type="dxa"/>
            <w:shd w:val="clear" w:color="auto" w:fill="auto"/>
            <w:vAlign w:val="center"/>
          </w:tcPr>
          <w:p w14:paraId="6B02B4E4" w14:textId="77777777" w:rsidR="00A240BC" w:rsidRPr="00DE6F0B" w:rsidRDefault="00A240BC" w:rsidP="00A240BC">
            <w:pPr>
              <w:pStyle w:val="TableParagraph"/>
              <w:rPr>
                <w:rFonts w:ascii="Times New Roman" w:hAnsi="Times New Roman" w:cs="Times New Roman"/>
              </w:rPr>
            </w:pPr>
            <w:r w:rsidRPr="00DE6F0B">
              <w:rPr>
                <w:rFonts w:ascii="Times New Roman" w:hAnsi="Times New Roman" w:cs="Times New Roman"/>
              </w:rPr>
              <w:t>S. P. Ekip Bşk.</w:t>
            </w:r>
          </w:p>
        </w:tc>
        <w:tc>
          <w:tcPr>
            <w:tcW w:w="1560" w:type="dxa"/>
            <w:shd w:val="clear" w:color="auto" w:fill="auto"/>
            <w:vAlign w:val="center"/>
          </w:tcPr>
          <w:p w14:paraId="61E27434" w14:textId="77777777" w:rsidR="00A240BC" w:rsidRPr="00DE6F0B" w:rsidRDefault="00A240BC" w:rsidP="00A240BC">
            <w:pPr>
              <w:pStyle w:val="TableParagraph"/>
              <w:jc w:val="center"/>
              <w:rPr>
                <w:rFonts w:ascii="Times New Roman" w:hAnsi="Times New Roman" w:cs="Times New Roman"/>
              </w:rPr>
            </w:pPr>
            <w:r w:rsidRPr="00DE6F0B">
              <w:rPr>
                <w:rFonts w:ascii="Times New Roman" w:hAnsi="Times New Roman" w:cs="Times New Roman"/>
              </w:rPr>
              <w:t>16.10.2018</w:t>
            </w:r>
          </w:p>
        </w:tc>
        <w:tc>
          <w:tcPr>
            <w:tcW w:w="1701" w:type="dxa"/>
            <w:shd w:val="clear" w:color="auto" w:fill="auto"/>
            <w:vAlign w:val="center"/>
          </w:tcPr>
          <w:p w14:paraId="4790E5F4" w14:textId="77777777" w:rsidR="00A240BC" w:rsidRPr="0001044C" w:rsidRDefault="00A240BC" w:rsidP="00A240BC">
            <w:pPr>
              <w:pStyle w:val="TableParagraph"/>
              <w:jc w:val="center"/>
              <w:rPr>
                <w:rFonts w:ascii="Times New Roman" w:hAnsi="Times New Roman" w:cs="Times New Roman"/>
                <w:bCs/>
              </w:rPr>
            </w:pPr>
            <w:r w:rsidRPr="0001044C">
              <w:rPr>
                <w:rFonts w:ascii="Times New Roman" w:hAnsi="Times New Roman" w:cs="Times New Roman"/>
                <w:bCs/>
              </w:rPr>
              <w:t>S.P. Ekibi</w:t>
            </w:r>
          </w:p>
        </w:tc>
      </w:tr>
      <w:tr w:rsidR="00A240BC" w:rsidRPr="00DE6F0B" w14:paraId="1123C9C2" w14:textId="77777777" w:rsidTr="0001044C">
        <w:trPr>
          <w:trHeight w:val="340"/>
        </w:trPr>
        <w:tc>
          <w:tcPr>
            <w:tcW w:w="3227" w:type="dxa"/>
            <w:shd w:val="clear" w:color="auto" w:fill="auto"/>
            <w:vAlign w:val="center"/>
          </w:tcPr>
          <w:p w14:paraId="547E880E" w14:textId="77777777" w:rsidR="00A240BC" w:rsidRPr="0001044C" w:rsidRDefault="00A240BC" w:rsidP="00A240BC">
            <w:pPr>
              <w:pStyle w:val="TableParagraph"/>
              <w:rPr>
                <w:rFonts w:ascii="Times New Roman" w:hAnsi="Times New Roman" w:cs="Times New Roman"/>
                <w:bCs/>
              </w:rPr>
            </w:pPr>
            <w:r w:rsidRPr="0001044C">
              <w:rPr>
                <w:rFonts w:ascii="Times New Roman" w:hAnsi="Times New Roman" w:cs="Times New Roman"/>
                <w:bCs/>
              </w:rPr>
              <w:t>Okul ve Kurumlarda Görevli Öğretmenler</w:t>
            </w:r>
          </w:p>
        </w:tc>
        <w:tc>
          <w:tcPr>
            <w:tcW w:w="1276" w:type="dxa"/>
            <w:shd w:val="clear" w:color="auto" w:fill="auto"/>
            <w:vAlign w:val="center"/>
          </w:tcPr>
          <w:p w14:paraId="15366E56" w14:textId="77777777" w:rsidR="00A240BC" w:rsidRPr="00DE6F0B" w:rsidRDefault="00A240BC" w:rsidP="00A240BC">
            <w:pPr>
              <w:pStyle w:val="TableParagraph"/>
              <w:jc w:val="center"/>
              <w:rPr>
                <w:rFonts w:ascii="Times New Roman" w:hAnsi="Times New Roman" w:cs="Times New Roman"/>
              </w:rPr>
            </w:pPr>
            <w:r w:rsidRPr="00DE6F0B">
              <w:rPr>
                <w:rFonts w:ascii="Times New Roman" w:hAnsi="Times New Roman" w:cs="Times New Roman"/>
              </w:rPr>
              <w:t>Mülakat</w:t>
            </w:r>
          </w:p>
        </w:tc>
        <w:tc>
          <w:tcPr>
            <w:tcW w:w="1842" w:type="dxa"/>
            <w:shd w:val="clear" w:color="auto" w:fill="auto"/>
            <w:vAlign w:val="center"/>
          </w:tcPr>
          <w:p w14:paraId="64338646" w14:textId="77777777" w:rsidR="00A240BC" w:rsidRPr="00DE6F0B" w:rsidRDefault="00A240BC" w:rsidP="00A240BC">
            <w:pPr>
              <w:pStyle w:val="TableParagraph"/>
              <w:rPr>
                <w:rFonts w:ascii="Times New Roman" w:hAnsi="Times New Roman" w:cs="Times New Roman"/>
              </w:rPr>
            </w:pPr>
            <w:r w:rsidRPr="00DE6F0B">
              <w:rPr>
                <w:rFonts w:ascii="Times New Roman" w:hAnsi="Times New Roman" w:cs="Times New Roman"/>
              </w:rPr>
              <w:t>S. P. Koordinatörü</w:t>
            </w:r>
          </w:p>
        </w:tc>
        <w:tc>
          <w:tcPr>
            <w:tcW w:w="1560" w:type="dxa"/>
            <w:shd w:val="clear" w:color="auto" w:fill="auto"/>
            <w:vAlign w:val="center"/>
          </w:tcPr>
          <w:p w14:paraId="27B30BA4" w14:textId="77777777" w:rsidR="00A240BC" w:rsidRPr="00DE6F0B" w:rsidRDefault="00A240BC" w:rsidP="00A240BC">
            <w:pPr>
              <w:pStyle w:val="TableParagraph"/>
              <w:jc w:val="center"/>
              <w:rPr>
                <w:rFonts w:ascii="Times New Roman" w:hAnsi="Times New Roman" w:cs="Times New Roman"/>
              </w:rPr>
            </w:pPr>
            <w:r w:rsidRPr="00DE6F0B">
              <w:rPr>
                <w:rFonts w:ascii="Times New Roman" w:hAnsi="Times New Roman" w:cs="Times New Roman"/>
              </w:rPr>
              <w:t>17.10.2018</w:t>
            </w:r>
          </w:p>
        </w:tc>
        <w:tc>
          <w:tcPr>
            <w:tcW w:w="1701" w:type="dxa"/>
            <w:shd w:val="clear" w:color="auto" w:fill="auto"/>
            <w:vAlign w:val="center"/>
          </w:tcPr>
          <w:p w14:paraId="1AD24EC0" w14:textId="77777777" w:rsidR="00A240BC" w:rsidRPr="0001044C" w:rsidRDefault="00A240BC" w:rsidP="00A240BC">
            <w:pPr>
              <w:pStyle w:val="TableParagraph"/>
              <w:jc w:val="center"/>
              <w:rPr>
                <w:rFonts w:ascii="Times New Roman" w:hAnsi="Times New Roman" w:cs="Times New Roman"/>
                <w:bCs/>
              </w:rPr>
            </w:pPr>
            <w:r w:rsidRPr="0001044C">
              <w:rPr>
                <w:rFonts w:ascii="Times New Roman" w:hAnsi="Times New Roman" w:cs="Times New Roman"/>
                <w:bCs/>
              </w:rPr>
              <w:t>S.P. Ekibi</w:t>
            </w:r>
          </w:p>
        </w:tc>
      </w:tr>
      <w:tr w:rsidR="00A240BC" w:rsidRPr="00DE6F0B" w14:paraId="38E899A3" w14:textId="77777777" w:rsidTr="0001044C">
        <w:trPr>
          <w:trHeight w:val="340"/>
        </w:trPr>
        <w:tc>
          <w:tcPr>
            <w:tcW w:w="3227" w:type="dxa"/>
            <w:shd w:val="clear" w:color="auto" w:fill="auto"/>
            <w:vAlign w:val="center"/>
          </w:tcPr>
          <w:p w14:paraId="24FFDF2F" w14:textId="77777777" w:rsidR="00A240BC" w:rsidRPr="0001044C" w:rsidRDefault="00A240BC" w:rsidP="00A240BC">
            <w:pPr>
              <w:pStyle w:val="TableParagraph"/>
              <w:rPr>
                <w:rFonts w:ascii="Times New Roman" w:hAnsi="Times New Roman" w:cs="Times New Roman"/>
                <w:bCs/>
              </w:rPr>
            </w:pPr>
            <w:r w:rsidRPr="0001044C">
              <w:rPr>
                <w:rFonts w:ascii="Times New Roman" w:hAnsi="Times New Roman" w:cs="Times New Roman"/>
                <w:bCs/>
              </w:rPr>
              <w:t>Okul/Kurum Yöneticileri</w:t>
            </w:r>
          </w:p>
        </w:tc>
        <w:tc>
          <w:tcPr>
            <w:tcW w:w="1276" w:type="dxa"/>
            <w:shd w:val="clear" w:color="auto" w:fill="auto"/>
            <w:vAlign w:val="center"/>
          </w:tcPr>
          <w:p w14:paraId="0721E166" w14:textId="77777777" w:rsidR="00A240BC" w:rsidRPr="00DE6F0B" w:rsidRDefault="00A240BC" w:rsidP="00A240BC">
            <w:pPr>
              <w:jc w:val="center"/>
              <w:rPr>
                <w:rFonts w:ascii="Times New Roman" w:hAnsi="Times New Roman" w:cs="Times New Roman"/>
              </w:rPr>
            </w:pPr>
            <w:r>
              <w:rPr>
                <w:rFonts w:ascii="Times New Roman" w:hAnsi="Times New Roman" w:cs="Times New Roman"/>
              </w:rPr>
              <w:t>Mülakat</w:t>
            </w:r>
          </w:p>
        </w:tc>
        <w:tc>
          <w:tcPr>
            <w:tcW w:w="1842" w:type="dxa"/>
            <w:shd w:val="clear" w:color="auto" w:fill="auto"/>
            <w:vAlign w:val="center"/>
          </w:tcPr>
          <w:p w14:paraId="39D0B8EF" w14:textId="77777777" w:rsidR="00A240BC" w:rsidRPr="00DE6F0B" w:rsidRDefault="00A240BC" w:rsidP="00A240BC">
            <w:pPr>
              <w:pStyle w:val="TableParagraph"/>
              <w:rPr>
                <w:rFonts w:ascii="Times New Roman" w:hAnsi="Times New Roman" w:cs="Times New Roman"/>
              </w:rPr>
            </w:pPr>
            <w:r w:rsidRPr="00DE6F0B">
              <w:rPr>
                <w:rFonts w:ascii="Times New Roman" w:hAnsi="Times New Roman" w:cs="Times New Roman"/>
              </w:rPr>
              <w:t>S. P. Koordinatörü</w:t>
            </w:r>
          </w:p>
        </w:tc>
        <w:tc>
          <w:tcPr>
            <w:tcW w:w="1560" w:type="dxa"/>
            <w:shd w:val="clear" w:color="auto" w:fill="auto"/>
            <w:vAlign w:val="center"/>
          </w:tcPr>
          <w:p w14:paraId="1753691E" w14:textId="77777777" w:rsidR="00A240BC" w:rsidRPr="00DE6F0B" w:rsidRDefault="00A240BC" w:rsidP="00A240BC">
            <w:pPr>
              <w:pStyle w:val="TableParagraph"/>
              <w:jc w:val="center"/>
              <w:rPr>
                <w:rFonts w:ascii="Times New Roman" w:hAnsi="Times New Roman" w:cs="Times New Roman"/>
              </w:rPr>
            </w:pPr>
            <w:r w:rsidRPr="00DE6F0B">
              <w:rPr>
                <w:rFonts w:ascii="Times New Roman" w:hAnsi="Times New Roman" w:cs="Times New Roman"/>
              </w:rPr>
              <w:t>15-19.10.2018</w:t>
            </w:r>
          </w:p>
        </w:tc>
        <w:tc>
          <w:tcPr>
            <w:tcW w:w="1701" w:type="dxa"/>
            <w:shd w:val="clear" w:color="auto" w:fill="auto"/>
            <w:vAlign w:val="center"/>
          </w:tcPr>
          <w:p w14:paraId="75F45187" w14:textId="77777777" w:rsidR="00A240BC" w:rsidRPr="0001044C" w:rsidRDefault="00A240BC" w:rsidP="00A240BC">
            <w:pPr>
              <w:pStyle w:val="TableParagraph"/>
              <w:jc w:val="center"/>
              <w:rPr>
                <w:rFonts w:ascii="Times New Roman" w:hAnsi="Times New Roman" w:cs="Times New Roman"/>
                <w:bCs/>
              </w:rPr>
            </w:pPr>
            <w:r w:rsidRPr="0001044C">
              <w:rPr>
                <w:rFonts w:ascii="Times New Roman" w:hAnsi="Times New Roman" w:cs="Times New Roman"/>
                <w:bCs/>
              </w:rPr>
              <w:t>S.P. Ekibi</w:t>
            </w:r>
          </w:p>
        </w:tc>
      </w:tr>
      <w:tr w:rsidR="00A240BC" w:rsidRPr="00DE6F0B" w14:paraId="1F2B4848" w14:textId="77777777" w:rsidTr="0001044C">
        <w:trPr>
          <w:trHeight w:val="340"/>
        </w:trPr>
        <w:tc>
          <w:tcPr>
            <w:tcW w:w="3227" w:type="dxa"/>
            <w:shd w:val="clear" w:color="auto" w:fill="auto"/>
            <w:vAlign w:val="center"/>
          </w:tcPr>
          <w:p w14:paraId="4E5AC3C7" w14:textId="77777777" w:rsidR="00A240BC" w:rsidRPr="0001044C" w:rsidRDefault="00A240BC" w:rsidP="00A240BC">
            <w:pPr>
              <w:pStyle w:val="TableParagraph"/>
              <w:rPr>
                <w:rFonts w:ascii="Times New Roman" w:hAnsi="Times New Roman" w:cs="Times New Roman"/>
                <w:bCs/>
              </w:rPr>
            </w:pPr>
            <w:r w:rsidRPr="0001044C">
              <w:rPr>
                <w:rFonts w:ascii="Times New Roman" w:hAnsi="Times New Roman" w:cs="Times New Roman"/>
                <w:bCs/>
              </w:rPr>
              <w:t>Veliler</w:t>
            </w:r>
          </w:p>
        </w:tc>
        <w:tc>
          <w:tcPr>
            <w:tcW w:w="1276" w:type="dxa"/>
            <w:shd w:val="clear" w:color="auto" w:fill="auto"/>
            <w:vAlign w:val="center"/>
          </w:tcPr>
          <w:p w14:paraId="0B1580AA" w14:textId="77777777" w:rsidR="00A240BC" w:rsidRPr="00DE6F0B" w:rsidRDefault="00A240BC" w:rsidP="00A240BC">
            <w:pPr>
              <w:jc w:val="center"/>
              <w:rPr>
                <w:rFonts w:ascii="Times New Roman" w:hAnsi="Times New Roman" w:cs="Times New Roman"/>
              </w:rPr>
            </w:pPr>
            <w:r w:rsidRPr="00DE6F0B">
              <w:rPr>
                <w:rFonts w:ascii="Times New Roman" w:hAnsi="Times New Roman" w:cs="Times New Roman"/>
              </w:rPr>
              <w:t>Anket</w:t>
            </w:r>
          </w:p>
        </w:tc>
        <w:tc>
          <w:tcPr>
            <w:tcW w:w="1842" w:type="dxa"/>
            <w:shd w:val="clear" w:color="auto" w:fill="auto"/>
            <w:vAlign w:val="center"/>
          </w:tcPr>
          <w:p w14:paraId="52F5A54A" w14:textId="77777777" w:rsidR="00A240BC" w:rsidRPr="00DE6F0B" w:rsidRDefault="00A240BC" w:rsidP="00A240BC">
            <w:pPr>
              <w:pStyle w:val="TableParagraph"/>
              <w:rPr>
                <w:rFonts w:ascii="Times New Roman" w:hAnsi="Times New Roman" w:cs="Times New Roman"/>
              </w:rPr>
            </w:pPr>
            <w:r w:rsidRPr="00DE6F0B">
              <w:rPr>
                <w:rFonts w:ascii="Times New Roman" w:hAnsi="Times New Roman" w:cs="Times New Roman"/>
              </w:rPr>
              <w:t>S. P. Koordinatörü</w:t>
            </w:r>
          </w:p>
        </w:tc>
        <w:tc>
          <w:tcPr>
            <w:tcW w:w="1560" w:type="dxa"/>
            <w:shd w:val="clear" w:color="auto" w:fill="auto"/>
            <w:vAlign w:val="center"/>
          </w:tcPr>
          <w:p w14:paraId="34D2F62E" w14:textId="77777777" w:rsidR="00A240BC" w:rsidRPr="00DE6F0B" w:rsidRDefault="00A240BC" w:rsidP="00A240BC">
            <w:pPr>
              <w:pStyle w:val="TableParagraph"/>
              <w:jc w:val="center"/>
              <w:rPr>
                <w:rFonts w:ascii="Times New Roman" w:hAnsi="Times New Roman" w:cs="Times New Roman"/>
              </w:rPr>
            </w:pPr>
            <w:r w:rsidRPr="00DE6F0B">
              <w:rPr>
                <w:rFonts w:ascii="Times New Roman" w:hAnsi="Times New Roman" w:cs="Times New Roman"/>
              </w:rPr>
              <w:t>15-19.10.2018</w:t>
            </w:r>
          </w:p>
        </w:tc>
        <w:tc>
          <w:tcPr>
            <w:tcW w:w="1701" w:type="dxa"/>
            <w:shd w:val="clear" w:color="auto" w:fill="auto"/>
            <w:vAlign w:val="center"/>
          </w:tcPr>
          <w:p w14:paraId="1C3B0493" w14:textId="77777777" w:rsidR="00A240BC" w:rsidRPr="0001044C" w:rsidRDefault="00A240BC" w:rsidP="00A240BC">
            <w:pPr>
              <w:pStyle w:val="TableParagraph"/>
              <w:jc w:val="center"/>
              <w:rPr>
                <w:rFonts w:ascii="Times New Roman" w:hAnsi="Times New Roman" w:cs="Times New Roman"/>
                <w:bCs/>
              </w:rPr>
            </w:pPr>
            <w:r w:rsidRPr="0001044C">
              <w:rPr>
                <w:rFonts w:ascii="Times New Roman" w:hAnsi="Times New Roman" w:cs="Times New Roman"/>
                <w:bCs/>
              </w:rPr>
              <w:t>S.P. Ekibi</w:t>
            </w:r>
          </w:p>
        </w:tc>
      </w:tr>
      <w:tr w:rsidR="00A240BC" w:rsidRPr="00DE6F0B" w14:paraId="7080E094" w14:textId="77777777" w:rsidTr="0001044C">
        <w:trPr>
          <w:trHeight w:val="340"/>
        </w:trPr>
        <w:tc>
          <w:tcPr>
            <w:tcW w:w="3227" w:type="dxa"/>
            <w:shd w:val="clear" w:color="auto" w:fill="auto"/>
            <w:vAlign w:val="center"/>
          </w:tcPr>
          <w:p w14:paraId="5A80B391" w14:textId="77777777" w:rsidR="00A240BC" w:rsidRPr="0001044C" w:rsidRDefault="00A240BC" w:rsidP="00A240BC">
            <w:pPr>
              <w:pStyle w:val="TableParagraph"/>
              <w:rPr>
                <w:rFonts w:ascii="Times New Roman" w:hAnsi="Times New Roman" w:cs="Times New Roman"/>
                <w:bCs/>
              </w:rPr>
            </w:pPr>
            <w:r>
              <w:rPr>
                <w:rFonts w:ascii="Times New Roman" w:hAnsi="Times New Roman" w:cs="Times New Roman"/>
                <w:bCs/>
              </w:rPr>
              <w:t>Zübeyde Hanım Anaokulu Personeli</w:t>
            </w:r>
          </w:p>
        </w:tc>
        <w:tc>
          <w:tcPr>
            <w:tcW w:w="1276" w:type="dxa"/>
            <w:shd w:val="clear" w:color="auto" w:fill="auto"/>
            <w:vAlign w:val="center"/>
          </w:tcPr>
          <w:p w14:paraId="1675B179" w14:textId="77777777" w:rsidR="00A240BC" w:rsidRPr="00DE6F0B" w:rsidRDefault="00A240BC" w:rsidP="00A240BC">
            <w:pPr>
              <w:jc w:val="center"/>
              <w:rPr>
                <w:rFonts w:ascii="Times New Roman" w:hAnsi="Times New Roman" w:cs="Times New Roman"/>
              </w:rPr>
            </w:pPr>
            <w:r>
              <w:rPr>
                <w:rFonts w:ascii="Times New Roman" w:hAnsi="Times New Roman" w:cs="Times New Roman"/>
              </w:rPr>
              <w:t>Toplantı</w:t>
            </w:r>
          </w:p>
        </w:tc>
        <w:tc>
          <w:tcPr>
            <w:tcW w:w="1842" w:type="dxa"/>
            <w:shd w:val="clear" w:color="auto" w:fill="auto"/>
            <w:vAlign w:val="center"/>
          </w:tcPr>
          <w:p w14:paraId="3C2622BC" w14:textId="77777777" w:rsidR="00A240BC" w:rsidRPr="00DE6F0B" w:rsidRDefault="00A240BC" w:rsidP="00A240BC">
            <w:pPr>
              <w:pStyle w:val="TableParagraph"/>
              <w:rPr>
                <w:rFonts w:ascii="Times New Roman" w:hAnsi="Times New Roman" w:cs="Times New Roman"/>
              </w:rPr>
            </w:pPr>
            <w:r w:rsidRPr="00DE6F0B">
              <w:rPr>
                <w:rFonts w:ascii="Times New Roman" w:hAnsi="Times New Roman" w:cs="Times New Roman"/>
              </w:rPr>
              <w:t>S. P. Koordinatörü</w:t>
            </w:r>
          </w:p>
        </w:tc>
        <w:tc>
          <w:tcPr>
            <w:tcW w:w="1560" w:type="dxa"/>
            <w:shd w:val="clear" w:color="auto" w:fill="auto"/>
            <w:vAlign w:val="center"/>
          </w:tcPr>
          <w:p w14:paraId="1E0F4D7B" w14:textId="77777777" w:rsidR="00A240BC" w:rsidRPr="00DE6F0B" w:rsidRDefault="00A240BC" w:rsidP="00A240BC">
            <w:pPr>
              <w:pStyle w:val="TableParagraph"/>
              <w:jc w:val="center"/>
              <w:rPr>
                <w:rFonts w:ascii="Times New Roman" w:hAnsi="Times New Roman" w:cs="Times New Roman"/>
              </w:rPr>
            </w:pPr>
            <w:r w:rsidRPr="00DE6F0B">
              <w:rPr>
                <w:rFonts w:ascii="Times New Roman" w:hAnsi="Times New Roman" w:cs="Times New Roman"/>
              </w:rPr>
              <w:t>15-19.10.2018</w:t>
            </w:r>
          </w:p>
        </w:tc>
        <w:tc>
          <w:tcPr>
            <w:tcW w:w="1701" w:type="dxa"/>
            <w:shd w:val="clear" w:color="auto" w:fill="auto"/>
            <w:vAlign w:val="center"/>
          </w:tcPr>
          <w:p w14:paraId="4C1C3097" w14:textId="77777777" w:rsidR="00A240BC" w:rsidRPr="0001044C" w:rsidRDefault="00A240BC" w:rsidP="00A240BC">
            <w:pPr>
              <w:pStyle w:val="TableParagraph"/>
              <w:jc w:val="center"/>
              <w:rPr>
                <w:rFonts w:ascii="Times New Roman" w:hAnsi="Times New Roman" w:cs="Times New Roman"/>
                <w:bCs/>
              </w:rPr>
            </w:pPr>
            <w:r w:rsidRPr="0001044C">
              <w:rPr>
                <w:rFonts w:ascii="Times New Roman" w:hAnsi="Times New Roman" w:cs="Times New Roman"/>
                <w:bCs/>
              </w:rPr>
              <w:t>S.P. Ekibi</w:t>
            </w:r>
          </w:p>
        </w:tc>
      </w:tr>
      <w:tr w:rsidR="00A240BC" w:rsidRPr="00DE6F0B" w14:paraId="4C441625" w14:textId="77777777" w:rsidTr="0001044C">
        <w:trPr>
          <w:trHeight w:val="340"/>
        </w:trPr>
        <w:tc>
          <w:tcPr>
            <w:tcW w:w="3227" w:type="dxa"/>
            <w:shd w:val="clear" w:color="auto" w:fill="auto"/>
            <w:vAlign w:val="center"/>
          </w:tcPr>
          <w:p w14:paraId="1B3471CC" w14:textId="77777777" w:rsidR="00A240BC" w:rsidRPr="0001044C" w:rsidRDefault="00A240BC" w:rsidP="00A240BC">
            <w:pPr>
              <w:pStyle w:val="TableParagraph"/>
              <w:rPr>
                <w:rFonts w:ascii="Times New Roman" w:hAnsi="Times New Roman" w:cs="Times New Roman"/>
                <w:bCs/>
              </w:rPr>
            </w:pPr>
            <w:r w:rsidRPr="0001044C">
              <w:rPr>
                <w:rFonts w:ascii="Times New Roman" w:hAnsi="Times New Roman" w:cs="Times New Roman"/>
                <w:bCs/>
              </w:rPr>
              <w:t>İncirliova Toplum Sağlığı Merkezi</w:t>
            </w:r>
          </w:p>
        </w:tc>
        <w:tc>
          <w:tcPr>
            <w:tcW w:w="1276" w:type="dxa"/>
            <w:shd w:val="clear" w:color="auto" w:fill="auto"/>
            <w:vAlign w:val="center"/>
          </w:tcPr>
          <w:p w14:paraId="45FE6578" w14:textId="77777777" w:rsidR="00A240BC" w:rsidRPr="00DE6F0B" w:rsidRDefault="00A240BC" w:rsidP="00A240BC">
            <w:pPr>
              <w:jc w:val="center"/>
              <w:rPr>
                <w:rFonts w:ascii="Times New Roman" w:hAnsi="Times New Roman" w:cs="Times New Roman"/>
              </w:rPr>
            </w:pPr>
            <w:r w:rsidRPr="00DE6F0B">
              <w:rPr>
                <w:rFonts w:ascii="Times New Roman" w:hAnsi="Times New Roman" w:cs="Times New Roman"/>
              </w:rPr>
              <w:t>Anket</w:t>
            </w:r>
          </w:p>
        </w:tc>
        <w:tc>
          <w:tcPr>
            <w:tcW w:w="1842" w:type="dxa"/>
            <w:shd w:val="clear" w:color="auto" w:fill="auto"/>
            <w:vAlign w:val="center"/>
          </w:tcPr>
          <w:p w14:paraId="4B877593" w14:textId="77777777" w:rsidR="00A240BC" w:rsidRPr="00DE6F0B" w:rsidRDefault="00A240BC" w:rsidP="00A240BC">
            <w:pPr>
              <w:pStyle w:val="TableParagraph"/>
              <w:rPr>
                <w:rFonts w:ascii="Times New Roman" w:hAnsi="Times New Roman" w:cs="Times New Roman"/>
              </w:rPr>
            </w:pPr>
            <w:r w:rsidRPr="00DE6F0B">
              <w:rPr>
                <w:rFonts w:ascii="Times New Roman" w:hAnsi="Times New Roman" w:cs="Times New Roman"/>
              </w:rPr>
              <w:t>S. P. Ekibi</w:t>
            </w:r>
          </w:p>
        </w:tc>
        <w:tc>
          <w:tcPr>
            <w:tcW w:w="1560" w:type="dxa"/>
            <w:shd w:val="clear" w:color="auto" w:fill="auto"/>
            <w:vAlign w:val="center"/>
          </w:tcPr>
          <w:p w14:paraId="26B65F19" w14:textId="77777777" w:rsidR="00A240BC" w:rsidRPr="00DE6F0B" w:rsidRDefault="00A240BC" w:rsidP="00A240BC">
            <w:pPr>
              <w:pStyle w:val="TableParagraph"/>
              <w:jc w:val="center"/>
              <w:rPr>
                <w:rFonts w:ascii="Times New Roman" w:hAnsi="Times New Roman" w:cs="Times New Roman"/>
              </w:rPr>
            </w:pPr>
            <w:r w:rsidRPr="00DE6F0B">
              <w:rPr>
                <w:rFonts w:ascii="Times New Roman" w:hAnsi="Times New Roman" w:cs="Times New Roman"/>
              </w:rPr>
              <w:t>15-19.10.2018</w:t>
            </w:r>
          </w:p>
        </w:tc>
        <w:tc>
          <w:tcPr>
            <w:tcW w:w="1701" w:type="dxa"/>
            <w:shd w:val="clear" w:color="auto" w:fill="auto"/>
            <w:vAlign w:val="center"/>
          </w:tcPr>
          <w:p w14:paraId="3D6AFBA1" w14:textId="77777777" w:rsidR="00A240BC" w:rsidRPr="0001044C" w:rsidRDefault="00A240BC" w:rsidP="00A240BC">
            <w:pPr>
              <w:pStyle w:val="TableParagraph"/>
              <w:jc w:val="center"/>
              <w:rPr>
                <w:rFonts w:ascii="Times New Roman" w:hAnsi="Times New Roman" w:cs="Times New Roman"/>
                <w:bCs/>
              </w:rPr>
            </w:pPr>
            <w:r w:rsidRPr="0001044C">
              <w:rPr>
                <w:rFonts w:ascii="Times New Roman" w:hAnsi="Times New Roman" w:cs="Times New Roman"/>
                <w:bCs/>
              </w:rPr>
              <w:t>S.P. Ekibi</w:t>
            </w:r>
          </w:p>
        </w:tc>
      </w:tr>
      <w:tr w:rsidR="00A240BC" w:rsidRPr="00DE6F0B" w14:paraId="573F7A1C" w14:textId="77777777" w:rsidTr="0001044C">
        <w:trPr>
          <w:trHeight w:val="340"/>
        </w:trPr>
        <w:tc>
          <w:tcPr>
            <w:tcW w:w="3227" w:type="dxa"/>
            <w:shd w:val="clear" w:color="auto" w:fill="auto"/>
            <w:vAlign w:val="center"/>
          </w:tcPr>
          <w:p w14:paraId="6B126E4B" w14:textId="77777777" w:rsidR="00A240BC" w:rsidRPr="0001044C" w:rsidRDefault="00A240BC" w:rsidP="00A240BC">
            <w:pPr>
              <w:pStyle w:val="TableParagraph"/>
              <w:rPr>
                <w:rFonts w:ascii="Times New Roman" w:hAnsi="Times New Roman" w:cs="Times New Roman"/>
                <w:bCs/>
              </w:rPr>
            </w:pPr>
            <w:r w:rsidRPr="0001044C">
              <w:rPr>
                <w:rFonts w:ascii="Times New Roman" w:hAnsi="Times New Roman" w:cs="Times New Roman"/>
                <w:bCs/>
              </w:rPr>
              <w:t>İncirliova İlçe Emniyet Müdürlüğü</w:t>
            </w:r>
          </w:p>
        </w:tc>
        <w:tc>
          <w:tcPr>
            <w:tcW w:w="1276" w:type="dxa"/>
            <w:shd w:val="clear" w:color="auto" w:fill="auto"/>
            <w:vAlign w:val="center"/>
          </w:tcPr>
          <w:p w14:paraId="3D1E1FD1" w14:textId="77777777" w:rsidR="00A240BC" w:rsidRPr="00DE6F0B" w:rsidRDefault="00A240BC" w:rsidP="00A240BC">
            <w:pPr>
              <w:jc w:val="center"/>
              <w:rPr>
                <w:rFonts w:ascii="Times New Roman" w:hAnsi="Times New Roman" w:cs="Times New Roman"/>
              </w:rPr>
            </w:pPr>
            <w:r w:rsidRPr="00DE6F0B">
              <w:rPr>
                <w:rFonts w:ascii="Times New Roman" w:hAnsi="Times New Roman" w:cs="Times New Roman"/>
              </w:rPr>
              <w:t>Anket</w:t>
            </w:r>
          </w:p>
        </w:tc>
        <w:tc>
          <w:tcPr>
            <w:tcW w:w="1842" w:type="dxa"/>
            <w:shd w:val="clear" w:color="auto" w:fill="auto"/>
            <w:vAlign w:val="center"/>
          </w:tcPr>
          <w:p w14:paraId="47B77668" w14:textId="77777777" w:rsidR="00A240BC" w:rsidRPr="00DE6F0B" w:rsidRDefault="00A240BC" w:rsidP="00A240BC">
            <w:pPr>
              <w:pStyle w:val="TableParagraph"/>
              <w:rPr>
                <w:rFonts w:ascii="Times New Roman" w:hAnsi="Times New Roman" w:cs="Times New Roman"/>
              </w:rPr>
            </w:pPr>
            <w:r w:rsidRPr="00DE6F0B">
              <w:rPr>
                <w:rFonts w:ascii="Times New Roman" w:hAnsi="Times New Roman" w:cs="Times New Roman"/>
              </w:rPr>
              <w:t>S. P. Ekibi</w:t>
            </w:r>
          </w:p>
        </w:tc>
        <w:tc>
          <w:tcPr>
            <w:tcW w:w="1560" w:type="dxa"/>
            <w:shd w:val="clear" w:color="auto" w:fill="auto"/>
            <w:vAlign w:val="center"/>
          </w:tcPr>
          <w:p w14:paraId="644659AF" w14:textId="77777777" w:rsidR="00A240BC" w:rsidRPr="00DE6F0B" w:rsidRDefault="00A240BC" w:rsidP="00A240BC">
            <w:pPr>
              <w:pStyle w:val="TableParagraph"/>
              <w:jc w:val="center"/>
              <w:rPr>
                <w:rFonts w:ascii="Times New Roman" w:hAnsi="Times New Roman" w:cs="Times New Roman"/>
              </w:rPr>
            </w:pPr>
            <w:r w:rsidRPr="00DE6F0B">
              <w:rPr>
                <w:rFonts w:ascii="Times New Roman" w:hAnsi="Times New Roman" w:cs="Times New Roman"/>
              </w:rPr>
              <w:t>15-19.10.2018</w:t>
            </w:r>
          </w:p>
        </w:tc>
        <w:tc>
          <w:tcPr>
            <w:tcW w:w="1701" w:type="dxa"/>
            <w:shd w:val="clear" w:color="auto" w:fill="auto"/>
            <w:vAlign w:val="center"/>
          </w:tcPr>
          <w:p w14:paraId="79EB699C" w14:textId="77777777" w:rsidR="00A240BC" w:rsidRPr="0001044C" w:rsidRDefault="00A240BC" w:rsidP="00A240BC">
            <w:pPr>
              <w:pStyle w:val="TableParagraph"/>
              <w:jc w:val="center"/>
              <w:rPr>
                <w:rFonts w:ascii="Times New Roman" w:hAnsi="Times New Roman" w:cs="Times New Roman"/>
                <w:bCs/>
              </w:rPr>
            </w:pPr>
            <w:r w:rsidRPr="0001044C">
              <w:rPr>
                <w:rFonts w:ascii="Times New Roman" w:hAnsi="Times New Roman" w:cs="Times New Roman"/>
                <w:bCs/>
              </w:rPr>
              <w:t>S.P. Ekibi</w:t>
            </w:r>
          </w:p>
        </w:tc>
      </w:tr>
      <w:tr w:rsidR="00A240BC" w:rsidRPr="00DE6F0B" w14:paraId="703FC8AE" w14:textId="77777777" w:rsidTr="0001044C">
        <w:trPr>
          <w:trHeight w:val="340"/>
        </w:trPr>
        <w:tc>
          <w:tcPr>
            <w:tcW w:w="3227" w:type="dxa"/>
            <w:tcBorders>
              <w:bottom w:val="single" w:sz="4" w:space="0" w:color="auto"/>
            </w:tcBorders>
            <w:shd w:val="clear" w:color="auto" w:fill="auto"/>
            <w:vAlign w:val="center"/>
          </w:tcPr>
          <w:p w14:paraId="393C6880" w14:textId="77777777" w:rsidR="00A240BC" w:rsidRPr="0001044C" w:rsidRDefault="00A240BC" w:rsidP="00A240BC">
            <w:pPr>
              <w:pStyle w:val="TableParagraph"/>
              <w:rPr>
                <w:rFonts w:ascii="Times New Roman" w:hAnsi="Times New Roman" w:cs="Times New Roman"/>
                <w:bCs/>
              </w:rPr>
            </w:pPr>
            <w:r w:rsidRPr="0001044C">
              <w:rPr>
                <w:rFonts w:ascii="Times New Roman" w:hAnsi="Times New Roman" w:cs="Times New Roman"/>
                <w:bCs/>
              </w:rPr>
              <w:t>Diğer Kurum ve Kuruluşlar</w:t>
            </w:r>
          </w:p>
        </w:tc>
        <w:tc>
          <w:tcPr>
            <w:tcW w:w="1276" w:type="dxa"/>
            <w:tcBorders>
              <w:bottom w:val="single" w:sz="4" w:space="0" w:color="auto"/>
            </w:tcBorders>
            <w:shd w:val="clear" w:color="auto" w:fill="auto"/>
            <w:vAlign w:val="center"/>
          </w:tcPr>
          <w:p w14:paraId="5D81D8A8" w14:textId="77777777" w:rsidR="00A240BC" w:rsidRPr="00DE6F0B" w:rsidRDefault="00A240BC" w:rsidP="00A240BC">
            <w:pPr>
              <w:jc w:val="center"/>
              <w:rPr>
                <w:rFonts w:ascii="Times New Roman" w:hAnsi="Times New Roman" w:cs="Times New Roman"/>
              </w:rPr>
            </w:pPr>
            <w:r w:rsidRPr="00DE6F0B">
              <w:rPr>
                <w:rFonts w:ascii="Times New Roman" w:hAnsi="Times New Roman" w:cs="Times New Roman"/>
              </w:rPr>
              <w:t>Mülakat</w:t>
            </w:r>
          </w:p>
        </w:tc>
        <w:tc>
          <w:tcPr>
            <w:tcW w:w="1842" w:type="dxa"/>
            <w:tcBorders>
              <w:bottom w:val="single" w:sz="4" w:space="0" w:color="auto"/>
            </w:tcBorders>
            <w:shd w:val="clear" w:color="auto" w:fill="auto"/>
            <w:vAlign w:val="center"/>
          </w:tcPr>
          <w:p w14:paraId="59617CEC" w14:textId="77777777" w:rsidR="00A240BC" w:rsidRPr="00DE6F0B" w:rsidRDefault="00A240BC" w:rsidP="00A240BC">
            <w:pPr>
              <w:pStyle w:val="TableParagraph"/>
              <w:rPr>
                <w:rFonts w:ascii="Times New Roman" w:hAnsi="Times New Roman" w:cs="Times New Roman"/>
              </w:rPr>
            </w:pPr>
            <w:r w:rsidRPr="00DE6F0B">
              <w:rPr>
                <w:rFonts w:ascii="Times New Roman" w:hAnsi="Times New Roman" w:cs="Times New Roman"/>
              </w:rPr>
              <w:t>S. P. Ekibi</w:t>
            </w:r>
          </w:p>
        </w:tc>
        <w:tc>
          <w:tcPr>
            <w:tcW w:w="1560" w:type="dxa"/>
            <w:tcBorders>
              <w:bottom w:val="single" w:sz="4" w:space="0" w:color="auto"/>
            </w:tcBorders>
            <w:shd w:val="clear" w:color="auto" w:fill="auto"/>
            <w:vAlign w:val="center"/>
          </w:tcPr>
          <w:p w14:paraId="0C02460D" w14:textId="77777777" w:rsidR="00A240BC" w:rsidRPr="00DE6F0B" w:rsidRDefault="00A240BC" w:rsidP="00A240BC">
            <w:pPr>
              <w:pStyle w:val="TableParagraph"/>
              <w:jc w:val="center"/>
              <w:rPr>
                <w:rFonts w:ascii="Times New Roman" w:hAnsi="Times New Roman" w:cs="Times New Roman"/>
              </w:rPr>
            </w:pPr>
            <w:r w:rsidRPr="00DE6F0B">
              <w:rPr>
                <w:rFonts w:ascii="Times New Roman" w:hAnsi="Times New Roman" w:cs="Times New Roman"/>
              </w:rPr>
              <w:t>22.10.2018</w:t>
            </w:r>
          </w:p>
        </w:tc>
        <w:tc>
          <w:tcPr>
            <w:tcW w:w="1701" w:type="dxa"/>
            <w:tcBorders>
              <w:bottom w:val="single" w:sz="4" w:space="0" w:color="auto"/>
            </w:tcBorders>
            <w:shd w:val="clear" w:color="auto" w:fill="auto"/>
            <w:vAlign w:val="center"/>
          </w:tcPr>
          <w:p w14:paraId="4E460BCE" w14:textId="77777777" w:rsidR="00A240BC" w:rsidRPr="0001044C" w:rsidRDefault="00A240BC" w:rsidP="00A240BC">
            <w:pPr>
              <w:pStyle w:val="TableParagraph"/>
              <w:jc w:val="center"/>
              <w:rPr>
                <w:rFonts w:ascii="Times New Roman" w:hAnsi="Times New Roman" w:cs="Times New Roman"/>
                <w:bCs/>
              </w:rPr>
            </w:pPr>
            <w:r w:rsidRPr="0001044C">
              <w:rPr>
                <w:rFonts w:ascii="Times New Roman" w:hAnsi="Times New Roman" w:cs="Times New Roman"/>
                <w:bCs/>
              </w:rPr>
              <w:t>S.P. Ekibi</w:t>
            </w:r>
          </w:p>
        </w:tc>
      </w:tr>
      <w:tr w:rsidR="00A240BC" w:rsidRPr="00DE6F0B" w14:paraId="5A30C292" w14:textId="77777777" w:rsidTr="0001044C">
        <w:trPr>
          <w:trHeight w:val="340"/>
        </w:trPr>
        <w:tc>
          <w:tcPr>
            <w:tcW w:w="3227" w:type="dxa"/>
            <w:shd w:val="clear" w:color="auto" w:fill="auto"/>
            <w:vAlign w:val="center"/>
          </w:tcPr>
          <w:p w14:paraId="5A02BC29" w14:textId="77777777" w:rsidR="00A240BC" w:rsidRPr="0001044C" w:rsidRDefault="00A240BC" w:rsidP="00A240BC">
            <w:pPr>
              <w:pStyle w:val="TableParagraph"/>
              <w:rPr>
                <w:rFonts w:ascii="Times New Roman" w:hAnsi="Times New Roman" w:cs="Times New Roman"/>
                <w:bCs/>
              </w:rPr>
            </w:pPr>
            <w:r w:rsidRPr="0001044C">
              <w:rPr>
                <w:rFonts w:ascii="Times New Roman" w:hAnsi="Times New Roman" w:cs="Times New Roman"/>
                <w:bCs/>
              </w:rPr>
              <w:t>Özel Sektör</w:t>
            </w:r>
          </w:p>
        </w:tc>
        <w:tc>
          <w:tcPr>
            <w:tcW w:w="1276" w:type="dxa"/>
            <w:shd w:val="clear" w:color="auto" w:fill="auto"/>
            <w:vAlign w:val="center"/>
          </w:tcPr>
          <w:p w14:paraId="35F961F6" w14:textId="77777777" w:rsidR="00A240BC" w:rsidRPr="00DE6F0B" w:rsidRDefault="00A240BC" w:rsidP="00A240BC">
            <w:pPr>
              <w:jc w:val="center"/>
              <w:rPr>
                <w:rFonts w:ascii="Times New Roman" w:hAnsi="Times New Roman" w:cs="Times New Roman"/>
              </w:rPr>
            </w:pPr>
            <w:r w:rsidRPr="00DE6F0B">
              <w:rPr>
                <w:rFonts w:ascii="Times New Roman" w:hAnsi="Times New Roman" w:cs="Times New Roman"/>
              </w:rPr>
              <w:t>Mülakat</w:t>
            </w:r>
          </w:p>
        </w:tc>
        <w:tc>
          <w:tcPr>
            <w:tcW w:w="1842" w:type="dxa"/>
            <w:shd w:val="clear" w:color="auto" w:fill="auto"/>
            <w:vAlign w:val="center"/>
          </w:tcPr>
          <w:p w14:paraId="3B2FF7E1" w14:textId="77777777" w:rsidR="00A240BC" w:rsidRPr="00DE6F0B" w:rsidRDefault="00A240BC" w:rsidP="00A240BC">
            <w:pPr>
              <w:pStyle w:val="TableParagraph"/>
              <w:rPr>
                <w:rFonts w:ascii="Times New Roman" w:hAnsi="Times New Roman" w:cs="Times New Roman"/>
              </w:rPr>
            </w:pPr>
            <w:r w:rsidRPr="00DE6F0B">
              <w:rPr>
                <w:rFonts w:ascii="Times New Roman" w:hAnsi="Times New Roman" w:cs="Times New Roman"/>
              </w:rPr>
              <w:t>S. P. Ekip Bşk.,</w:t>
            </w:r>
          </w:p>
        </w:tc>
        <w:tc>
          <w:tcPr>
            <w:tcW w:w="1560" w:type="dxa"/>
            <w:shd w:val="clear" w:color="auto" w:fill="auto"/>
            <w:vAlign w:val="center"/>
          </w:tcPr>
          <w:p w14:paraId="3A454097" w14:textId="77777777" w:rsidR="00A240BC" w:rsidRPr="00DE6F0B" w:rsidRDefault="00A240BC" w:rsidP="00A240BC">
            <w:pPr>
              <w:pStyle w:val="TableParagraph"/>
              <w:jc w:val="center"/>
              <w:rPr>
                <w:rFonts w:ascii="Times New Roman" w:hAnsi="Times New Roman" w:cs="Times New Roman"/>
              </w:rPr>
            </w:pPr>
            <w:r w:rsidRPr="00DE6F0B">
              <w:rPr>
                <w:rFonts w:ascii="Times New Roman" w:hAnsi="Times New Roman" w:cs="Times New Roman"/>
              </w:rPr>
              <w:t>22.10.2018</w:t>
            </w:r>
          </w:p>
        </w:tc>
        <w:tc>
          <w:tcPr>
            <w:tcW w:w="1701" w:type="dxa"/>
            <w:shd w:val="clear" w:color="auto" w:fill="auto"/>
            <w:vAlign w:val="center"/>
          </w:tcPr>
          <w:p w14:paraId="0DCBB022" w14:textId="77777777" w:rsidR="00A240BC" w:rsidRPr="0001044C" w:rsidRDefault="00A240BC" w:rsidP="00A240BC">
            <w:pPr>
              <w:pStyle w:val="TableParagraph"/>
              <w:jc w:val="center"/>
              <w:rPr>
                <w:rFonts w:ascii="Times New Roman" w:hAnsi="Times New Roman" w:cs="Times New Roman"/>
                <w:bCs/>
              </w:rPr>
            </w:pPr>
            <w:r w:rsidRPr="0001044C">
              <w:rPr>
                <w:rFonts w:ascii="Times New Roman" w:hAnsi="Times New Roman" w:cs="Times New Roman"/>
                <w:bCs/>
              </w:rPr>
              <w:t>S.P. Ekibi</w:t>
            </w:r>
          </w:p>
        </w:tc>
      </w:tr>
      <w:tr w:rsidR="00A240BC" w:rsidRPr="00DE6F0B" w14:paraId="5DA12DD9" w14:textId="77777777" w:rsidTr="0001044C">
        <w:trPr>
          <w:trHeight w:val="340"/>
        </w:trPr>
        <w:tc>
          <w:tcPr>
            <w:tcW w:w="3227" w:type="dxa"/>
            <w:shd w:val="clear" w:color="auto" w:fill="auto"/>
            <w:vAlign w:val="center"/>
          </w:tcPr>
          <w:p w14:paraId="1BA53A0D" w14:textId="77777777" w:rsidR="00A240BC" w:rsidRPr="0001044C" w:rsidRDefault="00A240BC" w:rsidP="00A240BC">
            <w:pPr>
              <w:pStyle w:val="TableParagraph"/>
              <w:rPr>
                <w:rFonts w:ascii="Times New Roman" w:hAnsi="Times New Roman" w:cs="Times New Roman"/>
                <w:bCs/>
              </w:rPr>
            </w:pPr>
            <w:r w:rsidRPr="0001044C">
              <w:rPr>
                <w:rFonts w:ascii="Times New Roman" w:hAnsi="Times New Roman" w:cs="Times New Roman"/>
                <w:bCs/>
              </w:rPr>
              <w:t>Sivil Toplum Kuruluşları</w:t>
            </w:r>
          </w:p>
        </w:tc>
        <w:tc>
          <w:tcPr>
            <w:tcW w:w="1276" w:type="dxa"/>
            <w:shd w:val="clear" w:color="auto" w:fill="auto"/>
            <w:vAlign w:val="center"/>
          </w:tcPr>
          <w:p w14:paraId="2CB0C47D" w14:textId="77777777" w:rsidR="00A240BC" w:rsidRPr="00DE6F0B" w:rsidRDefault="00A240BC" w:rsidP="00A240BC">
            <w:pPr>
              <w:jc w:val="center"/>
              <w:rPr>
                <w:rFonts w:ascii="Times New Roman" w:hAnsi="Times New Roman" w:cs="Times New Roman"/>
              </w:rPr>
            </w:pPr>
            <w:r w:rsidRPr="00DE6F0B">
              <w:rPr>
                <w:rFonts w:ascii="Times New Roman" w:hAnsi="Times New Roman" w:cs="Times New Roman"/>
              </w:rPr>
              <w:t>Mülakat</w:t>
            </w:r>
          </w:p>
        </w:tc>
        <w:tc>
          <w:tcPr>
            <w:tcW w:w="1842" w:type="dxa"/>
            <w:shd w:val="clear" w:color="auto" w:fill="auto"/>
            <w:vAlign w:val="center"/>
          </w:tcPr>
          <w:p w14:paraId="146EB8FE" w14:textId="77777777" w:rsidR="00A240BC" w:rsidRPr="00DE6F0B" w:rsidRDefault="00A240BC" w:rsidP="00A240BC">
            <w:pPr>
              <w:pStyle w:val="TableParagraph"/>
              <w:rPr>
                <w:rFonts w:ascii="Times New Roman" w:hAnsi="Times New Roman" w:cs="Times New Roman"/>
              </w:rPr>
            </w:pPr>
            <w:r w:rsidRPr="00DE6F0B">
              <w:rPr>
                <w:rFonts w:ascii="Times New Roman" w:hAnsi="Times New Roman" w:cs="Times New Roman"/>
              </w:rPr>
              <w:t>S. P. Ekibi</w:t>
            </w:r>
          </w:p>
        </w:tc>
        <w:tc>
          <w:tcPr>
            <w:tcW w:w="1560" w:type="dxa"/>
            <w:shd w:val="clear" w:color="auto" w:fill="auto"/>
            <w:vAlign w:val="center"/>
          </w:tcPr>
          <w:p w14:paraId="76BBA9FC" w14:textId="77777777" w:rsidR="00A240BC" w:rsidRPr="00DE6F0B" w:rsidRDefault="00A240BC" w:rsidP="00A240BC">
            <w:pPr>
              <w:pStyle w:val="TableParagraph"/>
              <w:jc w:val="center"/>
              <w:rPr>
                <w:rFonts w:ascii="Times New Roman" w:hAnsi="Times New Roman" w:cs="Times New Roman"/>
              </w:rPr>
            </w:pPr>
            <w:r w:rsidRPr="00DE6F0B">
              <w:rPr>
                <w:rFonts w:ascii="Times New Roman" w:hAnsi="Times New Roman" w:cs="Times New Roman"/>
              </w:rPr>
              <w:t>22.10.2018</w:t>
            </w:r>
          </w:p>
        </w:tc>
        <w:tc>
          <w:tcPr>
            <w:tcW w:w="1701" w:type="dxa"/>
            <w:shd w:val="clear" w:color="auto" w:fill="auto"/>
            <w:vAlign w:val="center"/>
          </w:tcPr>
          <w:p w14:paraId="18750DDA" w14:textId="77777777" w:rsidR="00A240BC" w:rsidRPr="0001044C" w:rsidRDefault="00A240BC" w:rsidP="00A240BC">
            <w:pPr>
              <w:pStyle w:val="TableParagraph"/>
              <w:jc w:val="center"/>
              <w:rPr>
                <w:rFonts w:ascii="Times New Roman" w:hAnsi="Times New Roman" w:cs="Times New Roman"/>
                <w:bCs/>
              </w:rPr>
            </w:pPr>
            <w:r w:rsidRPr="0001044C">
              <w:rPr>
                <w:rFonts w:ascii="Times New Roman" w:hAnsi="Times New Roman" w:cs="Times New Roman"/>
                <w:bCs/>
              </w:rPr>
              <w:t>S.P. Ekibi</w:t>
            </w:r>
          </w:p>
        </w:tc>
      </w:tr>
    </w:tbl>
    <w:p w14:paraId="0B68CCE1" w14:textId="77777777" w:rsidR="00A14979" w:rsidRPr="00F871F9" w:rsidRDefault="00A14979" w:rsidP="00A14979">
      <w:pPr>
        <w:pStyle w:val="GvdeMetni"/>
        <w:spacing w:line="276" w:lineRule="auto"/>
        <w:ind w:left="136" w:firstLine="584"/>
        <w:jc w:val="both"/>
        <w:rPr>
          <w:rFonts w:ascii="Times New Roman" w:hAnsi="Times New Roman" w:cs="Times New Roman"/>
        </w:rPr>
      </w:pPr>
    </w:p>
    <w:p w14:paraId="4E888E8E" w14:textId="77777777" w:rsidR="00A14979" w:rsidRDefault="00A14979" w:rsidP="00A14979">
      <w:pPr>
        <w:pStyle w:val="GvdeMetni"/>
        <w:spacing w:before="1"/>
        <w:rPr>
          <w:rFonts w:ascii="Times New Roman" w:hAnsi="Times New Roman" w:cs="Times New Roman"/>
        </w:rPr>
      </w:pPr>
    </w:p>
    <w:p w14:paraId="67D1CDFA" w14:textId="77777777" w:rsidR="00060274" w:rsidRDefault="00060274" w:rsidP="00A14979">
      <w:pPr>
        <w:pStyle w:val="GvdeMetni"/>
        <w:spacing w:before="1"/>
        <w:rPr>
          <w:rFonts w:ascii="Times New Roman" w:hAnsi="Times New Roman" w:cs="Times New Roman"/>
        </w:rPr>
      </w:pPr>
    </w:p>
    <w:p w14:paraId="76D7DB57" w14:textId="77777777" w:rsidR="00060274" w:rsidRDefault="00060274" w:rsidP="00A14979">
      <w:pPr>
        <w:pStyle w:val="GvdeMetni"/>
        <w:spacing w:before="1"/>
        <w:rPr>
          <w:rFonts w:ascii="Times New Roman" w:hAnsi="Times New Roman" w:cs="Times New Roman"/>
        </w:rPr>
      </w:pPr>
    </w:p>
    <w:p w14:paraId="52068B8B" w14:textId="77777777" w:rsidR="00060274" w:rsidRDefault="00060274" w:rsidP="00A14979">
      <w:pPr>
        <w:pStyle w:val="GvdeMetni"/>
        <w:spacing w:before="1"/>
        <w:rPr>
          <w:rFonts w:ascii="Times New Roman" w:hAnsi="Times New Roman" w:cs="Times New Roman"/>
        </w:rPr>
      </w:pPr>
    </w:p>
    <w:p w14:paraId="602445E9" w14:textId="77777777" w:rsidR="000548CD" w:rsidRDefault="000548CD" w:rsidP="00A14979">
      <w:pPr>
        <w:pStyle w:val="GvdeMetni"/>
        <w:spacing w:before="1"/>
        <w:rPr>
          <w:rFonts w:ascii="Times New Roman" w:hAnsi="Times New Roman" w:cs="Times New Roman"/>
        </w:rPr>
      </w:pPr>
    </w:p>
    <w:p w14:paraId="6A9AE37E" w14:textId="77777777" w:rsidR="000548CD" w:rsidRDefault="000548CD" w:rsidP="00A14979">
      <w:pPr>
        <w:pStyle w:val="GvdeMetni"/>
        <w:spacing w:before="1"/>
        <w:rPr>
          <w:rFonts w:ascii="Times New Roman" w:hAnsi="Times New Roman" w:cs="Times New Roman"/>
        </w:rPr>
      </w:pPr>
    </w:p>
    <w:p w14:paraId="53164F89" w14:textId="77777777" w:rsidR="000548CD" w:rsidRDefault="000548CD" w:rsidP="00A14979">
      <w:pPr>
        <w:pStyle w:val="GvdeMetni"/>
        <w:spacing w:before="1"/>
        <w:rPr>
          <w:rFonts w:ascii="Times New Roman" w:hAnsi="Times New Roman" w:cs="Times New Roman"/>
        </w:rPr>
      </w:pPr>
    </w:p>
    <w:p w14:paraId="19F610CA" w14:textId="77777777" w:rsidR="000548CD" w:rsidRDefault="000548CD" w:rsidP="00A14979">
      <w:pPr>
        <w:pStyle w:val="GvdeMetni"/>
        <w:spacing w:before="1"/>
        <w:rPr>
          <w:rFonts w:ascii="Times New Roman" w:hAnsi="Times New Roman" w:cs="Times New Roman"/>
        </w:rPr>
      </w:pPr>
    </w:p>
    <w:p w14:paraId="0FEEDCF1" w14:textId="77777777" w:rsidR="000548CD" w:rsidRDefault="000548CD" w:rsidP="00A14979">
      <w:pPr>
        <w:pStyle w:val="GvdeMetni"/>
        <w:spacing w:before="1"/>
        <w:rPr>
          <w:rFonts w:ascii="Times New Roman" w:hAnsi="Times New Roman" w:cs="Times New Roman"/>
        </w:rPr>
      </w:pPr>
    </w:p>
    <w:p w14:paraId="599ECEEF" w14:textId="77777777" w:rsidR="000548CD" w:rsidRDefault="000548CD" w:rsidP="00A14979">
      <w:pPr>
        <w:pStyle w:val="GvdeMetni"/>
        <w:spacing w:before="1"/>
        <w:rPr>
          <w:rFonts w:ascii="Times New Roman" w:hAnsi="Times New Roman" w:cs="Times New Roman"/>
        </w:rPr>
      </w:pPr>
    </w:p>
    <w:p w14:paraId="3C75884E" w14:textId="77777777" w:rsidR="000548CD" w:rsidRDefault="000548CD" w:rsidP="00A14979">
      <w:pPr>
        <w:pStyle w:val="GvdeMetni"/>
        <w:spacing w:before="1"/>
        <w:rPr>
          <w:rFonts w:ascii="Times New Roman" w:hAnsi="Times New Roman" w:cs="Times New Roman"/>
        </w:rPr>
      </w:pPr>
    </w:p>
    <w:p w14:paraId="03FAFE3E" w14:textId="77777777" w:rsidR="00A14979" w:rsidRPr="00E5482E" w:rsidRDefault="00A14979" w:rsidP="00084041">
      <w:pPr>
        <w:pStyle w:val="Balk2"/>
        <w:numPr>
          <w:ilvl w:val="1"/>
          <w:numId w:val="16"/>
        </w:numPr>
        <w:spacing w:before="0"/>
        <w:ind w:left="567" w:hanging="283"/>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14:paraId="4EF84533" w14:textId="77777777" w:rsidR="00A14979" w:rsidRPr="00284AF8" w:rsidRDefault="00A14979" w:rsidP="00A14979">
      <w:pPr>
        <w:pStyle w:val="GvdeMetni"/>
        <w:spacing w:before="7"/>
        <w:rPr>
          <w:rFonts w:ascii="Times New Roman" w:hAnsi="Times New Roman" w:cs="Times New Roman"/>
        </w:rPr>
      </w:pPr>
    </w:p>
    <w:p w14:paraId="2583839B" w14:textId="77777777" w:rsidR="00A14979" w:rsidRDefault="00A14979" w:rsidP="00A14979">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14:paraId="415C8F20" w14:textId="77777777" w:rsidR="00A14979" w:rsidRDefault="00A14979" w:rsidP="00A32B75">
      <w:pPr>
        <w:pStyle w:val="Balk3"/>
        <w:ind w:left="0"/>
        <w:jc w:val="both"/>
        <w:rPr>
          <w:rFonts w:ascii="Times New Roman" w:hAnsi="Times New Roman" w:cs="Times New Roman"/>
        </w:rPr>
      </w:pPr>
    </w:p>
    <w:p w14:paraId="16EB92D9" w14:textId="77777777" w:rsidR="00A14979" w:rsidRDefault="00A14979" w:rsidP="00A14979">
      <w:pPr>
        <w:pStyle w:val="Balk3"/>
        <w:jc w:val="both"/>
        <w:rPr>
          <w:rFonts w:ascii="Times New Roman" w:hAnsi="Times New Roman" w:cs="Times New Roman"/>
        </w:rPr>
      </w:pPr>
    </w:p>
    <w:p w14:paraId="666D489A" w14:textId="77777777" w:rsidR="000243E4" w:rsidRDefault="00A14979" w:rsidP="00A14979">
      <w:pPr>
        <w:pStyle w:val="Balk3"/>
        <w:jc w:val="both"/>
        <w:rPr>
          <w:rFonts w:ascii="Times New Roman" w:hAnsi="Times New Roman" w:cs="Times New Roman"/>
          <w:sz w:val="20"/>
        </w:rPr>
      </w:pPr>
      <w:r w:rsidRPr="00177E27">
        <w:rPr>
          <w:rFonts w:ascii="Times New Roman" w:hAnsi="Times New Roman" w:cs="Times New Roman"/>
          <w:sz w:val="20"/>
        </w:rPr>
        <w:t>Şekil</w:t>
      </w:r>
      <w:r>
        <w:rPr>
          <w:rFonts w:ascii="Times New Roman" w:hAnsi="Times New Roman" w:cs="Times New Roman"/>
          <w:sz w:val="20"/>
        </w:rPr>
        <w:t xml:space="preserve"> 2 </w:t>
      </w:r>
      <w:r w:rsidRPr="00177E27">
        <w:rPr>
          <w:rFonts w:ascii="Times New Roman" w:hAnsi="Times New Roman" w:cs="Times New Roman"/>
          <w:sz w:val="20"/>
        </w:rPr>
        <w:t>Teşkilat Şeması</w:t>
      </w:r>
    </w:p>
    <w:p w14:paraId="09871783" w14:textId="77777777" w:rsidR="000243E4" w:rsidRDefault="000243E4" w:rsidP="00A14979">
      <w:pPr>
        <w:pStyle w:val="Balk3"/>
        <w:jc w:val="both"/>
        <w:rPr>
          <w:rFonts w:ascii="Times New Roman" w:hAnsi="Times New Roman" w:cs="Times New Roman"/>
          <w:sz w:val="20"/>
        </w:rPr>
      </w:pPr>
      <w:r w:rsidRPr="000243E4">
        <w:rPr>
          <w:rFonts w:ascii="Times New Roman" w:hAnsi="Times New Roman" w:cs="Times New Roman"/>
          <w:noProof/>
          <w:sz w:val="20"/>
          <w:lang w:bidi="ar-SA"/>
        </w:rPr>
        <mc:AlternateContent>
          <mc:Choice Requires="wps">
            <w:drawing>
              <wp:anchor distT="0" distB="0" distL="114300" distR="114300" simplePos="0" relativeHeight="251660800" behindDoc="0" locked="0" layoutInCell="1" allowOverlap="1" wp14:anchorId="00470CF0" wp14:editId="40C802C4">
                <wp:simplePos x="0" y="0"/>
                <wp:positionH relativeFrom="column">
                  <wp:posOffset>1892301</wp:posOffset>
                </wp:positionH>
                <wp:positionV relativeFrom="paragraph">
                  <wp:posOffset>121920</wp:posOffset>
                </wp:positionV>
                <wp:extent cx="1752600" cy="685800"/>
                <wp:effectExtent l="0" t="0" r="19050" b="19050"/>
                <wp:wrapNone/>
                <wp:docPr id="10" name="Yuvarlatılmış Dikdörtgen 10"/>
                <wp:cNvGraphicFramePr/>
                <a:graphic xmlns:a="http://schemas.openxmlformats.org/drawingml/2006/main">
                  <a:graphicData uri="http://schemas.microsoft.com/office/word/2010/wordprocessingShape">
                    <wps:wsp>
                      <wps:cNvSpPr/>
                      <wps:spPr>
                        <a:xfrm>
                          <a:off x="0" y="0"/>
                          <a:ext cx="1752600" cy="685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6BC171F" id="Yuvarlatılmış Dikdörtgen 10" o:spid="_x0000_s1026" style="position:absolute;margin-left:149pt;margin-top:9.6pt;width:13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" fillcolor="white [3201]" strokecolor="#70ad47 [3209]" strokeweight="1pt">
                <v:stroke joinstyle="miter"/>
              </v:roundrect>
            </w:pict>
          </mc:Fallback>
        </mc:AlternateContent>
      </w:r>
    </w:p>
    <w:p w14:paraId="1E9DAEB8" w14:textId="77777777" w:rsidR="000243E4" w:rsidRDefault="000243E4" w:rsidP="00A14979">
      <w:pPr>
        <w:pStyle w:val="Balk3"/>
        <w:jc w:val="both"/>
        <w:rPr>
          <w:rFonts w:ascii="Times New Roman" w:hAnsi="Times New Roman" w:cs="Times New Roman"/>
          <w:sz w:val="20"/>
        </w:rPr>
      </w:pPr>
    </w:p>
    <w:p w14:paraId="2244902D" w14:textId="77777777" w:rsidR="000243E4" w:rsidRDefault="00D6634B" w:rsidP="00A14979">
      <w:pPr>
        <w:pStyle w:val="Balk3"/>
        <w:jc w:val="both"/>
        <w:rPr>
          <w:rFonts w:ascii="Times New Roman" w:hAnsi="Times New Roman" w:cs="Times New Roman"/>
          <w:sz w:val="20"/>
        </w:rPr>
      </w:pPr>
      <w:r>
        <w:rPr>
          <w:rFonts w:ascii="Times New Roman" w:hAnsi="Times New Roman" w:cs="Times New Roman"/>
          <w:noProof/>
          <w:sz w:val="20"/>
          <w:lang w:bidi="ar-SA"/>
        </w:rPr>
        <mc:AlternateContent>
          <mc:Choice Requires="wps">
            <w:drawing>
              <wp:anchor distT="0" distB="0" distL="114300" distR="114300" simplePos="0" relativeHeight="251687424" behindDoc="0" locked="0" layoutInCell="1" allowOverlap="1" wp14:anchorId="541F0028" wp14:editId="4455D66C">
                <wp:simplePos x="0" y="0"/>
                <wp:positionH relativeFrom="column">
                  <wp:posOffset>1457960</wp:posOffset>
                </wp:positionH>
                <wp:positionV relativeFrom="paragraph">
                  <wp:posOffset>32385</wp:posOffset>
                </wp:positionV>
                <wp:extent cx="45719" cy="1133475"/>
                <wp:effectExtent l="8255" t="0" r="20320" b="20320"/>
                <wp:wrapNone/>
                <wp:docPr id="28" name="Dikdörtgen 28"/>
                <wp:cNvGraphicFramePr/>
                <a:graphic xmlns:a="http://schemas.openxmlformats.org/drawingml/2006/main">
                  <a:graphicData uri="http://schemas.microsoft.com/office/word/2010/wordprocessingShape">
                    <wps:wsp>
                      <wps:cNvSpPr/>
                      <wps:spPr>
                        <a:xfrm rot="5400000">
                          <a:off x="0" y="0"/>
                          <a:ext cx="45719" cy="1133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3E68EA3D" id="Dikdörtgen 28" o:spid="_x0000_s1026" style="position:absolute;margin-left:114.8pt;margin-top:2.55pt;width:3.6pt;height:89.25pt;rotation:90;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" fillcolor="#4472c4 [3204]" strokecolor="#1f3763 [1604]" strokeweight="1pt"/>
            </w:pict>
          </mc:Fallback>
        </mc:AlternateContent>
      </w:r>
      <w:r w:rsidR="000243E4">
        <w:rPr>
          <w:rFonts w:ascii="Times New Roman" w:hAnsi="Times New Roman" w:cs="Times New Roman"/>
          <w:noProof/>
          <w:sz w:val="20"/>
          <w:lang w:bidi="ar-SA"/>
        </w:rPr>
        <mc:AlternateContent>
          <mc:Choice Requires="wps">
            <w:drawing>
              <wp:anchor distT="0" distB="0" distL="114300" distR="114300" simplePos="0" relativeHeight="251661824" behindDoc="0" locked="0" layoutInCell="1" allowOverlap="1" wp14:anchorId="2C0FC98C" wp14:editId="74B3D14E">
                <wp:simplePos x="0" y="0"/>
                <wp:positionH relativeFrom="column">
                  <wp:posOffset>2044701</wp:posOffset>
                </wp:positionH>
                <wp:positionV relativeFrom="paragraph">
                  <wp:posOffset>10795</wp:posOffset>
                </wp:positionV>
                <wp:extent cx="1847850" cy="752475"/>
                <wp:effectExtent l="0" t="0" r="19050" b="28575"/>
                <wp:wrapNone/>
                <wp:docPr id="12" name="Yuvarlatılmış Dikdörtgen 12"/>
                <wp:cNvGraphicFramePr/>
                <a:graphic xmlns:a="http://schemas.openxmlformats.org/drawingml/2006/main">
                  <a:graphicData uri="http://schemas.microsoft.com/office/word/2010/wordprocessingShape">
                    <wps:wsp>
                      <wps:cNvSpPr/>
                      <wps:spPr>
                        <a:xfrm>
                          <a:off x="0" y="0"/>
                          <a:ext cx="1847850"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2F9D10" w14:textId="77777777" w:rsidR="000B32A0" w:rsidRPr="000243E4" w:rsidRDefault="000B32A0" w:rsidP="000243E4">
                            <w:pPr>
                              <w:jc w:val="cente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0DB">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C0FC98C" id="Yuvarlatılmış Dikdörtgen 12" o:spid="_x0000_s1026" style="position:absolute;left:0;text-align:left;margin-left:161pt;margin-top:.85pt;width:145.5pt;height:5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" fillcolor="#4472c4 [3204]" strokecolor="#1f3763 [1604]" strokeweight="1pt">
                <v:stroke joinstyle="miter"/>
                <v:textbox>
                  <w:txbxContent>
                    <w:p w14:paraId="682F9D10" w14:textId="77777777" w:rsidR="000B32A0" w:rsidRPr="000243E4" w:rsidRDefault="000B32A0" w:rsidP="000243E4">
                      <w:pPr>
                        <w:jc w:val="cente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0DB">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 MÜDÜRÜ</w:t>
                      </w:r>
                    </w:p>
                  </w:txbxContent>
                </v:textbox>
              </v:roundrect>
            </w:pict>
          </mc:Fallback>
        </mc:AlternateContent>
      </w:r>
    </w:p>
    <w:p w14:paraId="3B5BE531" w14:textId="77777777" w:rsidR="000243E4" w:rsidRDefault="000243E4" w:rsidP="00A14979">
      <w:pPr>
        <w:pStyle w:val="Balk3"/>
        <w:jc w:val="both"/>
        <w:rPr>
          <w:rFonts w:ascii="Times New Roman" w:hAnsi="Times New Roman" w:cs="Times New Roman"/>
          <w:sz w:val="20"/>
        </w:rPr>
      </w:pPr>
    </w:p>
    <w:p w14:paraId="4F745048" w14:textId="77777777" w:rsidR="000243E4" w:rsidRDefault="000243E4" w:rsidP="00A14979">
      <w:pPr>
        <w:pStyle w:val="Balk3"/>
        <w:jc w:val="both"/>
        <w:rPr>
          <w:rFonts w:ascii="Times New Roman" w:hAnsi="Times New Roman" w:cs="Times New Roman"/>
          <w:sz w:val="20"/>
        </w:rPr>
      </w:pPr>
    </w:p>
    <w:p w14:paraId="3C38BEEF" w14:textId="77777777" w:rsidR="000243E4" w:rsidRDefault="00D6634B" w:rsidP="00A14979">
      <w:pPr>
        <w:pStyle w:val="Balk3"/>
        <w:jc w:val="both"/>
        <w:rPr>
          <w:rFonts w:ascii="Times New Roman" w:hAnsi="Times New Roman" w:cs="Times New Roman"/>
          <w:sz w:val="20"/>
        </w:rPr>
      </w:pPr>
      <w:r>
        <w:rPr>
          <w:rFonts w:ascii="Times New Roman" w:hAnsi="Times New Roman" w:cs="Times New Roman"/>
          <w:noProof/>
          <w:sz w:val="20"/>
          <w:lang w:bidi="ar-SA"/>
        </w:rPr>
        <mc:AlternateContent>
          <mc:Choice Requires="wps">
            <w:drawing>
              <wp:anchor distT="0" distB="0" distL="114300" distR="114300" simplePos="0" relativeHeight="251695616" behindDoc="0" locked="0" layoutInCell="1" allowOverlap="1" wp14:anchorId="3171882F" wp14:editId="6B824DCF">
                <wp:simplePos x="0" y="0"/>
                <wp:positionH relativeFrom="column">
                  <wp:posOffset>1263649</wp:posOffset>
                </wp:positionH>
                <wp:positionV relativeFrom="paragraph">
                  <wp:posOffset>140970</wp:posOffset>
                </wp:positionV>
                <wp:extent cx="45719" cy="3571875"/>
                <wp:effectExtent l="0" t="0" r="12065" b="28575"/>
                <wp:wrapNone/>
                <wp:docPr id="32" name="Dikdörtgen 32"/>
                <wp:cNvGraphicFramePr/>
                <a:graphic xmlns:a="http://schemas.openxmlformats.org/drawingml/2006/main">
                  <a:graphicData uri="http://schemas.microsoft.com/office/word/2010/wordprocessingShape">
                    <wps:wsp>
                      <wps:cNvSpPr/>
                      <wps:spPr>
                        <a:xfrm flipH="1">
                          <a:off x="0" y="0"/>
                          <a:ext cx="45719" cy="3571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FC60E38" id="Dikdörtgen 32" o:spid="_x0000_s1026" style="position:absolute;margin-left:99.5pt;margin-top:11.1pt;width:3.6pt;height:281.25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" fillcolor="#4472c4 [3204]" strokecolor="#1f3763 [1604]" strokeweight="1pt"/>
            </w:pict>
          </mc:Fallback>
        </mc:AlternateContent>
      </w:r>
      <w:r>
        <w:rPr>
          <w:rFonts w:ascii="Times New Roman" w:hAnsi="Times New Roman" w:cs="Times New Roman"/>
          <w:noProof/>
          <w:sz w:val="20"/>
          <w:lang w:bidi="ar-SA"/>
        </w:rPr>
        <mc:AlternateContent>
          <mc:Choice Requires="wps">
            <w:drawing>
              <wp:anchor distT="0" distB="0" distL="114300" distR="114300" simplePos="0" relativeHeight="251689472" behindDoc="0" locked="0" layoutInCell="1" allowOverlap="1" wp14:anchorId="00EFFD22" wp14:editId="11CEA971">
                <wp:simplePos x="0" y="0"/>
                <wp:positionH relativeFrom="column">
                  <wp:posOffset>892175</wp:posOffset>
                </wp:positionH>
                <wp:positionV relativeFrom="paragraph">
                  <wp:posOffset>140970</wp:posOffset>
                </wp:positionV>
                <wp:extent cx="45719" cy="4982210"/>
                <wp:effectExtent l="0" t="0" r="12065" b="27940"/>
                <wp:wrapNone/>
                <wp:docPr id="29" name="Dikdörtgen 29"/>
                <wp:cNvGraphicFramePr/>
                <a:graphic xmlns:a="http://schemas.openxmlformats.org/drawingml/2006/main">
                  <a:graphicData uri="http://schemas.microsoft.com/office/word/2010/wordprocessingShape">
                    <wps:wsp>
                      <wps:cNvSpPr/>
                      <wps:spPr>
                        <a:xfrm>
                          <a:off x="0" y="0"/>
                          <a:ext cx="45719" cy="49822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E9E9729" id="Dikdörtgen 29" o:spid="_x0000_s1026" style="position:absolute;margin-left:70.25pt;margin-top:11.1pt;width:3.6pt;height:392.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" fillcolor="#4472c4 [3204]" strokecolor="#1f3763 [1604]" strokeweight="1pt"/>
            </w:pict>
          </mc:Fallback>
        </mc:AlternateContent>
      </w:r>
    </w:p>
    <w:p w14:paraId="6801BC6D" w14:textId="77777777" w:rsidR="000243E4" w:rsidRDefault="00D6634B" w:rsidP="00A14979">
      <w:pPr>
        <w:pStyle w:val="Balk3"/>
        <w:jc w:val="both"/>
        <w:rPr>
          <w:rFonts w:ascii="Times New Roman" w:hAnsi="Times New Roman" w:cs="Times New Roman"/>
          <w:sz w:val="20"/>
        </w:rPr>
      </w:pPr>
      <w:r>
        <w:rPr>
          <w:rFonts w:ascii="Times New Roman" w:hAnsi="Times New Roman" w:cs="Times New Roman"/>
          <w:noProof/>
          <w:sz w:val="20"/>
          <w:lang w:bidi="ar-SA"/>
        </w:rPr>
        <mc:AlternateContent>
          <mc:Choice Requires="wps">
            <w:drawing>
              <wp:anchor distT="0" distB="0" distL="114300" distR="114300" simplePos="0" relativeHeight="251693568" behindDoc="0" locked="0" layoutInCell="1" allowOverlap="1" wp14:anchorId="40470E59" wp14:editId="00FE3774">
                <wp:simplePos x="0" y="0"/>
                <wp:positionH relativeFrom="column">
                  <wp:posOffset>1646556</wp:posOffset>
                </wp:positionH>
                <wp:positionV relativeFrom="paragraph">
                  <wp:posOffset>4444</wp:posOffset>
                </wp:positionV>
                <wp:extent cx="45719" cy="2352675"/>
                <wp:effectExtent l="0" t="0" r="12065" b="28575"/>
                <wp:wrapNone/>
                <wp:docPr id="31" name="Dikdörtgen 31"/>
                <wp:cNvGraphicFramePr/>
                <a:graphic xmlns:a="http://schemas.openxmlformats.org/drawingml/2006/main">
                  <a:graphicData uri="http://schemas.microsoft.com/office/word/2010/wordprocessingShape">
                    <wps:wsp>
                      <wps:cNvSpPr/>
                      <wps:spPr>
                        <a:xfrm flipH="1">
                          <a:off x="0" y="0"/>
                          <a:ext cx="45719" cy="2352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8805502" id="Dikdörtgen 31" o:spid="_x0000_s1026" style="position:absolute;margin-left:129.65pt;margin-top:.35pt;width:3.6pt;height:185.2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" fillcolor="#4472c4 [3204]" strokecolor="#1f3763 [1604]" strokeweight="1pt"/>
            </w:pict>
          </mc:Fallback>
        </mc:AlternateContent>
      </w:r>
    </w:p>
    <w:p w14:paraId="25A68721" w14:textId="77777777" w:rsidR="000243E4" w:rsidRDefault="002C445F" w:rsidP="00A14979">
      <w:pPr>
        <w:pStyle w:val="Balk3"/>
        <w:jc w:val="both"/>
        <w:rPr>
          <w:rFonts w:ascii="Times New Roman" w:hAnsi="Times New Roman" w:cs="Times New Roman"/>
          <w:sz w:val="20"/>
        </w:rPr>
      </w:pPr>
      <w:r>
        <w:rPr>
          <w:rFonts w:ascii="Times New Roman" w:hAnsi="Times New Roman" w:cs="Times New Roman"/>
          <w:noProof/>
          <w:sz w:val="20"/>
          <w:lang w:bidi="ar-SA"/>
        </w:rPr>
        <mc:AlternateContent>
          <mc:Choice Requires="wps">
            <w:drawing>
              <wp:anchor distT="0" distB="0" distL="114300" distR="114300" simplePos="0" relativeHeight="251662848" behindDoc="0" locked="0" layoutInCell="1" allowOverlap="1" wp14:anchorId="33A2011B" wp14:editId="691149D7">
                <wp:simplePos x="0" y="0"/>
                <wp:positionH relativeFrom="column">
                  <wp:posOffset>2863850</wp:posOffset>
                </wp:positionH>
                <wp:positionV relativeFrom="paragraph">
                  <wp:posOffset>29845</wp:posOffset>
                </wp:positionV>
                <wp:extent cx="45719" cy="1133475"/>
                <wp:effectExtent l="0" t="0" r="12065" b="28575"/>
                <wp:wrapNone/>
                <wp:docPr id="15" name="Dikdörtgen 15"/>
                <wp:cNvGraphicFramePr/>
                <a:graphic xmlns:a="http://schemas.openxmlformats.org/drawingml/2006/main">
                  <a:graphicData uri="http://schemas.microsoft.com/office/word/2010/wordprocessingShape">
                    <wps:wsp>
                      <wps:cNvSpPr/>
                      <wps:spPr>
                        <a:xfrm>
                          <a:off x="0" y="0"/>
                          <a:ext cx="45719" cy="1133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E6A7200" id="Dikdörtgen 15" o:spid="_x0000_s1026" style="position:absolute;margin-left:225.5pt;margin-top:2.35pt;width:3.6pt;height:89.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" fillcolor="#4472c4 [3204]" strokecolor="#1f3763 [1604]" strokeweight="1pt"/>
            </w:pict>
          </mc:Fallback>
        </mc:AlternateContent>
      </w:r>
    </w:p>
    <w:p w14:paraId="009AB530" w14:textId="77777777" w:rsidR="000243E4" w:rsidRDefault="000243E4" w:rsidP="00A14979">
      <w:pPr>
        <w:pStyle w:val="Balk3"/>
        <w:jc w:val="both"/>
        <w:rPr>
          <w:rFonts w:ascii="Times New Roman" w:hAnsi="Times New Roman" w:cs="Times New Roman"/>
          <w:sz w:val="20"/>
        </w:rPr>
      </w:pPr>
    </w:p>
    <w:p w14:paraId="4A25AEC1" w14:textId="77777777" w:rsidR="000243E4" w:rsidRDefault="000243E4" w:rsidP="00A14979">
      <w:pPr>
        <w:pStyle w:val="Balk3"/>
        <w:jc w:val="both"/>
        <w:rPr>
          <w:rFonts w:ascii="Times New Roman" w:hAnsi="Times New Roman" w:cs="Times New Roman"/>
          <w:sz w:val="20"/>
        </w:rPr>
      </w:pPr>
    </w:p>
    <w:p w14:paraId="22AE046C" w14:textId="77777777" w:rsidR="000243E4" w:rsidRDefault="00D6634B" w:rsidP="00A14979">
      <w:pPr>
        <w:pStyle w:val="Balk3"/>
        <w:jc w:val="both"/>
        <w:rPr>
          <w:rFonts w:ascii="Times New Roman" w:hAnsi="Times New Roman" w:cs="Times New Roman"/>
          <w:sz w:val="20"/>
        </w:rPr>
      </w:pPr>
      <w:r w:rsidRPr="000243E4">
        <w:rPr>
          <w:rFonts w:ascii="Times New Roman" w:hAnsi="Times New Roman" w:cs="Times New Roman"/>
          <w:noProof/>
          <w:sz w:val="20"/>
          <w:lang w:bidi="ar-SA"/>
        </w:rPr>
        <mc:AlternateContent>
          <mc:Choice Requires="wps">
            <w:drawing>
              <wp:anchor distT="0" distB="0" distL="114300" distR="114300" simplePos="0" relativeHeight="251664896" behindDoc="0" locked="0" layoutInCell="1" allowOverlap="1" wp14:anchorId="574AAB10" wp14:editId="669160D3">
                <wp:simplePos x="0" y="0"/>
                <wp:positionH relativeFrom="column">
                  <wp:posOffset>1978025</wp:posOffset>
                </wp:positionH>
                <wp:positionV relativeFrom="paragraph">
                  <wp:posOffset>10795</wp:posOffset>
                </wp:positionV>
                <wp:extent cx="1752600" cy="685800"/>
                <wp:effectExtent l="0" t="0" r="19050" b="19050"/>
                <wp:wrapNone/>
                <wp:docPr id="16" name="Yuvarlatılmış Dikdörtgen 16"/>
                <wp:cNvGraphicFramePr/>
                <a:graphic xmlns:a="http://schemas.openxmlformats.org/drawingml/2006/main">
                  <a:graphicData uri="http://schemas.microsoft.com/office/word/2010/wordprocessingShape">
                    <wps:wsp>
                      <wps:cNvSpPr/>
                      <wps:spPr>
                        <a:xfrm>
                          <a:off x="0" y="0"/>
                          <a:ext cx="1752600" cy="685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A582F94" id="Yuvarlatılmış Dikdörtgen 16" o:spid="_x0000_s1026" style="position:absolute;margin-left:155.75pt;margin-top:.85pt;width:138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" fillcolor="white [3201]" strokecolor="#70ad47 [3209]" strokeweight="1pt">
                <v:stroke joinstyle="miter"/>
              </v:roundrect>
            </w:pict>
          </mc:Fallback>
        </mc:AlternateContent>
      </w:r>
    </w:p>
    <w:p w14:paraId="08EC6E2B" w14:textId="77777777" w:rsidR="000243E4" w:rsidRDefault="00D6634B" w:rsidP="00A14979">
      <w:pPr>
        <w:pStyle w:val="Balk3"/>
        <w:jc w:val="both"/>
        <w:rPr>
          <w:rFonts w:ascii="Times New Roman" w:hAnsi="Times New Roman" w:cs="Times New Roman"/>
          <w:sz w:val="20"/>
        </w:rPr>
      </w:pPr>
      <w:r>
        <w:rPr>
          <w:rFonts w:ascii="Times New Roman" w:hAnsi="Times New Roman" w:cs="Times New Roman"/>
          <w:noProof/>
          <w:sz w:val="20"/>
          <w:lang w:bidi="ar-SA"/>
        </w:rPr>
        <mc:AlternateContent>
          <mc:Choice Requires="wps">
            <w:drawing>
              <wp:anchor distT="0" distB="0" distL="114300" distR="114300" simplePos="0" relativeHeight="251666944" behindDoc="0" locked="0" layoutInCell="1" allowOverlap="1" wp14:anchorId="723C5A96" wp14:editId="106C27D4">
                <wp:simplePos x="0" y="0"/>
                <wp:positionH relativeFrom="column">
                  <wp:posOffset>2092325</wp:posOffset>
                </wp:positionH>
                <wp:positionV relativeFrom="paragraph">
                  <wp:posOffset>7620</wp:posOffset>
                </wp:positionV>
                <wp:extent cx="1847850" cy="752475"/>
                <wp:effectExtent l="0" t="0" r="19050" b="28575"/>
                <wp:wrapNone/>
                <wp:docPr id="17" name="Yuvarlatılmış Dikdörtgen 17"/>
                <wp:cNvGraphicFramePr/>
                <a:graphic xmlns:a="http://schemas.openxmlformats.org/drawingml/2006/main">
                  <a:graphicData uri="http://schemas.microsoft.com/office/word/2010/wordprocessingShape">
                    <wps:wsp>
                      <wps:cNvSpPr/>
                      <wps:spPr>
                        <a:xfrm>
                          <a:off x="0" y="0"/>
                          <a:ext cx="1847850" cy="7524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D433E96" w14:textId="77777777" w:rsidR="000B32A0" w:rsidRPr="000243E4" w:rsidRDefault="000B32A0" w:rsidP="002C445F">
                            <w:pPr>
                              <w:jc w:val="cente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0DB">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w:t>
                            </w:r>
                            <w: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23C5A96" id="Yuvarlatılmış Dikdörtgen 17" o:spid="_x0000_s1027" style="position:absolute;left:0;text-align:left;margin-left:164.75pt;margin-top:.6pt;width:145.5pt;height:5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" fillcolor="#f3a875 [2165]" strokecolor="#ed7d31 [3205]" strokeweight=".5pt">
                <v:fill color2="#f09558 [2613]" rotate="t" colors="0 #f7bda4;.5 #f5b195;1 #f8a581" focus="100%" type="gradient">
                  <o:fill v:ext="view" type="gradientUnscaled"/>
                </v:fill>
                <v:stroke joinstyle="miter"/>
                <v:textbox>
                  <w:txbxContent>
                    <w:p w14:paraId="4D433E96" w14:textId="77777777" w:rsidR="000B32A0" w:rsidRPr="000243E4" w:rsidRDefault="000B32A0" w:rsidP="002C445F">
                      <w:pPr>
                        <w:jc w:val="cente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0DB">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w:t>
                      </w:r>
                      <w: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YARDIMCISI</w:t>
                      </w:r>
                    </w:p>
                  </w:txbxContent>
                </v:textbox>
              </v:roundrect>
            </w:pict>
          </mc:Fallback>
        </mc:AlternateContent>
      </w:r>
    </w:p>
    <w:p w14:paraId="714B0D4F" w14:textId="77777777" w:rsidR="000243E4" w:rsidRDefault="000243E4" w:rsidP="00A14979">
      <w:pPr>
        <w:pStyle w:val="Balk3"/>
        <w:jc w:val="both"/>
        <w:rPr>
          <w:rFonts w:ascii="Times New Roman" w:hAnsi="Times New Roman" w:cs="Times New Roman"/>
          <w:sz w:val="20"/>
        </w:rPr>
      </w:pPr>
    </w:p>
    <w:p w14:paraId="674A778C" w14:textId="77777777" w:rsidR="000243E4" w:rsidRDefault="000243E4" w:rsidP="00A14979">
      <w:pPr>
        <w:pStyle w:val="Balk3"/>
        <w:jc w:val="both"/>
        <w:rPr>
          <w:rFonts w:ascii="Times New Roman" w:hAnsi="Times New Roman" w:cs="Times New Roman"/>
          <w:sz w:val="20"/>
        </w:rPr>
      </w:pPr>
    </w:p>
    <w:p w14:paraId="2ED92CC6" w14:textId="77777777" w:rsidR="002C445F" w:rsidRDefault="002C445F" w:rsidP="00A14979">
      <w:pPr>
        <w:pStyle w:val="Balk3"/>
        <w:jc w:val="both"/>
        <w:rPr>
          <w:rFonts w:ascii="Times New Roman" w:hAnsi="Times New Roman" w:cs="Times New Roman"/>
          <w:sz w:val="20"/>
        </w:rPr>
      </w:pPr>
    </w:p>
    <w:p w14:paraId="5C976585" w14:textId="77777777" w:rsidR="002C445F" w:rsidRDefault="002C445F" w:rsidP="00A14979">
      <w:pPr>
        <w:pStyle w:val="Balk3"/>
        <w:jc w:val="both"/>
        <w:rPr>
          <w:rFonts w:ascii="Times New Roman" w:hAnsi="Times New Roman" w:cs="Times New Roman"/>
          <w:sz w:val="20"/>
        </w:rPr>
      </w:pPr>
    </w:p>
    <w:p w14:paraId="371E84FF" w14:textId="77777777" w:rsidR="002C445F" w:rsidRDefault="00D6634B" w:rsidP="00A14979">
      <w:pPr>
        <w:pStyle w:val="Balk3"/>
        <w:jc w:val="both"/>
        <w:rPr>
          <w:rFonts w:ascii="Times New Roman" w:hAnsi="Times New Roman" w:cs="Times New Roman"/>
          <w:sz w:val="20"/>
        </w:rPr>
      </w:pPr>
      <w:r>
        <w:rPr>
          <w:rFonts w:ascii="Times New Roman" w:hAnsi="Times New Roman" w:cs="Times New Roman"/>
          <w:noProof/>
          <w:sz w:val="20"/>
          <w:lang w:bidi="ar-SA"/>
        </w:rPr>
        <mc:AlternateContent>
          <mc:Choice Requires="wps">
            <w:drawing>
              <wp:anchor distT="0" distB="0" distL="114300" distR="114300" simplePos="0" relativeHeight="251668992" behindDoc="0" locked="0" layoutInCell="1" allowOverlap="1" wp14:anchorId="2040A2E5" wp14:editId="6AB5EB7A">
                <wp:simplePos x="0" y="0"/>
                <wp:positionH relativeFrom="column">
                  <wp:posOffset>2882900</wp:posOffset>
                </wp:positionH>
                <wp:positionV relativeFrom="paragraph">
                  <wp:posOffset>39370</wp:posOffset>
                </wp:positionV>
                <wp:extent cx="45719" cy="752475"/>
                <wp:effectExtent l="0" t="0" r="12065" b="28575"/>
                <wp:wrapNone/>
                <wp:docPr id="18" name="Dikdörtgen 18"/>
                <wp:cNvGraphicFramePr/>
                <a:graphic xmlns:a="http://schemas.openxmlformats.org/drawingml/2006/main">
                  <a:graphicData uri="http://schemas.microsoft.com/office/word/2010/wordprocessingShape">
                    <wps:wsp>
                      <wps:cNvSpPr/>
                      <wps:spPr>
                        <a:xfrm>
                          <a:off x="0" y="0"/>
                          <a:ext cx="45719" cy="752475"/>
                        </a:xfrm>
                        <a:prstGeom prst="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C0060EE" id="Dikdörtgen 18" o:spid="_x0000_s1026" style="position:absolute;margin-left:227pt;margin-top:3.1pt;width:3.6pt;height:59.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" fillcolor="#f4b083 [1941]" strokecolor="#f4b083 [1941]" strokeweight="1pt"/>
            </w:pict>
          </mc:Fallback>
        </mc:AlternateContent>
      </w:r>
    </w:p>
    <w:p w14:paraId="28E0F0C5" w14:textId="77777777" w:rsidR="002C445F" w:rsidRDefault="002C445F" w:rsidP="00A14979">
      <w:pPr>
        <w:pStyle w:val="Balk3"/>
        <w:jc w:val="both"/>
        <w:rPr>
          <w:rFonts w:ascii="Times New Roman" w:hAnsi="Times New Roman" w:cs="Times New Roman"/>
          <w:sz w:val="20"/>
        </w:rPr>
      </w:pPr>
    </w:p>
    <w:p w14:paraId="58819001" w14:textId="77777777" w:rsidR="002C445F" w:rsidRDefault="002C445F" w:rsidP="00A14979">
      <w:pPr>
        <w:pStyle w:val="Balk3"/>
        <w:jc w:val="both"/>
        <w:rPr>
          <w:rFonts w:ascii="Times New Roman" w:hAnsi="Times New Roman" w:cs="Times New Roman"/>
          <w:sz w:val="20"/>
        </w:rPr>
      </w:pPr>
    </w:p>
    <w:p w14:paraId="7D7E596A" w14:textId="77777777" w:rsidR="002C445F" w:rsidRDefault="00D6634B" w:rsidP="00A14979">
      <w:pPr>
        <w:pStyle w:val="Balk3"/>
        <w:jc w:val="both"/>
        <w:rPr>
          <w:rFonts w:ascii="Times New Roman" w:hAnsi="Times New Roman" w:cs="Times New Roman"/>
          <w:sz w:val="20"/>
        </w:rPr>
      </w:pPr>
      <w:r w:rsidRPr="000243E4">
        <w:rPr>
          <w:rFonts w:ascii="Times New Roman" w:hAnsi="Times New Roman" w:cs="Times New Roman"/>
          <w:noProof/>
          <w:sz w:val="20"/>
          <w:lang w:bidi="ar-SA"/>
        </w:rPr>
        <mc:AlternateContent>
          <mc:Choice Requires="wps">
            <w:drawing>
              <wp:anchor distT="0" distB="0" distL="114300" distR="114300" simplePos="0" relativeHeight="251671040" behindDoc="0" locked="0" layoutInCell="1" allowOverlap="1" wp14:anchorId="6017A1AD" wp14:editId="05A25B71">
                <wp:simplePos x="0" y="0"/>
                <wp:positionH relativeFrom="column">
                  <wp:posOffset>2035175</wp:posOffset>
                </wp:positionH>
                <wp:positionV relativeFrom="paragraph">
                  <wp:posOffset>10795</wp:posOffset>
                </wp:positionV>
                <wp:extent cx="1752600" cy="685800"/>
                <wp:effectExtent l="0" t="0" r="19050" b="19050"/>
                <wp:wrapNone/>
                <wp:docPr id="19" name="Yuvarlatılmış Dikdörtgen 19"/>
                <wp:cNvGraphicFramePr/>
                <a:graphic xmlns:a="http://schemas.openxmlformats.org/drawingml/2006/main">
                  <a:graphicData uri="http://schemas.microsoft.com/office/word/2010/wordprocessingShape">
                    <wps:wsp>
                      <wps:cNvSpPr/>
                      <wps:spPr>
                        <a:xfrm>
                          <a:off x="0" y="0"/>
                          <a:ext cx="1752600" cy="685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41236AD" id="Yuvarlatılmış Dikdörtgen 19" o:spid="_x0000_s1026" style="position:absolute;margin-left:160.25pt;margin-top:.85pt;width:138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" fillcolor="white [3201]" strokecolor="#70ad47 [3209]" strokeweight="1pt">
                <v:stroke joinstyle="miter"/>
              </v:roundrect>
            </w:pict>
          </mc:Fallback>
        </mc:AlternateContent>
      </w:r>
    </w:p>
    <w:p w14:paraId="73393CA7" w14:textId="77777777" w:rsidR="002C445F" w:rsidRDefault="00ED0157" w:rsidP="00A14979">
      <w:pPr>
        <w:pStyle w:val="Balk3"/>
        <w:jc w:val="both"/>
        <w:rPr>
          <w:rFonts w:ascii="Times New Roman" w:hAnsi="Times New Roman" w:cs="Times New Roman"/>
          <w:sz w:val="20"/>
        </w:rPr>
      </w:pPr>
      <w:r>
        <w:rPr>
          <w:rFonts w:ascii="Times New Roman" w:hAnsi="Times New Roman" w:cs="Times New Roman"/>
          <w:noProof/>
          <w:sz w:val="20"/>
          <w:lang w:bidi="ar-SA"/>
        </w:rPr>
        <mc:AlternateContent>
          <mc:Choice Requires="wps">
            <w:drawing>
              <wp:anchor distT="0" distB="0" distL="114300" distR="114300" simplePos="0" relativeHeight="251699712" behindDoc="0" locked="0" layoutInCell="1" allowOverlap="1" wp14:anchorId="409ABF9D" wp14:editId="0BB5C168">
                <wp:simplePos x="0" y="0"/>
                <wp:positionH relativeFrom="column">
                  <wp:posOffset>1818640</wp:posOffset>
                </wp:positionH>
                <wp:positionV relativeFrom="paragraph">
                  <wp:posOffset>121285</wp:posOffset>
                </wp:positionV>
                <wp:extent cx="45719" cy="399732"/>
                <wp:effectExtent l="0" t="5715" r="25400" b="25400"/>
                <wp:wrapNone/>
                <wp:docPr id="34" name="Dikdörtgen 34"/>
                <wp:cNvGraphicFramePr/>
                <a:graphic xmlns:a="http://schemas.openxmlformats.org/drawingml/2006/main">
                  <a:graphicData uri="http://schemas.microsoft.com/office/word/2010/wordprocessingShape">
                    <wps:wsp>
                      <wps:cNvSpPr/>
                      <wps:spPr>
                        <a:xfrm rot="5400000">
                          <a:off x="0" y="0"/>
                          <a:ext cx="45719" cy="3997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8833501" id="Dikdörtgen 34" o:spid="_x0000_s1026" style="position:absolute;margin-left:143.2pt;margin-top:9.55pt;width:3.6pt;height:31.45pt;rotation:9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" fillcolor="#4472c4 [3204]" strokecolor="#1f3763 [1604]" strokeweight="1pt"/>
            </w:pict>
          </mc:Fallback>
        </mc:AlternateContent>
      </w:r>
      <w:r w:rsidR="00D6634B">
        <w:rPr>
          <w:rFonts w:ascii="Times New Roman" w:hAnsi="Times New Roman" w:cs="Times New Roman"/>
          <w:noProof/>
          <w:sz w:val="20"/>
          <w:lang w:bidi="ar-SA"/>
        </w:rPr>
        <mc:AlternateContent>
          <mc:Choice Requires="wps">
            <w:drawing>
              <wp:anchor distT="0" distB="0" distL="114300" distR="114300" simplePos="0" relativeHeight="251673088" behindDoc="0" locked="0" layoutInCell="1" allowOverlap="1" wp14:anchorId="56C95E50" wp14:editId="0634115C">
                <wp:simplePos x="0" y="0"/>
                <wp:positionH relativeFrom="column">
                  <wp:posOffset>2159000</wp:posOffset>
                </wp:positionH>
                <wp:positionV relativeFrom="paragraph">
                  <wp:posOffset>7620</wp:posOffset>
                </wp:positionV>
                <wp:extent cx="1847850" cy="752475"/>
                <wp:effectExtent l="0" t="0" r="19050" b="28575"/>
                <wp:wrapNone/>
                <wp:docPr id="21" name="Yuvarlatılmış Dikdörtgen 21"/>
                <wp:cNvGraphicFramePr/>
                <a:graphic xmlns:a="http://schemas.openxmlformats.org/drawingml/2006/main">
                  <a:graphicData uri="http://schemas.microsoft.com/office/word/2010/wordprocessingShape">
                    <wps:wsp>
                      <wps:cNvSpPr/>
                      <wps:spPr>
                        <a:xfrm>
                          <a:off x="0" y="0"/>
                          <a:ext cx="1847850" cy="7524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45B0E3C9" w14:textId="77777777" w:rsidR="000B32A0" w:rsidRPr="000243E4" w:rsidRDefault="000B32A0" w:rsidP="00D6634B">
                            <w:pPr>
                              <w:jc w:val="cente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ÖĞRETMENLER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6C95E50" id="Yuvarlatılmış Dikdörtgen 21" o:spid="_x0000_s1028" style="position:absolute;left:0;text-align:left;margin-left:170pt;margin-top:.6pt;width:145.5pt;height:5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" fillcolor="#ffd555 [2167]" strokecolor="#ffc000 [3207]" strokeweight=".5pt">
                <v:fill color2="#ffcc31 [2615]" rotate="t" colors="0 #ffdd9c;.5 #ffd78e;1 #ffd479" focus="100%" type="gradient">
                  <o:fill v:ext="view" type="gradientUnscaled"/>
                </v:fill>
                <v:stroke joinstyle="miter"/>
                <v:textbox>
                  <w:txbxContent>
                    <w:p w14:paraId="45B0E3C9" w14:textId="77777777" w:rsidR="000B32A0" w:rsidRPr="000243E4" w:rsidRDefault="000B32A0" w:rsidP="00D6634B">
                      <w:pPr>
                        <w:jc w:val="cente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ÖĞRETMENLER</w:t>
                      </w:r>
                    </w:p>
                  </w:txbxContent>
                </v:textbox>
              </v:roundrect>
            </w:pict>
          </mc:Fallback>
        </mc:AlternateContent>
      </w:r>
    </w:p>
    <w:p w14:paraId="75D8CA53" w14:textId="77777777" w:rsidR="002C445F" w:rsidRDefault="002C445F" w:rsidP="00A14979">
      <w:pPr>
        <w:pStyle w:val="Balk3"/>
        <w:jc w:val="both"/>
        <w:rPr>
          <w:rFonts w:ascii="Times New Roman" w:hAnsi="Times New Roman" w:cs="Times New Roman"/>
          <w:sz w:val="20"/>
        </w:rPr>
      </w:pPr>
    </w:p>
    <w:p w14:paraId="18D6D581" w14:textId="77777777" w:rsidR="002C445F" w:rsidRDefault="002C445F" w:rsidP="00A14979">
      <w:pPr>
        <w:pStyle w:val="Balk3"/>
        <w:jc w:val="both"/>
        <w:rPr>
          <w:rFonts w:ascii="Times New Roman" w:hAnsi="Times New Roman" w:cs="Times New Roman"/>
          <w:sz w:val="20"/>
        </w:rPr>
      </w:pPr>
    </w:p>
    <w:p w14:paraId="04C97961" w14:textId="77777777" w:rsidR="002C445F" w:rsidRDefault="002C445F" w:rsidP="00A14979">
      <w:pPr>
        <w:pStyle w:val="Balk3"/>
        <w:jc w:val="both"/>
        <w:rPr>
          <w:rFonts w:ascii="Times New Roman" w:hAnsi="Times New Roman" w:cs="Times New Roman"/>
          <w:sz w:val="20"/>
        </w:rPr>
      </w:pPr>
    </w:p>
    <w:p w14:paraId="4042249A" w14:textId="77777777" w:rsidR="002C445F" w:rsidRDefault="002C445F" w:rsidP="00A14979">
      <w:pPr>
        <w:pStyle w:val="Balk3"/>
        <w:jc w:val="both"/>
        <w:rPr>
          <w:rFonts w:ascii="Times New Roman" w:hAnsi="Times New Roman" w:cs="Times New Roman"/>
          <w:sz w:val="20"/>
        </w:rPr>
      </w:pPr>
    </w:p>
    <w:p w14:paraId="448301C9" w14:textId="77777777" w:rsidR="002C445F" w:rsidRDefault="00D6634B" w:rsidP="00A14979">
      <w:pPr>
        <w:pStyle w:val="Balk3"/>
        <w:jc w:val="both"/>
        <w:rPr>
          <w:rFonts w:ascii="Times New Roman" w:hAnsi="Times New Roman" w:cs="Times New Roman"/>
          <w:sz w:val="20"/>
        </w:rPr>
      </w:pPr>
      <w:r>
        <w:rPr>
          <w:rFonts w:ascii="Times New Roman" w:hAnsi="Times New Roman" w:cs="Times New Roman"/>
          <w:noProof/>
          <w:sz w:val="20"/>
          <w:lang w:bidi="ar-SA"/>
        </w:rPr>
        <mc:AlternateContent>
          <mc:Choice Requires="wps">
            <w:drawing>
              <wp:anchor distT="0" distB="0" distL="114300" distR="114300" simplePos="0" relativeHeight="251675136" behindDoc="0" locked="0" layoutInCell="1" allowOverlap="1" wp14:anchorId="168AB849" wp14:editId="62CC9565">
                <wp:simplePos x="0" y="0"/>
                <wp:positionH relativeFrom="column">
                  <wp:posOffset>2901316</wp:posOffset>
                </wp:positionH>
                <wp:positionV relativeFrom="paragraph">
                  <wp:posOffset>29845</wp:posOffset>
                </wp:positionV>
                <wp:extent cx="45719" cy="733425"/>
                <wp:effectExtent l="0" t="0" r="12065" b="28575"/>
                <wp:wrapNone/>
                <wp:docPr id="22" name="Dikdörtgen 22"/>
                <wp:cNvGraphicFramePr/>
                <a:graphic xmlns:a="http://schemas.openxmlformats.org/drawingml/2006/main">
                  <a:graphicData uri="http://schemas.microsoft.com/office/word/2010/wordprocessingShape">
                    <wps:wsp>
                      <wps:cNvSpPr/>
                      <wps:spPr>
                        <a:xfrm>
                          <a:off x="0" y="0"/>
                          <a:ext cx="45719" cy="733425"/>
                        </a:xfrm>
                        <a:prstGeom prst="rect">
                          <a:avLst/>
                        </a:prstGeom>
                        <a:solidFill>
                          <a:schemeClr val="accent4">
                            <a:lumMod val="60000"/>
                            <a:lumOff val="4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056690E" id="Dikdörtgen 22" o:spid="_x0000_s1026" style="position:absolute;margin-left:228.45pt;margin-top:2.35pt;width:3.6pt;height:57.7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" fillcolor="#ffd966 [1943]" strokecolor="#ffe599 [1303]" strokeweight="1pt"/>
            </w:pict>
          </mc:Fallback>
        </mc:AlternateContent>
      </w:r>
    </w:p>
    <w:p w14:paraId="70E84DB0" w14:textId="77777777" w:rsidR="002C445F" w:rsidRDefault="002C445F" w:rsidP="00A14979">
      <w:pPr>
        <w:pStyle w:val="Balk3"/>
        <w:jc w:val="both"/>
        <w:rPr>
          <w:rFonts w:ascii="Times New Roman" w:hAnsi="Times New Roman" w:cs="Times New Roman"/>
          <w:sz w:val="20"/>
        </w:rPr>
      </w:pPr>
    </w:p>
    <w:p w14:paraId="1AF958B1" w14:textId="77777777" w:rsidR="002C445F" w:rsidRPr="00177E27" w:rsidRDefault="00D6634B" w:rsidP="00A14979">
      <w:pPr>
        <w:pStyle w:val="Balk3"/>
        <w:jc w:val="both"/>
        <w:rPr>
          <w:rFonts w:ascii="Times New Roman" w:hAnsi="Times New Roman" w:cs="Times New Roman"/>
          <w:sz w:val="20"/>
        </w:rPr>
      </w:pPr>
      <w:r>
        <w:rPr>
          <w:rFonts w:ascii="Times New Roman" w:hAnsi="Times New Roman" w:cs="Times New Roman"/>
          <w:noProof/>
          <w:sz w:val="20"/>
          <w:lang w:bidi="ar-SA"/>
        </w:rPr>
        <mc:AlternateContent>
          <mc:Choice Requires="wps">
            <w:drawing>
              <wp:anchor distT="0" distB="0" distL="114300" distR="114300" simplePos="0" relativeHeight="251697664" behindDoc="0" locked="0" layoutInCell="1" allowOverlap="1" wp14:anchorId="5D8C2B77" wp14:editId="656C6406">
                <wp:simplePos x="0" y="0"/>
                <wp:positionH relativeFrom="column">
                  <wp:posOffset>1664494</wp:posOffset>
                </wp:positionH>
                <wp:positionV relativeFrom="paragraph">
                  <wp:posOffset>98268</wp:posOffset>
                </wp:positionV>
                <wp:extent cx="45719" cy="848042"/>
                <wp:effectExtent l="0" t="1270" r="10795" b="10795"/>
                <wp:wrapNone/>
                <wp:docPr id="33" name="Dikdörtgen 33"/>
                <wp:cNvGraphicFramePr/>
                <a:graphic xmlns:a="http://schemas.openxmlformats.org/drawingml/2006/main">
                  <a:graphicData uri="http://schemas.microsoft.com/office/word/2010/wordprocessingShape">
                    <wps:wsp>
                      <wps:cNvSpPr/>
                      <wps:spPr>
                        <a:xfrm rot="5400000">
                          <a:off x="0" y="0"/>
                          <a:ext cx="45719" cy="8480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4FF68D3" id="Dikdörtgen 33" o:spid="_x0000_s1026" style="position:absolute;margin-left:131.05pt;margin-top:7.75pt;width:3.6pt;height:66.7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" fillcolor="#4472c4 [3204]" strokecolor="#1f3763 [1604]" strokeweight="1pt"/>
            </w:pict>
          </mc:Fallback>
        </mc:AlternateContent>
      </w:r>
    </w:p>
    <w:p w14:paraId="6ACC4C99" w14:textId="77777777" w:rsidR="00A14979" w:rsidRDefault="00D6634B" w:rsidP="00A14979">
      <w:pPr>
        <w:pStyle w:val="Balk3"/>
        <w:jc w:val="both"/>
        <w:rPr>
          <w:rFonts w:ascii="Times New Roman" w:hAnsi="Times New Roman" w:cs="Times New Roman"/>
        </w:rPr>
      </w:pPr>
      <w:r w:rsidRPr="000243E4">
        <w:rPr>
          <w:rFonts w:ascii="Times New Roman" w:hAnsi="Times New Roman" w:cs="Times New Roman"/>
          <w:noProof/>
          <w:sz w:val="20"/>
          <w:lang w:bidi="ar-SA"/>
        </w:rPr>
        <mc:AlternateContent>
          <mc:Choice Requires="wps">
            <w:drawing>
              <wp:anchor distT="0" distB="0" distL="114300" distR="114300" simplePos="0" relativeHeight="251677184" behindDoc="0" locked="0" layoutInCell="1" allowOverlap="1" wp14:anchorId="0A461452" wp14:editId="3D8654F9">
                <wp:simplePos x="0" y="0"/>
                <wp:positionH relativeFrom="column">
                  <wp:posOffset>2111375</wp:posOffset>
                </wp:positionH>
                <wp:positionV relativeFrom="paragraph">
                  <wp:posOffset>10795</wp:posOffset>
                </wp:positionV>
                <wp:extent cx="1752600" cy="685800"/>
                <wp:effectExtent l="0" t="0" r="19050" b="19050"/>
                <wp:wrapNone/>
                <wp:docPr id="23" name="Yuvarlatılmış Dikdörtgen 23"/>
                <wp:cNvGraphicFramePr/>
                <a:graphic xmlns:a="http://schemas.openxmlformats.org/drawingml/2006/main">
                  <a:graphicData uri="http://schemas.microsoft.com/office/word/2010/wordprocessingShape">
                    <wps:wsp>
                      <wps:cNvSpPr/>
                      <wps:spPr>
                        <a:xfrm>
                          <a:off x="0" y="0"/>
                          <a:ext cx="1752600" cy="685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8FCC082" id="Yuvarlatılmış Dikdörtgen 23" o:spid="_x0000_s1026" style="position:absolute;margin-left:166.25pt;margin-top:.85pt;width:138pt;height:5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" fillcolor="white [3201]" strokecolor="#70ad47 [3209]" strokeweight="1pt">
                <v:stroke joinstyle="miter"/>
              </v:roundrect>
            </w:pict>
          </mc:Fallback>
        </mc:AlternateContent>
      </w:r>
    </w:p>
    <w:p w14:paraId="3AA382AB" w14:textId="77777777" w:rsidR="00D6634B" w:rsidRDefault="00D6634B" w:rsidP="00A14979">
      <w:pPr>
        <w:pStyle w:val="Balk3"/>
        <w:jc w:val="both"/>
        <w:rPr>
          <w:rFonts w:ascii="Times New Roman" w:hAnsi="Times New Roman" w:cs="Times New Roman"/>
        </w:rPr>
      </w:pPr>
      <w:r>
        <w:rPr>
          <w:rFonts w:ascii="Times New Roman" w:hAnsi="Times New Roman" w:cs="Times New Roman"/>
          <w:noProof/>
          <w:sz w:val="20"/>
          <w:lang w:bidi="ar-SA"/>
        </w:rPr>
        <mc:AlternateContent>
          <mc:Choice Requires="wps">
            <w:drawing>
              <wp:anchor distT="0" distB="0" distL="114300" distR="114300" simplePos="0" relativeHeight="251679232" behindDoc="0" locked="0" layoutInCell="1" allowOverlap="1" wp14:anchorId="65769D5C" wp14:editId="127FC883">
                <wp:simplePos x="0" y="0"/>
                <wp:positionH relativeFrom="column">
                  <wp:posOffset>2244725</wp:posOffset>
                </wp:positionH>
                <wp:positionV relativeFrom="paragraph">
                  <wp:posOffset>16510</wp:posOffset>
                </wp:positionV>
                <wp:extent cx="1847850" cy="752475"/>
                <wp:effectExtent l="0" t="0" r="19050" b="28575"/>
                <wp:wrapNone/>
                <wp:docPr id="24" name="Yuvarlatılmış Dikdörtgen 24"/>
                <wp:cNvGraphicFramePr/>
                <a:graphic xmlns:a="http://schemas.openxmlformats.org/drawingml/2006/main">
                  <a:graphicData uri="http://schemas.microsoft.com/office/word/2010/wordprocessingShape">
                    <wps:wsp>
                      <wps:cNvSpPr/>
                      <wps:spPr>
                        <a:xfrm>
                          <a:off x="0" y="0"/>
                          <a:ext cx="1847850" cy="752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5331232" w14:textId="77777777" w:rsidR="000B32A0" w:rsidRPr="000243E4" w:rsidRDefault="000B32A0" w:rsidP="00D6634B">
                            <w:pPr>
                              <w:jc w:val="cente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YARDIMCI PERSONELLER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5769D5C" id="Yuvarlatılmış Dikdörtgen 24" o:spid="_x0000_s1029" style="position:absolute;left:0;text-align:left;margin-left:176.75pt;margin-top:1.3pt;width:145.5pt;height:59.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" fillcolor="#9ecb81 [2169]" strokecolor="#70ad47 [3209]" strokeweight=".5pt">
                <v:fill color2="#8ac066 [2617]" rotate="t" colors="0 #b5d5a7;.5 #aace99;1 #9cca86" focus="100%" type="gradient">
                  <o:fill v:ext="view" type="gradientUnscaled"/>
                </v:fill>
                <v:stroke joinstyle="miter"/>
                <v:textbox>
                  <w:txbxContent>
                    <w:p w14:paraId="05331232" w14:textId="77777777" w:rsidR="000B32A0" w:rsidRPr="000243E4" w:rsidRDefault="000B32A0" w:rsidP="00D6634B">
                      <w:pPr>
                        <w:jc w:val="cente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YARDIMCI PERSONELLER</w:t>
                      </w:r>
                    </w:p>
                  </w:txbxContent>
                </v:textbox>
              </v:roundrect>
            </w:pict>
          </mc:Fallback>
        </mc:AlternateContent>
      </w:r>
    </w:p>
    <w:p w14:paraId="2DD8A1FB" w14:textId="77777777" w:rsidR="00D6634B" w:rsidRDefault="00D6634B" w:rsidP="00A14979">
      <w:pPr>
        <w:pStyle w:val="Balk3"/>
        <w:jc w:val="both"/>
        <w:rPr>
          <w:rFonts w:ascii="Times New Roman" w:hAnsi="Times New Roman" w:cs="Times New Roman"/>
        </w:rPr>
      </w:pPr>
    </w:p>
    <w:p w14:paraId="6ACAD513" w14:textId="77777777" w:rsidR="00D6634B" w:rsidRDefault="00D6634B" w:rsidP="00A14979">
      <w:pPr>
        <w:pStyle w:val="Balk3"/>
        <w:jc w:val="both"/>
        <w:rPr>
          <w:rFonts w:ascii="Times New Roman" w:hAnsi="Times New Roman" w:cs="Times New Roman"/>
        </w:rPr>
      </w:pPr>
    </w:p>
    <w:p w14:paraId="025D3144" w14:textId="77777777" w:rsidR="00D6634B" w:rsidRDefault="00D6634B" w:rsidP="00A14979">
      <w:pPr>
        <w:pStyle w:val="Balk3"/>
        <w:jc w:val="both"/>
        <w:rPr>
          <w:rFonts w:ascii="Times New Roman" w:hAnsi="Times New Roman" w:cs="Times New Roman"/>
        </w:rPr>
      </w:pPr>
    </w:p>
    <w:p w14:paraId="4C37BED1" w14:textId="77777777" w:rsidR="00D6634B" w:rsidRDefault="00D6634B" w:rsidP="00A14979">
      <w:pPr>
        <w:pStyle w:val="Balk3"/>
        <w:jc w:val="both"/>
        <w:rPr>
          <w:rFonts w:ascii="Times New Roman" w:hAnsi="Times New Roman" w:cs="Times New Roman"/>
        </w:rPr>
      </w:pPr>
    </w:p>
    <w:p w14:paraId="11A02BDA" w14:textId="77777777" w:rsidR="00D6634B" w:rsidRDefault="00D6634B" w:rsidP="00A14979">
      <w:pPr>
        <w:pStyle w:val="Balk3"/>
        <w:jc w:val="both"/>
        <w:rPr>
          <w:rFonts w:ascii="Times New Roman" w:hAnsi="Times New Roman" w:cs="Times New Roman"/>
        </w:rPr>
      </w:pPr>
      <w:r>
        <w:rPr>
          <w:rFonts w:ascii="Times New Roman" w:hAnsi="Times New Roman" w:cs="Times New Roman"/>
          <w:noProof/>
          <w:sz w:val="20"/>
          <w:lang w:bidi="ar-SA"/>
        </w:rPr>
        <mc:AlternateContent>
          <mc:Choice Requires="wps">
            <w:drawing>
              <wp:anchor distT="0" distB="0" distL="114300" distR="114300" simplePos="0" relativeHeight="251691520" behindDoc="0" locked="0" layoutInCell="1" allowOverlap="1" wp14:anchorId="4B3C0741" wp14:editId="58EF3542">
                <wp:simplePos x="0" y="0"/>
                <wp:positionH relativeFrom="column">
                  <wp:posOffset>1463992</wp:posOffset>
                </wp:positionH>
                <wp:positionV relativeFrom="paragraph">
                  <wp:posOffset>141288</wp:posOffset>
                </wp:positionV>
                <wp:extent cx="45719" cy="1189355"/>
                <wp:effectExtent l="0" t="635" r="11430" b="11430"/>
                <wp:wrapNone/>
                <wp:docPr id="30" name="Dikdörtgen 30"/>
                <wp:cNvGraphicFramePr/>
                <a:graphic xmlns:a="http://schemas.openxmlformats.org/drawingml/2006/main">
                  <a:graphicData uri="http://schemas.microsoft.com/office/word/2010/wordprocessingShape">
                    <wps:wsp>
                      <wps:cNvSpPr/>
                      <wps:spPr>
                        <a:xfrm rot="5400000">
                          <a:off x="0" y="0"/>
                          <a:ext cx="45719" cy="11893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7FEC8A5" id="Dikdörtgen 30" o:spid="_x0000_s1026" style="position:absolute;margin-left:115.25pt;margin-top:11.15pt;width:3.6pt;height:93.65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" fillcolor="#4472c4 [3204]" strokecolor="#1f3763 [1604]" strokeweight="1pt"/>
            </w:pict>
          </mc:Fallback>
        </mc:AlternateContent>
      </w:r>
    </w:p>
    <w:p w14:paraId="48BEFF18" w14:textId="77777777" w:rsidR="00D6634B" w:rsidRDefault="00D6634B" w:rsidP="00A14979">
      <w:pPr>
        <w:pStyle w:val="Balk3"/>
        <w:jc w:val="both"/>
        <w:rPr>
          <w:rFonts w:ascii="Times New Roman" w:hAnsi="Times New Roman" w:cs="Times New Roman"/>
        </w:rPr>
      </w:pPr>
    </w:p>
    <w:p w14:paraId="624D1EB2" w14:textId="77777777" w:rsidR="002A5430" w:rsidRDefault="00D6634B" w:rsidP="002A5430">
      <w:pPr>
        <w:pStyle w:val="Balk3"/>
        <w:jc w:val="both"/>
        <w:rPr>
          <w:rFonts w:ascii="Times New Roman" w:hAnsi="Times New Roman" w:cs="Times New Roman"/>
        </w:rPr>
      </w:pPr>
      <w:r>
        <w:rPr>
          <w:rFonts w:ascii="Times New Roman" w:hAnsi="Times New Roman" w:cs="Times New Roman"/>
          <w:noProof/>
          <w:sz w:val="20"/>
          <w:lang w:bidi="ar-SA"/>
        </w:rPr>
        <mc:AlternateContent>
          <mc:Choice Requires="wps">
            <w:drawing>
              <wp:anchor distT="0" distB="0" distL="114300" distR="114300" simplePos="0" relativeHeight="251685376" behindDoc="0" locked="0" layoutInCell="1" allowOverlap="1" wp14:anchorId="6BDB0D59" wp14:editId="4D9C1082">
                <wp:simplePos x="0" y="0"/>
                <wp:positionH relativeFrom="column">
                  <wp:posOffset>2206625</wp:posOffset>
                </wp:positionH>
                <wp:positionV relativeFrom="paragraph">
                  <wp:posOffset>171450</wp:posOffset>
                </wp:positionV>
                <wp:extent cx="1847850" cy="752475"/>
                <wp:effectExtent l="0" t="0" r="19050" b="28575"/>
                <wp:wrapNone/>
                <wp:docPr id="27" name="Yuvarlatılmış Dikdörtgen 27"/>
                <wp:cNvGraphicFramePr/>
                <a:graphic xmlns:a="http://schemas.openxmlformats.org/drawingml/2006/main">
                  <a:graphicData uri="http://schemas.microsoft.com/office/word/2010/wordprocessingShape">
                    <wps:wsp>
                      <wps:cNvSpPr/>
                      <wps:spPr>
                        <a:xfrm>
                          <a:off x="0" y="0"/>
                          <a:ext cx="1847850" cy="752475"/>
                        </a:xfrm>
                        <a:prstGeom prst="roundRect">
                          <a:avLst/>
                        </a:prstGeom>
                      </wps:spPr>
                      <wps:style>
                        <a:lnRef idx="1">
                          <a:schemeClr val="accent3"/>
                        </a:lnRef>
                        <a:fillRef idx="3">
                          <a:schemeClr val="accent3"/>
                        </a:fillRef>
                        <a:effectRef idx="2">
                          <a:schemeClr val="accent3"/>
                        </a:effectRef>
                        <a:fontRef idx="minor">
                          <a:schemeClr val="lt1"/>
                        </a:fontRef>
                      </wps:style>
                      <wps:txbx>
                        <w:txbxContent>
                          <w:p w14:paraId="27B9F909" w14:textId="77777777" w:rsidR="000B32A0" w:rsidRPr="000243E4" w:rsidRDefault="000B32A0" w:rsidP="00D6634B">
                            <w:pPr>
                              <w:jc w:val="cente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OKUL-AİLE BİRLİĞİ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BDB0D59" id="Yuvarlatılmış Dikdörtgen 27" o:spid="_x0000_s1030" style="position:absolute;left:0;text-align:left;margin-left:173.75pt;margin-top:13.5pt;width:145.5pt;height:59.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" fillcolor="#aaa [3030]" strokecolor="#a5a5a5 [3206]" strokeweight=".5pt">
                <v:fill color2="#a3a3a3 [3174]" rotate="t" colors="0 #afafaf;.5 #a5a5a5;1 #929292" focus="100%" type="gradient">
                  <o:fill v:ext="view" type="gradientUnscaled"/>
                </v:fill>
                <v:stroke joinstyle="miter"/>
                <v:textbox>
                  <w:txbxContent>
                    <w:p w14:paraId="27B9F909" w14:textId="77777777" w:rsidR="000B32A0" w:rsidRPr="000243E4" w:rsidRDefault="000B32A0" w:rsidP="00D6634B">
                      <w:pPr>
                        <w:jc w:val="cente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OKUL-AİLE BİRLİĞİ</w:t>
                      </w:r>
                    </w:p>
                  </w:txbxContent>
                </v:textbox>
              </v:roundrect>
            </w:pict>
          </mc:Fallback>
        </mc:AlternateContent>
      </w:r>
      <w:r w:rsidRPr="000243E4">
        <w:rPr>
          <w:rFonts w:ascii="Times New Roman" w:hAnsi="Times New Roman" w:cs="Times New Roman"/>
          <w:noProof/>
          <w:sz w:val="20"/>
          <w:lang w:bidi="ar-SA"/>
        </w:rPr>
        <mc:AlternateContent>
          <mc:Choice Requires="wps">
            <w:drawing>
              <wp:anchor distT="0" distB="0" distL="114300" distR="114300" simplePos="0" relativeHeight="251683328" behindDoc="0" locked="0" layoutInCell="1" allowOverlap="1" wp14:anchorId="77322AC2" wp14:editId="5A9F4504">
                <wp:simplePos x="0" y="0"/>
                <wp:positionH relativeFrom="column">
                  <wp:posOffset>2092325</wp:posOffset>
                </wp:positionH>
                <wp:positionV relativeFrom="paragraph">
                  <wp:posOffset>9525</wp:posOffset>
                </wp:positionV>
                <wp:extent cx="1752600" cy="685800"/>
                <wp:effectExtent l="0" t="0" r="19050" b="19050"/>
                <wp:wrapNone/>
                <wp:docPr id="26" name="Yuvarlatılmış Dikdörtgen 26"/>
                <wp:cNvGraphicFramePr/>
                <a:graphic xmlns:a="http://schemas.openxmlformats.org/drawingml/2006/main">
                  <a:graphicData uri="http://schemas.microsoft.com/office/word/2010/wordprocessingShape">
                    <wps:wsp>
                      <wps:cNvSpPr/>
                      <wps:spPr>
                        <a:xfrm>
                          <a:off x="0" y="0"/>
                          <a:ext cx="1752600" cy="685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C36B162" id="Yuvarlatılmış Dikdörtgen 26" o:spid="_x0000_s1026" style="position:absolute;margin-left:164.75pt;margin-top:.75pt;width:138pt;height:5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" fillcolor="white [3201]" strokecolor="#70ad47 [3209]" strokeweight="1pt">
                <v:stroke joinstyle="miter"/>
              </v:roundrect>
            </w:pict>
          </mc:Fallback>
        </mc:AlternateContent>
      </w:r>
    </w:p>
    <w:p w14:paraId="439F90D8" w14:textId="77777777" w:rsidR="002A5430" w:rsidRDefault="002A5430" w:rsidP="001203E1">
      <w:pPr>
        <w:pStyle w:val="Balk3"/>
        <w:jc w:val="center"/>
        <w:rPr>
          <w:rFonts w:ascii="Times New Roman" w:hAnsi="Times New Roman" w:cs="Times New Roman"/>
        </w:rPr>
      </w:pPr>
    </w:p>
    <w:p w14:paraId="5B8483D0" w14:textId="77777777" w:rsidR="002A5430" w:rsidRDefault="002A5430" w:rsidP="001203E1">
      <w:pPr>
        <w:pStyle w:val="Balk3"/>
        <w:jc w:val="center"/>
        <w:rPr>
          <w:rFonts w:ascii="Times New Roman" w:hAnsi="Times New Roman" w:cs="Times New Roman"/>
        </w:rPr>
      </w:pPr>
    </w:p>
    <w:p w14:paraId="05C19822" w14:textId="77777777" w:rsidR="002A5430" w:rsidRDefault="002A5430" w:rsidP="001203E1">
      <w:pPr>
        <w:pStyle w:val="Balk3"/>
        <w:jc w:val="center"/>
        <w:rPr>
          <w:rFonts w:ascii="Times New Roman" w:hAnsi="Times New Roman" w:cs="Times New Roman"/>
        </w:rPr>
      </w:pPr>
    </w:p>
    <w:p w14:paraId="6EF61475" w14:textId="77777777" w:rsidR="002A5430" w:rsidRDefault="002A5430" w:rsidP="001203E1">
      <w:pPr>
        <w:pStyle w:val="Balk3"/>
        <w:jc w:val="center"/>
        <w:rPr>
          <w:rFonts w:ascii="Times New Roman" w:hAnsi="Times New Roman" w:cs="Times New Roman"/>
        </w:rPr>
      </w:pPr>
    </w:p>
    <w:p w14:paraId="717BD0F9" w14:textId="77777777" w:rsidR="002A5430" w:rsidRDefault="002A5430" w:rsidP="002A5430">
      <w:pPr>
        <w:pStyle w:val="Balk3"/>
        <w:rPr>
          <w:rFonts w:ascii="Times New Roman" w:hAnsi="Times New Roman" w:cs="Times New Roman"/>
        </w:rPr>
      </w:pPr>
    </w:p>
    <w:p w14:paraId="360CE60E" w14:textId="77777777" w:rsidR="002A5430" w:rsidRDefault="002A5430" w:rsidP="001203E1">
      <w:pPr>
        <w:pStyle w:val="Balk3"/>
        <w:jc w:val="center"/>
        <w:rPr>
          <w:rFonts w:ascii="Times New Roman" w:hAnsi="Times New Roman" w:cs="Times New Roman"/>
        </w:rPr>
      </w:pPr>
    </w:p>
    <w:p w14:paraId="27E27BD5" w14:textId="77777777" w:rsidR="002A5430" w:rsidRDefault="002A5430" w:rsidP="00A14979">
      <w:pPr>
        <w:pStyle w:val="Balk3"/>
        <w:jc w:val="both"/>
        <w:rPr>
          <w:rFonts w:ascii="Times New Roman" w:hAnsi="Times New Roman" w:cs="Times New Roman"/>
        </w:rPr>
      </w:pPr>
    </w:p>
    <w:p w14:paraId="36B55E91" w14:textId="77777777" w:rsidR="002A5430" w:rsidRDefault="002A5430" w:rsidP="00A14979">
      <w:pPr>
        <w:pStyle w:val="Balk3"/>
        <w:jc w:val="both"/>
        <w:rPr>
          <w:rFonts w:ascii="Times New Roman" w:hAnsi="Times New Roman" w:cs="Times New Roman"/>
        </w:rPr>
      </w:pPr>
    </w:p>
    <w:p w14:paraId="66F99F64" w14:textId="77777777" w:rsidR="002A5430" w:rsidRDefault="002A5430" w:rsidP="00A14979">
      <w:pPr>
        <w:pStyle w:val="Balk3"/>
        <w:jc w:val="both"/>
        <w:rPr>
          <w:rFonts w:ascii="Times New Roman" w:hAnsi="Times New Roman" w:cs="Times New Roman"/>
        </w:rPr>
      </w:pPr>
    </w:p>
    <w:p w14:paraId="11649A72" w14:textId="77777777" w:rsidR="002A5430" w:rsidRDefault="002A5430" w:rsidP="00A14979">
      <w:pPr>
        <w:pStyle w:val="Balk3"/>
        <w:jc w:val="both"/>
        <w:rPr>
          <w:rFonts w:ascii="Times New Roman" w:hAnsi="Times New Roman" w:cs="Times New Roman"/>
        </w:rPr>
      </w:pPr>
    </w:p>
    <w:p w14:paraId="5B85B618" w14:textId="77777777" w:rsidR="002A5430" w:rsidRDefault="002A5430" w:rsidP="00A14979">
      <w:pPr>
        <w:pStyle w:val="Balk3"/>
        <w:jc w:val="both"/>
        <w:rPr>
          <w:rFonts w:ascii="Times New Roman" w:hAnsi="Times New Roman" w:cs="Times New Roman"/>
        </w:rPr>
      </w:pPr>
    </w:p>
    <w:p w14:paraId="33A796C7" w14:textId="77777777" w:rsidR="002A5430" w:rsidRDefault="002A5430" w:rsidP="00A14979">
      <w:pPr>
        <w:pStyle w:val="Balk3"/>
        <w:jc w:val="both"/>
        <w:rPr>
          <w:rFonts w:ascii="Times New Roman" w:hAnsi="Times New Roman" w:cs="Times New Roman"/>
        </w:rPr>
      </w:pPr>
    </w:p>
    <w:p w14:paraId="3F5024E3" w14:textId="77777777" w:rsidR="002A5430" w:rsidRDefault="002A5430" w:rsidP="00A14979">
      <w:pPr>
        <w:pStyle w:val="Balk3"/>
        <w:jc w:val="both"/>
        <w:rPr>
          <w:rFonts w:ascii="Times New Roman" w:hAnsi="Times New Roman" w:cs="Times New Roman"/>
        </w:rPr>
      </w:pPr>
    </w:p>
    <w:p w14:paraId="00A3F515" w14:textId="77777777" w:rsidR="002A5430" w:rsidRDefault="002A5430" w:rsidP="00A14979">
      <w:pPr>
        <w:pStyle w:val="Balk3"/>
        <w:jc w:val="both"/>
        <w:rPr>
          <w:rFonts w:ascii="Times New Roman" w:hAnsi="Times New Roman" w:cs="Times New Roman"/>
        </w:rPr>
      </w:pPr>
    </w:p>
    <w:p w14:paraId="2CFDC739" w14:textId="77777777" w:rsidR="002A5430" w:rsidRDefault="002A5430" w:rsidP="00A14979">
      <w:pPr>
        <w:pStyle w:val="Balk3"/>
        <w:jc w:val="both"/>
        <w:rPr>
          <w:rFonts w:ascii="Times New Roman" w:hAnsi="Times New Roman" w:cs="Times New Roman"/>
        </w:rPr>
      </w:pPr>
    </w:p>
    <w:p w14:paraId="1ED0B013" w14:textId="0E03F29E" w:rsidR="00A14979" w:rsidRPr="00177E27" w:rsidRDefault="00A14979" w:rsidP="00A14979">
      <w:pPr>
        <w:pStyle w:val="Balk3"/>
        <w:jc w:val="both"/>
        <w:rPr>
          <w:rFonts w:ascii="Times New Roman" w:hAnsi="Times New Roman" w:cs="Times New Roman"/>
        </w:rPr>
      </w:pPr>
      <w:r w:rsidRPr="00177E27">
        <w:rPr>
          <w:rFonts w:ascii="Times New Roman" w:hAnsi="Times New Roman" w:cs="Times New Roman"/>
        </w:rPr>
        <w:lastRenderedPageBreak/>
        <w:t>Tablo</w:t>
      </w:r>
      <w:r w:rsidR="00726157">
        <w:rPr>
          <w:rFonts w:ascii="Times New Roman" w:hAnsi="Times New Roman" w:cs="Times New Roman"/>
        </w:rPr>
        <w:t xml:space="preserve"> 8</w:t>
      </w:r>
      <w:r w:rsidRPr="00177E27">
        <w:rPr>
          <w:rFonts w:ascii="Times New Roman" w:hAnsi="Times New Roman" w:cs="Times New Roman"/>
        </w:rPr>
        <w:t xml:space="preserve"> Hizmet Sınıflarına Göre Personel Durumu</w:t>
      </w:r>
    </w:p>
    <w:p w14:paraId="46FF8A21" w14:textId="77777777" w:rsidR="00A14979" w:rsidRDefault="00A14979" w:rsidP="00A14979">
      <w:pPr>
        <w:pStyle w:val="Balk3"/>
        <w:jc w:val="both"/>
        <w:rPr>
          <w:rFonts w:ascii="Times New Roman" w:hAnsi="Times New Roman" w:cs="Times New Roma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148"/>
        <w:gridCol w:w="2835"/>
      </w:tblGrid>
      <w:tr w:rsidR="00A14979" w:rsidRPr="009761CF" w14:paraId="3FBB0C3B" w14:textId="77777777" w:rsidTr="00060274">
        <w:trPr>
          <w:trHeight w:val="243"/>
        </w:trPr>
        <w:tc>
          <w:tcPr>
            <w:tcW w:w="1772" w:type="dxa"/>
            <w:shd w:val="clear" w:color="auto" w:fill="8064A2"/>
            <w:vAlign w:val="center"/>
          </w:tcPr>
          <w:p w14:paraId="5462DF2E" w14:textId="77777777" w:rsidR="00A14979" w:rsidRPr="0016434D" w:rsidRDefault="00A14979" w:rsidP="00060274">
            <w:pPr>
              <w:jc w:val="center"/>
              <w:rPr>
                <w:rFonts w:ascii="Times New Roman" w:hAnsi="Times New Roman" w:cs="Times New Roman"/>
                <w:b/>
                <w:bCs/>
                <w:color w:val="FFFFFF"/>
                <w:sz w:val="20"/>
                <w:szCs w:val="20"/>
              </w:rPr>
            </w:pPr>
          </w:p>
        </w:tc>
        <w:tc>
          <w:tcPr>
            <w:tcW w:w="4148" w:type="dxa"/>
            <w:shd w:val="clear" w:color="auto" w:fill="8064A2"/>
            <w:vAlign w:val="center"/>
            <w:hideMark/>
          </w:tcPr>
          <w:p w14:paraId="7018B8EE" w14:textId="77777777" w:rsidR="00A14979" w:rsidRPr="0016434D" w:rsidRDefault="00A14979" w:rsidP="0016434D">
            <w:pPr>
              <w:jc w:val="center"/>
              <w:rPr>
                <w:rFonts w:ascii="Times New Roman" w:hAnsi="Times New Roman" w:cs="Times New Roman"/>
                <w:b/>
                <w:bCs/>
                <w:color w:val="FFFFFF"/>
                <w:sz w:val="20"/>
                <w:szCs w:val="20"/>
              </w:rPr>
            </w:pPr>
            <w:r w:rsidRPr="0016434D">
              <w:rPr>
                <w:rFonts w:ascii="Times New Roman" w:hAnsi="Times New Roman" w:cs="Times New Roman"/>
                <w:b/>
                <w:bCs/>
                <w:color w:val="FFFFFF"/>
                <w:sz w:val="20"/>
                <w:szCs w:val="20"/>
              </w:rPr>
              <w:t>Hizmet Sınıfı</w:t>
            </w:r>
          </w:p>
        </w:tc>
        <w:tc>
          <w:tcPr>
            <w:tcW w:w="2835" w:type="dxa"/>
            <w:shd w:val="clear" w:color="auto" w:fill="8064A2"/>
            <w:vAlign w:val="center"/>
          </w:tcPr>
          <w:p w14:paraId="7F7B7EC3" w14:textId="77777777" w:rsidR="00A14979" w:rsidRPr="0016434D" w:rsidRDefault="00A14979" w:rsidP="0016434D">
            <w:pPr>
              <w:jc w:val="center"/>
              <w:rPr>
                <w:rFonts w:ascii="Times New Roman" w:hAnsi="Times New Roman" w:cs="Times New Roman"/>
                <w:b/>
                <w:bCs/>
                <w:color w:val="FFFFFF"/>
                <w:sz w:val="20"/>
                <w:szCs w:val="20"/>
              </w:rPr>
            </w:pPr>
            <w:r w:rsidRPr="0016434D">
              <w:rPr>
                <w:rFonts w:ascii="Times New Roman" w:hAnsi="Times New Roman" w:cs="Times New Roman"/>
                <w:b/>
                <w:bCs/>
                <w:color w:val="FFFFFF"/>
                <w:sz w:val="20"/>
                <w:szCs w:val="20"/>
              </w:rPr>
              <w:t>Personel Sayısı</w:t>
            </w:r>
          </w:p>
        </w:tc>
      </w:tr>
      <w:tr w:rsidR="00443BA7" w:rsidRPr="009761CF" w14:paraId="655C54D3" w14:textId="77777777" w:rsidTr="00060274">
        <w:trPr>
          <w:trHeight w:val="154"/>
        </w:trPr>
        <w:tc>
          <w:tcPr>
            <w:tcW w:w="1772" w:type="dxa"/>
            <w:vMerge w:val="restart"/>
            <w:shd w:val="clear" w:color="auto" w:fill="auto"/>
            <w:vAlign w:val="center"/>
          </w:tcPr>
          <w:p w14:paraId="05D103FC" w14:textId="77777777" w:rsidR="00443BA7" w:rsidRPr="0016434D" w:rsidRDefault="00443BA7" w:rsidP="0016434D">
            <w:pPr>
              <w:contextualSpacing/>
              <w:jc w:val="center"/>
              <w:textAlignment w:val="center"/>
              <w:rPr>
                <w:rFonts w:eastAsia="Times New Roman" w:cs="Times New Roman"/>
                <w:b/>
                <w:bCs/>
                <w:sz w:val="20"/>
                <w:szCs w:val="20"/>
              </w:rPr>
            </w:pPr>
            <w:r>
              <w:rPr>
                <w:rFonts w:eastAsia="Times New Roman" w:cs="Times New Roman"/>
                <w:b/>
                <w:bCs/>
                <w:sz w:val="20"/>
                <w:szCs w:val="20"/>
              </w:rPr>
              <w:t>Eğitim Öğretim</w:t>
            </w:r>
            <w:r w:rsidRPr="0016434D">
              <w:rPr>
                <w:rFonts w:eastAsia="Times New Roman" w:cs="Times New Roman"/>
                <w:b/>
                <w:bCs/>
                <w:sz w:val="20"/>
                <w:szCs w:val="20"/>
              </w:rPr>
              <w:t xml:space="preserve"> Hizmetleri</w:t>
            </w:r>
          </w:p>
        </w:tc>
        <w:tc>
          <w:tcPr>
            <w:tcW w:w="4148" w:type="dxa"/>
            <w:shd w:val="clear" w:color="auto" w:fill="auto"/>
            <w:vAlign w:val="center"/>
            <w:hideMark/>
          </w:tcPr>
          <w:p w14:paraId="3E929823" w14:textId="77777777" w:rsidR="00443BA7" w:rsidRPr="0016434D" w:rsidRDefault="00443BA7" w:rsidP="0016434D">
            <w:pPr>
              <w:tabs>
                <w:tab w:val="right" w:pos="3932"/>
              </w:tabs>
              <w:contextualSpacing/>
              <w:textAlignment w:val="center"/>
              <w:rPr>
                <w:rFonts w:eastAsia="Times New Roman" w:cs="Times New Roman"/>
                <w:sz w:val="20"/>
                <w:szCs w:val="20"/>
              </w:rPr>
            </w:pPr>
            <w:r>
              <w:rPr>
                <w:rFonts w:eastAsia="Times New Roman" w:cs="Times New Roman"/>
                <w:sz w:val="20"/>
                <w:szCs w:val="20"/>
              </w:rPr>
              <w:t>Müdür</w:t>
            </w:r>
            <w:r w:rsidRPr="0016434D">
              <w:rPr>
                <w:rFonts w:eastAsia="Times New Roman" w:cs="Times New Roman"/>
                <w:sz w:val="20"/>
                <w:szCs w:val="20"/>
              </w:rPr>
              <w:tab/>
            </w:r>
          </w:p>
        </w:tc>
        <w:tc>
          <w:tcPr>
            <w:tcW w:w="2835" w:type="dxa"/>
            <w:shd w:val="clear" w:color="auto" w:fill="auto"/>
            <w:vAlign w:val="center"/>
          </w:tcPr>
          <w:p w14:paraId="18E35C65" w14:textId="77777777" w:rsidR="00443BA7" w:rsidRPr="0016434D" w:rsidRDefault="00443BA7" w:rsidP="0016434D">
            <w:pPr>
              <w:jc w:val="center"/>
              <w:rPr>
                <w:rFonts w:ascii="Times New Roman" w:hAnsi="Times New Roman" w:cs="Times New Roman"/>
                <w:sz w:val="20"/>
                <w:szCs w:val="20"/>
              </w:rPr>
            </w:pPr>
            <w:r>
              <w:rPr>
                <w:rFonts w:ascii="Times New Roman" w:hAnsi="Times New Roman" w:cs="Times New Roman"/>
                <w:sz w:val="20"/>
                <w:szCs w:val="20"/>
              </w:rPr>
              <w:t>1</w:t>
            </w:r>
          </w:p>
        </w:tc>
      </w:tr>
      <w:tr w:rsidR="00443BA7" w:rsidRPr="009761CF" w14:paraId="54971BC2" w14:textId="77777777" w:rsidTr="00060274">
        <w:trPr>
          <w:trHeight w:val="60"/>
        </w:trPr>
        <w:tc>
          <w:tcPr>
            <w:tcW w:w="1772" w:type="dxa"/>
            <w:vMerge/>
            <w:shd w:val="clear" w:color="auto" w:fill="auto"/>
            <w:vAlign w:val="center"/>
          </w:tcPr>
          <w:p w14:paraId="222EFD18" w14:textId="77777777" w:rsidR="00443BA7" w:rsidRPr="0016434D" w:rsidRDefault="00443BA7" w:rsidP="0016434D">
            <w:pPr>
              <w:contextualSpacing/>
              <w:jc w:val="center"/>
              <w:textAlignment w:val="center"/>
              <w:rPr>
                <w:rFonts w:eastAsia="Times New Roman" w:cs="Times New Roman"/>
                <w:b/>
                <w:bCs/>
                <w:sz w:val="20"/>
                <w:szCs w:val="20"/>
              </w:rPr>
            </w:pPr>
          </w:p>
        </w:tc>
        <w:tc>
          <w:tcPr>
            <w:tcW w:w="4148" w:type="dxa"/>
            <w:shd w:val="clear" w:color="auto" w:fill="auto"/>
            <w:vAlign w:val="center"/>
            <w:hideMark/>
          </w:tcPr>
          <w:p w14:paraId="7FB03E68" w14:textId="77777777" w:rsidR="00443BA7" w:rsidRPr="0016434D" w:rsidRDefault="00443BA7" w:rsidP="0016434D">
            <w:pPr>
              <w:contextualSpacing/>
              <w:textAlignment w:val="center"/>
              <w:rPr>
                <w:rFonts w:eastAsia="Times New Roman" w:cs="Times New Roman"/>
                <w:sz w:val="20"/>
                <w:szCs w:val="20"/>
              </w:rPr>
            </w:pPr>
            <w:r>
              <w:rPr>
                <w:rFonts w:eastAsia="Times New Roman" w:cs="Times New Roman"/>
                <w:sz w:val="20"/>
                <w:szCs w:val="20"/>
              </w:rPr>
              <w:t>Müdür Yardımcısı</w:t>
            </w:r>
          </w:p>
        </w:tc>
        <w:tc>
          <w:tcPr>
            <w:tcW w:w="2835" w:type="dxa"/>
            <w:shd w:val="clear" w:color="auto" w:fill="auto"/>
            <w:vAlign w:val="center"/>
          </w:tcPr>
          <w:p w14:paraId="275720EE" w14:textId="77777777" w:rsidR="00443BA7" w:rsidRPr="0016434D" w:rsidRDefault="00443BA7" w:rsidP="0016434D">
            <w:pPr>
              <w:jc w:val="center"/>
              <w:rPr>
                <w:rFonts w:ascii="Times New Roman" w:hAnsi="Times New Roman" w:cs="Times New Roman"/>
                <w:sz w:val="20"/>
                <w:szCs w:val="20"/>
              </w:rPr>
            </w:pPr>
            <w:r>
              <w:rPr>
                <w:rFonts w:ascii="Times New Roman" w:hAnsi="Times New Roman" w:cs="Times New Roman"/>
                <w:sz w:val="20"/>
                <w:szCs w:val="20"/>
              </w:rPr>
              <w:t>1</w:t>
            </w:r>
          </w:p>
        </w:tc>
      </w:tr>
      <w:tr w:rsidR="00443BA7" w:rsidRPr="009761CF" w14:paraId="73D4047E" w14:textId="77777777" w:rsidTr="00060274">
        <w:trPr>
          <w:trHeight w:val="60"/>
        </w:trPr>
        <w:tc>
          <w:tcPr>
            <w:tcW w:w="1772" w:type="dxa"/>
            <w:vMerge/>
            <w:shd w:val="clear" w:color="auto" w:fill="auto"/>
            <w:vAlign w:val="center"/>
          </w:tcPr>
          <w:p w14:paraId="4410BE63" w14:textId="77777777" w:rsidR="00443BA7" w:rsidRPr="0016434D" w:rsidRDefault="00443BA7" w:rsidP="0016434D">
            <w:pPr>
              <w:contextualSpacing/>
              <w:jc w:val="center"/>
              <w:textAlignment w:val="center"/>
              <w:rPr>
                <w:rFonts w:eastAsia="Times New Roman" w:cs="Times New Roman"/>
                <w:b/>
                <w:bCs/>
                <w:sz w:val="20"/>
                <w:szCs w:val="20"/>
              </w:rPr>
            </w:pPr>
          </w:p>
        </w:tc>
        <w:tc>
          <w:tcPr>
            <w:tcW w:w="4148" w:type="dxa"/>
            <w:shd w:val="clear" w:color="auto" w:fill="auto"/>
            <w:vAlign w:val="center"/>
            <w:hideMark/>
          </w:tcPr>
          <w:p w14:paraId="5164BECB" w14:textId="77777777" w:rsidR="00443BA7" w:rsidRPr="0016434D" w:rsidRDefault="00443BA7" w:rsidP="0016434D">
            <w:pPr>
              <w:contextualSpacing/>
              <w:textAlignment w:val="center"/>
              <w:rPr>
                <w:rFonts w:eastAsia="Tahoma" w:cs="Times New Roman"/>
                <w:kern w:val="24"/>
                <w:sz w:val="20"/>
                <w:szCs w:val="20"/>
              </w:rPr>
            </w:pPr>
            <w:r>
              <w:rPr>
                <w:rFonts w:eastAsia="Tahoma" w:cs="Times New Roman"/>
                <w:kern w:val="24"/>
                <w:sz w:val="20"/>
                <w:szCs w:val="20"/>
              </w:rPr>
              <w:t>Öğretmen</w:t>
            </w:r>
          </w:p>
        </w:tc>
        <w:tc>
          <w:tcPr>
            <w:tcW w:w="2835" w:type="dxa"/>
            <w:shd w:val="clear" w:color="auto" w:fill="auto"/>
            <w:vAlign w:val="center"/>
          </w:tcPr>
          <w:p w14:paraId="20F861FE" w14:textId="2C641358" w:rsidR="00443BA7" w:rsidRPr="0016434D" w:rsidRDefault="00796F4C" w:rsidP="0016434D">
            <w:pPr>
              <w:jc w:val="center"/>
              <w:rPr>
                <w:rFonts w:ascii="Times New Roman" w:hAnsi="Times New Roman" w:cs="Times New Roman"/>
                <w:sz w:val="20"/>
                <w:szCs w:val="20"/>
              </w:rPr>
            </w:pPr>
            <w:r>
              <w:rPr>
                <w:rFonts w:ascii="Times New Roman" w:hAnsi="Times New Roman" w:cs="Times New Roman"/>
                <w:sz w:val="20"/>
                <w:szCs w:val="20"/>
              </w:rPr>
              <w:t>11</w:t>
            </w:r>
          </w:p>
        </w:tc>
      </w:tr>
      <w:tr w:rsidR="00443BA7" w:rsidRPr="009761CF" w14:paraId="40203BE6" w14:textId="77777777" w:rsidTr="00060274">
        <w:trPr>
          <w:trHeight w:val="60"/>
        </w:trPr>
        <w:tc>
          <w:tcPr>
            <w:tcW w:w="1772" w:type="dxa"/>
            <w:vMerge/>
            <w:shd w:val="clear" w:color="auto" w:fill="auto"/>
            <w:vAlign w:val="center"/>
          </w:tcPr>
          <w:p w14:paraId="27BD50F5" w14:textId="77777777" w:rsidR="00443BA7" w:rsidRPr="0016434D" w:rsidRDefault="00443BA7" w:rsidP="0016434D">
            <w:pPr>
              <w:contextualSpacing/>
              <w:jc w:val="center"/>
              <w:textAlignment w:val="center"/>
              <w:rPr>
                <w:rFonts w:eastAsia="Times New Roman" w:cs="Times New Roman"/>
                <w:b/>
                <w:bCs/>
                <w:sz w:val="20"/>
                <w:szCs w:val="20"/>
              </w:rPr>
            </w:pPr>
          </w:p>
        </w:tc>
        <w:tc>
          <w:tcPr>
            <w:tcW w:w="4148" w:type="dxa"/>
            <w:shd w:val="clear" w:color="auto" w:fill="auto"/>
            <w:vAlign w:val="center"/>
          </w:tcPr>
          <w:p w14:paraId="24D79229" w14:textId="77777777" w:rsidR="00443BA7" w:rsidRDefault="00443BA7" w:rsidP="0016434D">
            <w:pPr>
              <w:contextualSpacing/>
              <w:textAlignment w:val="center"/>
              <w:rPr>
                <w:rFonts w:eastAsia="Tahoma" w:cs="Times New Roman"/>
                <w:kern w:val="24"/>
                <w:sz w:val="20"/>
                <w:szCs w:val="20"/>
              </w:rPr>
            </w:pPr>
            <w:r>
              <w:rPr>
                <w:rFonts w:eastAsia="Tahoma" w:cs="Times New Roman"/>
                <w:kern w:val="24"/>
                <w:sz w:val="20"/>
                <w:szCs w:val="20"/>
              </w:rPr>
              <w:t>Ücretli Öğretmen</w:t>
            </w:r>
          </w:p>
        </w:tc>
        <w:tc>
          <w:tcPr>
            <w:tcW w:w="2835" w:type="dxa"/>
            <w:shd w:val="clear" w:color="auto" w:fill="auto"/>
            <w:vAlign w:val="center"/>
          </w:tcPr>
          <w:p w14:paraId="7D0EE97C" w14:textId="271E4BA7" w:rsidR="00443BA7" w:rsidRPr="0016434D" w:rsidRDefault="00796F4C" w:rsidP="0016434D">
            <w:pPr>
              <w:jc w:val="center"/>
              <w:rPr>
                <w:rFonts w:ascii="Times New Roman" w:hAnsi="Times New Roman" w:cs="Times New Roman"/>
                <w:sz w:val="20"/>
                <w:szCs w:val="20"/>
              </w:rPr>
            </w:pPr>
            <w:r>
              <w:rPr>
                <w:rFonts w:ascii="Times New Roman" w:hAnsi="Times New Roman" w:cs="Times New Roman"/>
                <w:sz w:val="20"/>
                <w:szCs w:val="20"/>
              </w:rPr>
              <w:t>0</w:t>
            </w:r>
          </w:p>
        </w:tc>
      </w:tr>
      <w:tr w:rsidR="00875323" w:rsidRPr="009761CF" w14:paraId="6F326F44" w14:textId="77777777" w:rsidTr="00060274">
        <w:trPr>
          <w:trHeight w:val="60"/>
        </w:trPr>
        <w:tc>
          <w:tcPr>
            <w:tcW w:w="1772" w:type="dxa"/>
            <w:shd w:val="clear" w:color="auto" w:fill="auto"/>
            <w:vAlign w:val="center"/>
          </w:tcPr>
          <w:p w14:paraId="2FA6B827" w14:textId="77777777" w:rsidR="00875323" w:rsidRPr="0016434D" w:rsidRDefault="00443BA7" w:rsidP="0016434D">
            <w:pPr>
              <w:jc w:val="center"/>
              <w:rPr>
                <w:rFonts w:eastAsia="Tahoma" w:cs="Times New Roman"/>
                <w:b/>
                <w:bCs/>
                <w:kern w:val="24"/>
                <w:sz w:val="20"/>
                <w:szCs w:val="20"/>
              </w:rPr>
            </w:pPr>
            <w:r>
              <w:rPr>
                <w:rFonts w:ascii="Times New Roman" w:hAnsi="Times New Roman" w:cs="Times New Roman"/>
                <w:b/>
                <w:bCs/>
                <w:sz w:val="20"/>
                <w:szCs w:val="20"/>
              </w:rPr>
              <w:t>Yardımcı Hizmetler</w:t>
            </w:r>
          </w:p>
        </w:tc>
        <w:tc>
          <w:tcPr>
            <w:tcW w:w="4148" w:type="dxa"/>
            <w:shd w:val="clear" w:color="auto" w:fill="auto"/>
            <w:vAlign w:val="center"/>
            <w:hideMark/>
          </w:tcPr>
          <w:p w14:paraId="29F38297" w14:textId="77777777" w:rsidR="00875323" w:rsidRPr="0016434D" w:rsidRDefault="00742B28" w:rsidP="0016434D">
            <w:pPr>
              <w:contextualSpacing/>
              <w:textAlignment w:val="center"/>
              <w:rPr>
                <w:rFonts w:eastAsia="Tahoma" w:cs="Times New Roman"/>
                <w:kern w:val="24"/>
                <w:sz w:val="20"/>
                <w:szCs w:val="20"/>
              </w:rPr>
            </w:pPr>
            <w:r>
              <w:rPr>
                <w:rFonts w:eastAsia="Tahoma" w:cs="Times New Roman"/>
                <w:kern w:val="24"/>
                <w:sz w:val="20"/>
                <w:szCs w:val="20"/>
              </w:rPr>
              <w:t>Geçici</w:t>
            </w:r>
            <w:r w:rsidR="00443BA7">
              <w:rPr>
                <w:rFonts w:eastAsia="Tahoma" w:cs="Times New Roman"/>
                <w:kern w:val="24"/>
                <w:sz w:val="20"/>
                <w:szCs w:val="20"/>
              </w:rPr>
              <w:t xml:space="preserve"> Personel</w:t>
            </w:r>
          </w:p>
        </w:tc>
        <w:tc>
          <w:tcPr>
            <w:tcW w:w="2835" w:type="dxa"/>
            <w:shd w:val="clear" w:color="auto" w:fill="auto"/>
            <w:vAlign w:val="center"/>
          </w:tcPr>
          <w:p w14:paraId="7DE5AD33" w14:textId="63EC5DF8" w:rsidR="00875323" w:rsidRPr="0016434D" w:rsidRDefault="00796F4C" w:rsidP="0016434D">
            <w:pPr>
              <w:jc w:val="center"/>
              <w:rPr>
                <w:rFonts w:ascii="Times New Roman" w:hAnsi="Times New Roman" w:cs="Times New Roman"/>
                <w:sz w:val="20"/>
                <w:szCs w:val="20"/>
              </w:rPr>
            </w:pPr>
            <w:r>
              <w:rPr>
                <w:rFonts w:ascii="Times New Roman" w:hAnsi="Times New Roman" w:cs="Times New Roman"/>
                <w:sz w:val="20"/>
                <w:szCs w:val="20"/>
              </w:rPr>
              <w:t>6</w:t>
            </w:r>
          </w:p>
        </w:tc>
      </w:tr>
    </w:tbl>
    <w:p w14:paraId="7CE379B6" w14:textId="77777777" w:rsidR="00A14979" w:rsidRDefault="00A14979" w:rsidP="00A14979">
      <w:pPr>
        <w:pStyle w:val="Balk3"/>
        <w:jc w:val="both"/>
        <w:rPr>
          <w:rFonts w:ascii="Times New Roman" w:hAnsi="Times New Roman" w:cs="Times New Roman"/>
        </w:rPr>
      </w:pPr>
    </w:p>
    <w:p w14:paraId="3DC13E9E" w14:textId="77777777" w:rsidR="00060274" w:rsidRDefault="00060274" w:rsidP="00A14979">
      <w:pPr>
        <w:pStyle w:val="Balk3"/>
        <w:jc w:val="both"/>
        <w:rPr>
          <w:rFonts w:ascii="Times New Roman" w:hAnsi="Times New Roman" w:cs="Times New Roman"/>
        </w:rPr>
      </w:pPr>
    </w:p>
    <w:p w14:paraId="398C04D9" w14:textId="69B85C06" w:rsidR="00A14979" w:rsidRPr="00177E27" w:rsidRDefault="00A14979" w:rsidP="00A14979">
      <w:pPr>
        <w:pStyle w:val="Balk3"/>
        <w:jc w:val="both"/>
        <w:rPr>
          <w:rFonts w:ascii="Times New Roman" w:hAnsi="Times New Roman" w:cs="Times New Roman"/>
        </w:rPr>
      </w:pPr>
      <w:r w:rsidRPr="00177E27">
        <w:rPr>
          <w:rFonts w:ascii="Times New Roman" w:hAnsi="Times New Roman" w:cs="Times New Roman"/>
        </w:rPr>
        <w:t>Tablo</w:t>
      </w:r>
      <w:r w:rsidR="00726157">
        <w:rPr>
          <w:rFonts w:ascii="Times New Roman" w:hAnsi="Times New Roman" w:cs="Times New Roman"/>
        </w:rPr>
        <w:t xml:space="preserve"> 9 </w:t>
      </w:r>
      <w:r w:rsidRPr="00177E27">
        <w:rPr>
          <w:rFonts w:ascii="Times New Roman" w:hAnsi="Times New Roman" w:cs="Times New Roman"/>
        </w:rPr>
        <w:t>Okul Yönetici Sayıları</w:t>
      </w:r>
    </w:p>
    <w:p w14:paraId="4BA2BD51" w14:textId="77777777" w:rsidR="00A14979" w:rsidRDefault="00A14979" w:rsidP="00A14979">
      <w:pPr>
        <w:pStyle w:val="Balk3"/>
        <w:jc w:val="both"/>
        <w:rPr>
          <w:rFonts w:ascii="Times New Roman" w:hAnsi="Times New Roman" w:cs="Times New Roman"/>
        </w:rPr>
      </w:pP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A14979" w:rsidRPr="009761CF" w14:paraId="34250F15" w14:textId="77777777" w:rsidTr="00060274">
        <w:trPr>
          <w:trHeight w:val="134"/>
        </w:trPr>
        <w:tc>
          <w:tcPr>
            <w:tcW w:w="8444" w:type="dxa"/>
            <w:gridSpan w:val="4"/>
            <w:shd w:val="clear" w:color="auto" w:fill="8064A2"/>
          </w:tcPr>
          <w:p w14:paraId="3D45A704" w14:textId="77777777" w:rsidR="00A14979" w:rsidRPr="0016434D" w:rsidRDefault="00A14979" w:rsidP="0016434D">
            <w:pPr>
              <w:jc w:val="center"/>
              <w:rPr>
                <w:rFonts w:ascii="Times New Roman" w:hAnsi="Times New Roman" w:cs="Times New Roman"/>
                <w:b/>
                <w:bCs/>
                <w:color w:val="FFFFFF"/>
                <w:sz w:val="20"/>
                <w:szCs w:val="20"/>
              </w:rPr>
            </w:pPr>
            <w:r w:rsidRPr="0016434D">
              <w:rPr>
                <w:rFonts w:ascii="Times New Roman" w:hAnsi="Times New Roman" w:cs="Times New Roman"/>
                <w:b/>
                <w:bCs/>
                <w:color w:val="FFFFFF"/>
                <w:sz w:val="20"/>
                <w:szCs w:val="20"/>
              </w:rPr>
              <w:t>YÖNETİCİ SAYILARI</w:t>
            </w:r>
          </w:p>
        </w:tc>
      </w:tr>
      <w:tr w:rsidR="00CF2D66" w:rsidRPr="009761CF" w14:paraId="1EDB066F" w14:textId="77777777" w:rsidTr="00060274">
        <w:trPr>
          <w:trHeight w:val="269"/>
        </w:trPr>
        <w:tc>
          <w:tcPr>
            <w:tcW w:w="2391" w:type="dxa"/>
            <w:shd w:val="clear" w:color="auto" w:fill="auto"/>
            <w:textDirection w:val="btLr"/>
            <w:hideMark/>
          </w:tcPr>
          <w:p w14:paraId="0CC06F2D" w14:textId="77777777" w:rsidR="00A14979" w:rsidRPr="0016434D" w:rsidRDefault="00A14979" w:rsidP="0016434D">
            <w:pPr>
              <w:jc w:val="center"/>
              <w:rPr>
                <w:rFonts w:ascii="Times New Roman" w:hAnsi="Times New Roman" w:cs="Times New Roman"/>
                <w:b/>
                <w:bCs/>
                <w:sz w:val="20"/>
                <w:szCs w:val="20"/>
              </w:rPr>
            </w:pPr>
          </w:p>
        </w:tc>
        <w:tc>
          <w:tcPr>
            <w:tcW w:w="1276" w:type="dxa"/>
            <w:shd w:val="clear" w:color="auto" w:fill="auto"/>
            <w:hideMark/>
          </w:tcPr>
          <w:p w14:paraId="4D75BCF5" w14:textId="77777777" w:rsidR="00A14979" w:rsidRPr="0016434D" w:rsidRDefault="00A14979" w:rsidP="0016434D">
            <w:pPr>
              <w:jc w:val="center"/>
              <w:rPr>
                <w:rFonts w:ascii="Times New Roman" w:hAnsi="Times New Roman" w:cs="Times New Roman"/>
                <w:b/>
                <w:sz w:val="20"/>
                <w:szCs w:val="20"/>
              </w:rPr>
            </w:pPr>
            <w:r w:rsidRPr="0016434D">
              <w:rPr>
                <w:rFonts w:ascii="Times New Roman" w:hAnsi="Times New Roman" w:cs="Times New Roman"/>
                <w:b/>
                <w:sz w:val="20"/>
                <w:szCs w:val="20"/>
              </w:rPr>
              <w:t>Müdür</w:t>
            </w:r>
          </w:p>
        </w:tc>
        <w:tc>
          <w:tcPr>
            <w:tcW w:w="2206" w:type="dxa"/>
            <w:shd w:val="clear" w:color="auto" w:fill="auto"/>
            <w:hideMark/>
          </w:tcPr>
          <w:p w14:paraId="38DED1E7" w14:textId="77777777" w:rsidR="00A14979" w:rsidRPr="0016434D" w:rsidRDefault="00A14979" w:rsidP="0016434D">
            <w:pPr>
              <w:jc w:val="center"/>
              <w:rPr>
                <w:rFonts w:ascii="Times New Roman" w:hAnsi="Times New Roman" w:cs="Times New Roman"/>
                <w:b/>
                <w:sz w:val="20"/>
                <w:szCs w:val="20"/>
              </w:rPr>
            </w:pPr>
            <w:r w:rsidRPr="0016434D">
              <w:rPr>
                <w:rFonts w:ascii="Times New Roman" w:hAnsi="Times New Roman" w:cs="Times New Roman"/>
                <w:b/>
                <w:sz w:val="20"/>
                <w:szCs w:val="20"/>
              </w:rPr>
              <w:t>Müdür Başyardımcısı</w:t>
            </w:r>
          </w:p>
        </w:tc>
        <w:tc>
          <w:tcPr>
            <w:tcW w:w="2571" w:type="dxa"/>
            <w:shd w:val="clear" w:color="auto" w:fill="auto"/>
            <w:hideMark/>
          </w:tcPr>
          <w:p w14:paraId="57276F05" w14:textId="77777777" w:rsidR="00A14979" w:rsidRPr="0016434D" w:rsidRDefault="00A14979" w:rsidP="0016434D">
            <w:pPr>
              <w:jc w:val="center"/>
              <w:rPr>
                <w:rFonts w:ascii="Times New Roman" w:hAnsi="Times New Roman" w:cs="Times New Roman"/>
                <w:b/>
                <w:sz w:val="20"/>
                <w:szCs w:val="20"/>
              </w:rPr>
            </w:pPr>
            <w:r w:rsidRPr="0016434D">
              <w:rPr>
                <w:rFonts w:ascii="Times New Roman" w:hAnsi="Times New Roman" w:cs="Times New Roman"/>
                <w:b/>
                <w:sz w:val="20"/>
                <w:szCs w:val="20"/>
              </w:rPr>
              <w:t>Müdür Yardımcısı</w:t>
            </w:r>
          </w:p>
        </w:tc>
      </w:tr>
      <w:tr w:rsidR="00A14979" w:rsidRPr="009761CF" w14:paraId="7F6E5459" w14:textId="77777777" w:rsidTr="00060274">
        <w:trPr>
          <w:trHeight w:val="269"/>
        </w:trPr>
        <w:tc>
          <w:tcPr>
            <w:tcW w:w="2391" w:type="dxa"/>
            <w:shd w:val="clear" w:color="auto" w:fill="auto"/>
            <w:hideMark/>
          </w:tcPr>
          <w:p w14:paraId="53928E37" w14:textId="77777777" w:rsidR="00A14979" w:rsidRPr="0016434D" w:rsidRDefault="00A14979" w:rsidP="00A14979">
            <w:pPr>
              <w:rPr>
                <w:rFonts w:ascii="Times New Roman" w:hAnsi="Times New Roman" w:cs="Times New Roman"/>
                <w:b/>
                <w:bCs/>
                <w:sz w:val="20"/>
                <w:szCs w:val="20"/>
              </w:rPr>
            </w:pPr>
            <w:r w:rsidRPr="0016434D">
              <w:rPr>
                <w:rFonts w:ascii="Times New Roman" w:hAnsi="Times New Roman" w:cs="Times New Roman"/>
                <w:b/>
                <w:bCs/>
                <w:sz w:val="20"/>
                <w:szCs w:val="20"/>
              </w:rPr>
              <w:t xml:space="preserve">Norm </w:t>
            </w:r>
          </w:p>
        </w:tc>
        <w:tc>
          <w:tcPr>
            <w:tcW w:w="1276" w:type="dxa"/>
            <w:shd w:val="clear" w:color="auto" w:fill="auto"/>
          </w:tcPr>
          <w:p w14:paraId="3866AF2B" w14:textId="77777777" w:rsidR="00A14979" w:rsidRPr="0016434D" w:rsidRDefault="00BB63FD" w:rsidP="0016434D">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2206" w:type="dxa"/>
            <w:shd w:val="clear" w:color="auto" w:fill="auto"/>
          </w:tcPr>
          <w:p w14:paraId="565AE0A2" w14:textId="77777777" w:rsidR="00A14979" w:rsidRPr="0016434D" w:rsidRDefault="00BB63FD" w:rsidP="0016434D">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571" w:type="dxa"/>
            <w:shd w:val="clear" w:color="auto" w:fill="auto"/>
          </w:tcPr>
          <w:p w14:paraId="776882C9" w14:textId="77777777" w:rsidR="00A14979" w:rsidRPr="0016434D" w:rsidRDefault="00BB63FD" w:rsidP="0016434D">
            <w:pPr>
              <w:jc w:val="center"/>
              <w:rPr>
                <w:rFonts w:ascii="Times New Roman" w:hAnsi="Times New Roman" w:cs="Times New Roman"/>
                <w:bCs/>
                <w:sz w:val="20"/>
                <w:szCs w:val="20"/>
              </w:rPr>
            </w:pPr>
            <w:r>
              <w:rPr>
                <w:rFonts w:ascii="Times New Roman" w:hAnsi="Times New Roman" w:cs="Times New Roman"/>
                <w:bCs/>
                <w:sz w:val="20"/>
                <w:szCs w:val="20"/>
              </w:rPr>
              <w:t>1</w:t>
            </w:r>
          </w:p>
        </w:tc>
      </w:tr>
      <w:tr w:rsidR="00A14979" w:rsidRPr="009761CF" w14:paraId="2C5F6CCC" w14:textId="77777777" w:rsidTr="00060274">
        <w:trPr>
          <w:trHeight w:val="260"/>
        </w:trPr>
        <w:tc>
          <w:tcPr>
            <w:tcW w:w="2391" w:type="dxa"/>
            <w:shd w:val="clear" w:color="auto" w:fill="auto"/>
            <w:hideMark/>
          </w:tcPr>
          <w:p w14:paraId="46A6D9EF" w14:textId="77777777" w:rsidR="00A14979" w:rsidRPr="0016434D" w:rsidRDefault="00A14979" w:rsidP="00A14979">
            <w:pPr>
              <w:rPr>
                <w:rFonts w:ascii="Times New Roman" w:hAnsi="Times New Roman" w:cs="Times New Roman"/>
                <w:b/>
                <w:bCs/>
                <w:sz w:val="20"/>
                <w:szCs w:val="20"/>
              </w:rPr>
            </w:pPr>
            <w:r w:rsidRPr="0016434D">
              <w:rPr>
                <w:rFonts w:ascii="Times New Roman" w:hAnsi="Times New Roman" w:cs="Times New Roman"/>
                <w:b/>
                <w:bCs/>
                <w:sz w:val="20"/>
                <w:szCs w:val="20"/>
              </w:rPr>
              <w:t xml:space="preserve">Mevcut </w:t>
            </w:r>
          </w:p>
        </w:tc>
        <w:tc>
          <w:tcPr>
            <w:tcW w:w="1276" w:type="dxa"/>
            <w:shd w:val="clear" w:color="auto" w:fill="auto"/>
          </w:tcPr>
          <w:p w14:paraId="0A038C8E" w14:textId="77777777" w:rsidR="00A14979" w:rsidRPr="0016434D" w:rsidRDefault="00BB63FD" w:rsidP="0016434D">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2206" w:type="dxa"/>
            <w:shd w:val="clear" w:color="auto" w:fill="auto"/>
          </w:tcPr>
          <w:p w14:paraId="4533D830" w14:textId="77777777" w:rsidR="00A14979" w:rsidRPr="0016434D" w:rsidRDefault="00BB63FD" w:rsidP="0016434D">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571" w:type="dxa"/>
            <w:shd w:val="clear" w:color="auto" w:fill="auto"/>
          </w:tcPr>
          <w:p w14:paraId="70F9708B" w14:textId="77777777" w:rsidR="00A14979" w:rsidRPr="0016434D" w:rsidRDefault="00BB63FD" w:rsidP="0016434D">
            <w:pPr>
              <w:jc w:val="center"/>
              <w:rPr>
                <w:rFonts w:ascii="Times New Roman" w:hAnsi="Times New Roman" w:cs="Times New Roman"/>
                <w:bCs/>
                <w:sz w:val="20"/>
                <w:szCs w:val="20"/>
              </w:rPr>
            </w:pPr>
            <w:r>
              <w:rPr>
                <w:rFonts w:ascii="Times New Roman" w:hAnsi="Times New Roman" w:cs="Times New Roman"/>
                <w:bCs/>
                <w:sz w:val="20"/>
                <w:szCs w:val="20"/>
              </w:rPr>
              <w:t>1</w:t>
            </w:r>
          </w:p>
        </w:tc>
      </w:tr>
      <w:tr w:rsidR="00A14979" w:rsidRPr="009761CF" w14:paraId="489AF14C" w14:textId="77777777" w:rsidTr="00060274">
        <w:trPr>
          <w:trHeight w:val="312"/>
        </w:trPr>
        <w:tc>
          <w:tcPr>
            <w:tcW w:w="8444" w:type="dxa"/>
            <w:gridSpan w:val="4"/>
            <w:shd w:val="clear" w:color="auto" w:fill="auto"/>
            <w:hideMark/>
          </w:tcPr>
          <w:p w14:paraId="63DDA1F4" w14:textId="77777777" w:rsidR="00A14979" w:rsidRPr="0016434D" w:rsidRDefault="001B6B1A" w:rsidP="00A14979">
            <w:pPr>
              <w:rPr>
                <w:rFonts w:ascii="Times New Roman" w:hAnsi="Times New Roman" w:cs="Times New Roman"/>
                <w:b/>
                <w:bCs/>
                <w:sz w:val="20"/>
                <w:szCs w:val="20"/>
              </w:rPr>
            </w:pPr>
            <w:r>
              <w:rPr>
                <w:rFonts w:ascii="Times New Roman" w:hAnsi="Times New Roman" w:cs="Times New Roman"/>
                <w:b/>
                <w:bCs/>
                <w:sz w:val="20"/>
                <w:szCs w:val="20"/>
              </w:rPr>
              <w:t>Anaokulları</w:t>
            </w:r>
            <w:r w:rsidR="003B20EB">
              <w:rPr>
                <w:rFonts w:ascii="Times New Roman" w:hAnsi="Times New Roman" w:cs="Times New Roman"/>
                <w:b/>
                <w:bCs/>
                <w:sz w:val="20"/>
                <w:szCs w:val="20"/>
              </w:rPr>
              <w:t>nda</w:t>
            </w:r>
            <w:r w:rsidR="00A14979" w:rsidRPr="0016434D">
              <w:rPr>
                <w:rFonts w:ascii="Times New Roman" w:hAnsi="Times New Roman" w:cs="Times New Roman"/>
                <w:b/>
                <w:bCs/>
                <w:sz w:val="20"/>
                <w:szCs w:val="20"/>
              </w:rPr>
              <w:t xml:space="preserve"> 100 ila 500 öğrencisi buluna</w:t>
            </w:r>
            <w:r w:rsidR="002816F1">
              <w:rPr>
                <w:rFonts w:ascii="Times New Roman" w:hAnsi="Times New Roman" w:cs="Times New Roman"/>
                <w:b/>
                <w:bCs/>
                <w:sz w:val="20"/>
                <w:szCs w:val="20"/>
              </w:rPr>
              <w:t>n kurumlarda 1 Müdür Yardımcısı</w:t>
            </w:r>
          </w:p>
        </w:tc>
      </w:tr>
    </w:tbl>
    <w:p w14:paraId="7B27BA69" w14:textId="77777777" w:rsidR="00A14979" w:rsidRPr="00177E27" w:rsidRDefault="00A14979" w:rsidP="00BC1C44">
      <w:pPr>
        <w:pStyle w:val="Balk3"/>
        <w:ind w:left="0"/>
        <w:jc w:val="both"/>
        <w:rPr>
          <w:rFonts w:ascii="Times New Roman" w:hAnsi="Times New Roman" w:cs="Times New Roman"/>
        </w:rPr>
      </w:pPr>
    </w:p>
    <w:p w14:paraId="3E274B20" w14:textId="77777777" w:rsidR="00A14979" w:rsidRDefault="00A14979" w:rsidP="00A14979">
      <w:pPr>
        <w:pStyle w:val="Balk3"/>
        <w:jc w:val="both"/>
        <w:rPr>
          <w:rFonts w:ascii="Times New Roman" w:hAnsi="Times New Roman" w:cs="Times New Roman"/>
        </w:rPr>
      </w:pPr>
    </w:p>
    <w:p w14:paraId="0479E392" w14:textId="3C1BA346" w:rsidR="00A14979" w:rsidRPr="00177E27" w:rsidRDefault="00A14979" w:rsidP="00A14979">
      <w:pPr>
        <w:pStyle w:val="Balk3"/>
        <w:jc w:val="both"/>
        <w:rPr>
          <w:rFonts w:ascii="Times New Roman" w:hAnsi="Times New Roman" w:cs="Times New Roman"/>
        </w:rPr>
      </w:pPr>
      <w:r w:rsidRPr="00177E27">
        <w:rPr>
          <w:rFonts w:ascii="Times New Roman" w:hAnsi="Times New Roman" w:cs="Times New Roman"/>
        </w:rPr>
        <w:t>Tablo</w:t>
      </w:r>
      <w:r w:rsidR="00BC1C44">
        <w:rPr>
          <w:rFonts w:ascii="Times New Roman" w:hAnsi="Times New Roman" w:cs="Times New Roman"/>
        </w:rPr>
        <w:t xml:space="preserve"> </w:t>
      </w:r>
      <w:r w:rsidR="00726157">
        <w:rPr>
          <w:rFonts w:ascii="Times New Roman" w:hAnsi="Times New Roman" w:cs="Times New Roman"/>
        </w:rPr>
        <w:t>10</w:t>
      </w:r>
      <w:r w:rsidRPr="00177E27">
        <w:rPr>
          <w:rFonts w:ascii="Times New Roman" w:hAnsi="Times New Roman" w:cs="Times New Roman"/>
        </w:rPr>
        <w:t xml:space="preserve"> Öğretmen Sayıları</w:t>
      </w:r>
    </w:p>
    <w:p w14:paraId="531BFC74" w14:textId="77777777" w:rsidR="00A14979" w:rsidRDefault="00A14979" w:rsidP="00A14979">
      <w:pPr>
        <w:pStyle w:val="Balk3"/>
        <w:jc w:val="both"/>
        <w:rPr>
          <w:rFonts w:ascii="Times New Roman" w:hAnsi="Times New Roman" w:cs="Times New Roman"/>
        </w:rPr>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65"/>
        <w:gridCol w:w="2861"/>
        <w:gridCol w:w="2706"/>
      </w:tblGrid>
      <w:tr w:rsidR="00A14979" w:rsidRPr="009761CF" w14:paraId="618CE77D" w14:textId="77777777" w:rsidTr="006A2BA9">
        <w:trPr>
          <w:trHeight w:val="401"/>
        </w:trPr>
        <w:tc>
          <w:tcPr>
            <w:tcW w:w="8495" w:type="dxa"/>
            <w:gridSpan w:val="4"/>
            <w:shd w:val="clear" w:color="auto" w:fill="8064A2"/>
            <w:hideMark/>
          </w:tcPr>
          <w:p w14:paraId="73B0D29E" w14:textId="77777777" w:rsidR="00A14979" w:rsidRPr="0016434D" w:rsidRDefault="00A14979" w:rsidP="0016434D">
            <w:pPr>
              <w:jc w:val="center"/>
              <w:rPr>
                <w:rFonts w:ascii="Times New Roman" w:hAnsi="Times New Roman" w:cs="Times New Roman"/>
                <w:b/>
                <w:bCs/>
                <w:color w:val="FFFFFF"/>
                <w:sz w:val="20"/>
                <w:szCs w:val="20"/>
              </w:rPr>
            </w:pPr>
            <w:r w:rsidRPr="0016434D">
              <w:rPr>
                <w:rFonts w:ascii="Times New Roman" w:hAnsi="Times New Roman" w:cs="Times New Roman"/>
                <w:b/>
                <w:bCs/>
                <w:color w:val="FFFFFF"/>
                <w:sz w:val="20"/>
                <w:szCs w:val="20"/>
              </w:rPr>
              <w:t>ÖĞRETMEN NORM KADRO DURUMU</w:t>
            </w:r>
          </w:p>
        </w:tc>
      </w:tr>
      <w:tr w:rsidR="00A14979" w:rsidRPr="009761CF" w14:paraId="2608E979" w14:textId="77777777" w:rsidTr="006A2BA9">
        <w:trPr>
          <w:trHeight w:val="306"/>
        </w:trPr>
        <w:tc>
          <w:tcPr>
            <w:tcW w:w="1563" w:type="dxa"/>
            <w:shd w:val="clear" w:color="auto" w:fill="FFFFFF"/>
            <w:hideMark/>
          </w:tcPr>
          <w:p w14:paraId="75999C6B" w14:textId="77777777" w:rsidR="00A14979" w:rsidRPr="0016434D" w:rsidRDefault="00A14979" w:rsidP="0016434D">
            <w:pPr>
              <w:jc w:val="center"/>
              <w:rPr>
                <w:rFonts w:ascii="Times New Roman" w:hAnsi="Times New Roman" w:cs="Times New Roman"/>
                <w:b/>
                <w:bCs/>
                <w:sz w:val="20"/>
                <w:szCs w:val="20"/>
              </w:rPr>
            </w:pPr>
            <w:r w:rsidRPr="0016434D">
              <w:rPr>
                <w:rFonts w:ascii="Times New Roman" w:hAnsi="Times New Roman" w:cs="Times New Roman"/>
                <w:b/>
                <w:bCs/>
                <w:sz w:val="20"/>
                <w:szCs w:val="20"/>
              </w:rPr>
              <w:t>Norm Sayısı</w:t>
            </w:r>
          </w:p>
        </w:tc>
        <w:tc>
          <w:tcPr>
            <w:tcW w:w="1365" w:type="dxa"/>
            <w:shd w:val="clear" w:color="auto" w:fill="FFFFFF"/>
            <w:hideMark/>
          </w:tcPr>
          <w:p w14:paraId="2112B84C" w14:textId="77777777" w:rsidR="00A14979" w:rsidRPr="0016434D" w:rsidRDefault="00A14979" w:rsidP="0016434D">
            <w:pPr>
              <w:jc w:val="center"/>
              <w:rPr>
                <w:rFonts w:ascii="Times New Roman" w:hAnsi="Times New Roman" w:cs="Times New Roman"/>
                <w:b/>
                <w:bCs/>
                <w:sz w:val="20"/>
                <w:szCs w:val="20"/>
              </w:rPr>
            </w:pPr>
            <w:r w:rsidRPr="0016434D">
              <w:rPr>
                <w:rFonts w:ascii="Times New Roman" w:hAnsi="Times New Roman" w:cs="Times New Roman"/>
                <w:b/>
                <w:bCs/>
                <w:sz w:val="20"/>
                <w:szCs w:val="20"/>
              </w:rPr>
              <w:t>Mevcut</w:t>
            </w:r>
          </w:p>
        </w:tc>
        <w:tc>
          <w:tcPr>
            <w:tcW w:w="2861" w:type="dxa"/>
            <w:shd w:val="clear" w:color="auto" w:fill="FFFFFF"/>
            <w:hideMark/>
          </w:tcPr>
          <w:p w14:paraId="66350629" w14:textId="77777777" w:rsidR="00A14979" w:rsidRPr="0016434D" w:rsidRDefault="00A14979" w:rsidP="0016434D">
            <w:pPr>
              <w:jc w:val="center"/>
              <w:rPr>
                <w:rFonts w:ascii="Times New Roman" w:hAnsi="Times New Roman" w:cs="Times New Roman"/>
                <w:b/>
                <w:bCs/>
                <w:sz w:val="20"/>
                <w:szCs w:val="20"/>
              </w:rPr>
            </w:pPr>
            <w:r w:rsidRPr="0016434D">
              <w:rPr>
                <w:rFonts w:ascii="Times New Roman" w:hAnsi="Times New Roman" w:cs="Times New Roman"/>
                <w:b/>
                <w:bCs/>
                <w:sz w:val="20"/>
                <w:szCs w:val="20"/>
              </w:rPr>
              <w:t>Branşlar Bazında Norm İhtiyaç</w:t>
            </w:r>
          </w:p>
        </w:tc>
        <w:tc>
          <w:tcPr>
            <w:tcW w:w="2706" w:type="dxa"/>
            <w:shd w:val="clear" w:color="auto" w:fill="FFFFFF"/>
            <w:hideMark/>
          </w:tcPr>
          <w:p w14:paraId="1B3A48D6" w14:textId="77777777" w:rsidR="00A14979" w:rsidRPr="0016434D" w:rsidRDefault="00A14979" w:rsidP="0016434D">
            <w:pPr>
              <w:jc w:val="center"/>
              <w:rPr>
                <w:rFonts w:ascii="Times New Roman" w:hAnsi="Times New Roman" w:cs="Times New Roman"/>
                <w:b/>
                <w:bCs/>
                <w:sz w:val="20"/>
                <w:szCs w:val="20"/>
              </w:rPr>
            </w:pPr>
            <w:r w:rsidRPr="0016434D">
              <w:rPr>
                <w:rFonts w:ascii="Times New Roman" w:hAnsi="Times New Roman" w:cs="Times New Roman"/>
                <w:b/>
                <w:bCs/>
                <w:sz w:val="20"/>
                <w:szCs w:val="20"/>
              </w:rPr>
              <w:t>Branşlar Bazında Norm Fazla</w:t>
            </w:r>
          </w:p>
        </w:tc>
      </w:tr>
      <w:tr w:rsidR="00A14979" w:rsidRPr="009761CF" w14:paraId="71EBA086" w14:textId="77777777" w:rsidTr="006A2BA9">
        <w:trPr>
          <w:trHeight w:val="69"/>
        </w:trPr>
        <w:tc>
          <w:tcPr>
            <w:tcW w:w="1563" w:type="dxa"/>
            <w:shd w:val="clear" w:color="auto" w:fill="FFFFFF"/>
          </w:tcPr>
          <w:p w14:paraId="3EF1957B" w14:textId="77777777" w:rsidR="00A14979" w:rsidRPr="0016434D" w:rsidRDefault="00BC1C44" w:rsidP="0016434D">
            <w:pPr>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1365" w:type="dxa"/>
            <w:shd w:val="clear" w:color="auto" w:fill="FFFFFF"/>
          </w:tcPr>
          <w:p w14:paraId="5500774F" w14:textId="0AA56CE5" w:rsidR="00A14979" w:rsidRPr="0016434D" w:rsidRDefault="00796F4C" w:rsidP="0016434D">
            <w:pPr>
              <w:jc w:val="center"/>
              <w:rPr>
                <w:rFonts w:ascii="Times New Roman" w:hAnsi="Times New Roman" w:cs="Times New Roman"/>
                <w:bCs/>
                <w:sz w:val="20"/>
                <w:szCs w:val="20"/>
              </w:rPr>
            </w:pPr>
            <w:r>
              <w:rPr>
                <w:rFonts w:ascii="Times New Roman" w:hAnsi="Times New Roman" w:cs="Times New Roman"/>
                <w:bCs/>
                <w:sz w:val="20"/>
                <w:szCs w:val="20"/>
              </w:rPr>
              <w:t>11</w:t>
            </w:r>
          </w:p>
        </w:tc>
        <w:tc>
          <w:tcPr>
            <w:tcW w:w="2861" w:type="dxa"/>
            <w:shd w:val="clear" w:color="auto" w:fill="FFFFFF"/>
          </w:tcPr>
          <w:p w14:paraId="0DEDF38F" w14:textId="07022F99" w:rsidR="00A14979" w:rsidRPr="0016434D" w:rsidRDefault="00796F4C" w:rsidP="0016434D">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706" w:type="dxa"/>
            <w:shd w:val="clear" w:color="auto" w:fill="FFFFFF"/>
          </w:tcPr>
          <w:p w14:paraId="7CA570F7" w14:textId="6259254D" w:rsidR="00A14979" w:rsidRPr="0016434D" w:rsidRDefault="00796F4C" w:rsidP="0016434D">
            <w:pPr>
              <w:jc w:val="center"/>
              <w:rPr>
                <w:rFonts w:ascii="Times New Roman" w:hAnsi="Times New Roman" w:cs="Times New Roman"/>
                <w:bCs/>
                <w:sz w:val="20"/>
                <w:szCs w:val="20"/>
              </w:rPr>
            </w:pPr>
            <w:r>
              <w:rPr>
                <w:rFonts w:ascii="Times New Roman" w:hAnsi="Times New Roman" w:cs="Times New Roman"/>
                <w:bCs/>
                <w:sz w:val="20"/>
                <w:szCs w:val="20"/>
              </w:rPr>
              <w:t>2</w:t>
            </w:r>
          </w:p>
        </w:tc>
      </w:tr>
    </w:tbl>
    <w:p w14:paraId="777A2AFD" w14:textId="77777777" w:rsidR="00A14979" w:rsidRDefault="00A14979" w:rsidP="00A14979">
      <w:pPr>
        <w:pStyle w:val="Balk3"/>
        <w:jc w:val="both"/>
        <w:rPr>
          <w:rFonts w:ascii="Times New Roman" w:hAnsi="Times New Roman" w:cs="Times New Roman"/>
        </w:rPr>
      </w:pPr>
    </w:p>
    <w:p w14:paraId="24D024EC" w14:textId="77777777" w:rsidR="00F80942" w:rsidRDefault="00F80942" w:rsidP="00A14979">
      <w:pPr>
        <w:pStyle w:val="Balk3"/>
        <w:jc w:val="both"/>
        <w:rPr>
          <w:rFonts w:ascii="Times New Roman" w:hAnsi="Times New Roman" w:cs="Times New Roman"/>
        </w:rPr>
      </w:pPr>
    </w:p>
    <w:p w14:paraId="602532B2" w14:textId="77777777" w:rsidR="00A14979" w:rsidRDefault="00A14979" w:rsidP="00A14979">
      <w:pPr>
        <w:pStyle w:val="Balk3"/>
        <w:jc w:val="both"/>
        <w:rPr>
          <w:rFonts w:ascii="Times New Roman" w:hAnsi="Times New Roman" w:cs="Times New Roman"/>
        </w:rPr>
      </w:pPr>
    </w:p>
    <w:p w14:paraId="0E16C304" w14:textId="1CA8BFB8" w:rsidR="00A14979" w:rsidRPr="00177E27" w:rsidRDefault="00A14979" w:rsidP="00A14979">
      <w:pPr>
        <w:pStyle w:val="Balk3"/>
        <w:jc w:val="both"/>
        <w:rPr>
          <w:rFonts w:ascii="Times New Roman" w:hAnsi="Times New Roman" w:cs="Times New Roman"/>
        </w:rPr>
      </w:pPr>
      <w:r w:rsidRPr="00177E27">
        <w:rPr>
          <w:rFonts w:ascii="Times New Roman" w:hAnsi="Times New Roman" w:cs="Times New Roman"/>
        </w:rPr>
        <w:t>Tablo</w:t>
      </w:r>
      <w:r w:rsidR="00726157">
        <w:rPr>
          <w:rFonts w:ascii="Times New Roman" w:hAnsi="Times New Roman" w:cs="Times New Roman"/>
        </w:rPr>
        <w:t xml:space="preserve"> 11</w:t>
      </w:r>
      <w:r w:rsidR="007955BE">
        <w:rPr>
          <w:rFonts w:ascii="Times New Roman" w:hAnsi="Times New Roman" w:cs="Times New Roman"/>
        </w:rPr>
        <w:t xml:space="preserve"> Öğrenci</w:t>
      </w:r>
      <w:r w:rsidRPr="00177E27">
        <w:rPr>
          <w:rFonts w:ascii="Times New Roman" w:hAnsi="Times New Roman" w:cs="Times New Roman"/>
        </w:rPr>
        <w:t>/Derslik Bilgileri</w:t>
      </w:r>
    </w:p>
    <w:p w14:paraId="1A441698" w14:textId="77777777" w:rsidR="00A14979" w:rsidRDefault="00A14979" w:rsidP="00A14979">
      <w:pPr>
        <w:pStyle w:val="Balk3"/>
        <w:jc w:val="both"/>
        <w:rPr>
          <w:rFonts w:ascii="Times New Roman" w:hAnsi="Times New Roman" w:cs="Times New Roman"/>
          <w:b w:val="0"/>
        </w:rPr>
      </w:pPr>
    </w:p>
    <w:tbl>
      <w:tblPr>
        <w:tblpPr w:leftFromText="141" w:rightFromText="141" w:vertAnchor="text" w:horzAnchor="margin"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A14979" w:rsidRPr="009761CF" w14:paraId="2554A653" w14:textId="77777777" w:rsidTr="00F80942">
        <w:trPr>
          <w:trHeight w:val="231"/>
        </w:trPr>
        <w:tc>
          <w:tcPr>
            <w:tcW w:w="695" w:type="dxa"/>
            <w:shd w:val="clear" w:color="auto" w:fill="8064A2"/>
            <w:vAlign w:val="center"/>
          </w:tcPr>
          <w:p w14:paraId="41238A27" w14:textId="77777777" w:rsidR="00A14979" w:rsidRPr="0016434D" w:rsidRDefault="00A14979" w:rsidP="0016434D">
            <w:pPr>
              <w:jc w:val="center"/>
              <w:rPr>
                <w:rFonts w:ascii="Times New Roman" w:eastAsia="Times New Roman" w:hAnsi="Times New Roman" w:cs="Times New Roman"/>
                <w:b/>
                <w:bCs/>
                <w:color w:val="FFFFFF"/>
                <w:sz w:val="20"/>
                <w:szCs w:val="20"/>
              </w:rPr>
            </w:pPr>
            <w:r w:rsidRPr="0016434D">
              <w:rPr>
                <w:rFonts w:ascii="Times New Roman" w:eastAsia="Times New Roman" w:hAnsi="Times New Roman" w:cs="Times New Roman"/>
                <w:b/>
                <w:bCs/>
                <w:color w:val="FFFFFF"/>
                <w:sz w:val="20"/>
                <w:szCs w:val="20"/>
              </w:rPr>
              <w:t>SIRA</w:t>
            </w:r>
          </w:p>
        </w:tc>
        <w:tc>
          <w:tcPr>
            <w:tcW w:w="6643" w:type="dxa"/>
            <w:shd w:val="clear" w:color="auto" w:fill="8064A2"/>
            <w:vAlign w:val="center"/>
            <w:hideMark/>
          </w:tcPr>
          <w:p w14:paraId="0B77D835" w14:textId="77777777" w:rsidR="00A14979" w:rsidRPr="0016434D" w:rsidRDefault="00A14979" w:rsidP="0016434D">
            <w:pPr>
              <w:jc w:val="center"/>
              <w:rPr>
                <w:rFonts w:ascii="Times New Roman" w:eastAsia="Times New Roman" w:hAnsi="Times New Roman" w:cs="Times New Roman"/>
                <w:b/>
                <w:bCs/>
                <w:color w:val="FFFFFF"/>
                <w:sz w:val="20"/>
                <w:szCs w:val="20"/>
              </w:rPr>
            </w:pPr>
            <w:r w:rsidRPr="0016434D">
              <w:rPr>
                <w:rFonts w:ascii="Times New Roman" w:eastAsia="Times New Roman" w:hAnsi="Times New Roman" w:cs="Times New Roman"/>
                <w:b/>
                <w:bCs/>
                <w:color w:val="FFFFFF"/>
                <w:sz w:val="20"/>
                <w:szCs w:val="20"/>
              </w:rPr>
              <w:t>ÖĞRENCİ-ÖĞRETMEN-DERSLİK BİLGİLERİ</w:t>
            </w:r>
          </w:p>
        </w:tc>
        <w:tc>
          <w:tcPr>
            <w:tcW w:w="1134" w:type="dxa"/>
            <w:shd w:val="clear" w:color="auto" w:fill="8064A2"/>
            <w:vAlign w:val="center"/>
            <w:hideMark/>
          </w:tcPr>
          <w:p w14:paraId="0FAE1B29" w14:textId="77777777" w:rsidR="00A14979" w:rsidRPr="0016434D" w:rsidRDefault="00A14979" w:rsidP="0016434D">
            <w:pPr>
              <w:jc w:val="center"/>
              <w:rPr>
                <w:rFonts w:ascii="Times New Roman" w:eastAsia="Times New Roman" w:hAnsi="Times New Roman" w:cs="Times New Roman"/>
                <w:b/>
                <w:bCs/>
                <w:color w:val="FFFFFF"/>
                <w:kern w:val="24"/>
                <w:position w:val="1"/>
                <w:sz w:val="20"/>
                <w:szCs w:val="20"/>
              </w:rPr>
            </w:pPr>
            <w:r w:rsidRPr="0016434D">
              <w:rPr>
                <w:rFonts w:ascii="Times New Roman" w:eastAsia="Times New Roman" w:hAnsi="Times New Roman" w:cs="Times New Roman"/>
                <w:b/>
                <w:bCs/>
                <w:color w:val="FFFFFF"/>
                <w:kern w:val="24"/>
                <w:position w:val="1"/>
                <w:sz w:val="20"/>
                <w:szCs w:val="20"/>
              </w:rPr>
              <w:t>SAYI</w:t>
            </w:r>
          </w:p>
        </w:tc>
      </w:tr>
      <w:tr w:rsidR="00A14979" w:rsidRPr="009761CF" w14:paraId="505C6517" w14:textId="77777777" w:rsidTr="00F80942">
        <w:trPr>
          <w:trHeight w:val="94"/>
        </w:trPr>
        <w:tc>
          <w:tcPr>
            <w:tcW w:w="695" w:type="dxa"/>
            <w:shd w:val="clear" w:color="auto" w:fill="FFFFFF"/>
            <w:vAlign w:val="center"/>
          </w:tcPr>
          <w:p w14:paraId="3B7D7AFF" w14:textId="77777777" w:rsidR="00A14979" w:rsidRPr="0016434D" w:rsidRDefault="00A14979" w:rsidP="0016434D">
            <w:pPr>
              <w:jc w:val="center"/>
              <w:rPr>
                <w:rFonts w:ascii="Times New Roman" w:hAnsi="Times New Roman" w:cs="Times New Roman"/>
                <w:b/>
                <w:bCs/>
                <w:sz w:val="20"/>
                <w:szCs w:val="20"/>
              </w:rPr>
            </w:pPr>
            <w:r w:rsidRPr="0016434D">
              <w:rPr>
                <w:rFonts w:ascii="Times New Roman" w:hAnsi="Times New Roman" w:cs="Times New Roman"/>
                <w:b/>
                <w:bCs/>
                <w:sz w:val="20"/>
                <w:szCs w:val="20"/>
              </w:rPr>
              <w:t>1</w:t>
            </w:r>
          </w:p>
        </w:tc>
        <w:tc>
          <w:tcPr>
            <w:tcW w:w="6643" w:type="dxa"/>
            <w:shd w:val="clear" w:color="auto" w:fill="FFFFFF"/>
            <w:vAlign w:val="center"/>
          </w:tcPr>
          <w:p w14:paraId="57E44EFE" w14:textId="77777777" w:rsidR="00A14979" w:rsidRPr="0016434D" w:rsidRDefault="00A14979" w:rsidP="0016434D">
            <w:pPr>
              <w:rPr>
                <w:rFonts w:ascii="Times New Roman" w:eastAsia="Times New Roman" w:hAnsi="Times New Roman" w:cs="Times New Roman"/>
                <w:kern w:val="24"/>
                <w:sz w:val="20"/>
                <w:szCs w:val="20"/>
              </w:rPr>
            </w:pPr>
            <w:r w:rsidRPr="0016434D">
              <w:rPr>
                <w:rFonts w:ascii="Times New Roman" w:eastAsia="Times New Roman" w:hAnsi="Times New Roman" w:cs="Times New Roman"/>
                <w:kern w:val="24"/>
                <w:sz w:val="20"/>
                <w:szCs w:val="20"/>
              </w:rPr>
              <w:t>Oku</w:t>
            </w:r>
            <w:r w:rsidR="000B63A1">
              <w:rPr>
                <w:rFonts w:ascii="Times New Roman" w:eastAsia="Times New Roman" w:hAnsi="Times New Roman" w:cs="Times New Roman"/>
                <w:kern w:val="24"/>
                <w:sz w:val="20"/>
                <w:szCs w:val="20"/>
              </w:rPr>
              <w:t>l Öncesi Öğrenci Sayısı</w:t>
            </w:r>
          </w:p>
        </w:tc>
        <w:tc>
          <w:tcPr>
            <w:tcW w:w="1134" w:type="dxa"/>
            <w:shd w:val="clear" w:color="auto" w:fill="FFFFFF"/>
            <w:vAlign w:val="center"/>
          </w:tcPr>
          <w:p w14:paraId="6CB7559D" w14:textId="239C8418" w:rsidR="00A14979" w:rsidRPr="0016434D" w:rsidRDefault="00796F4C" w:rsidP="001643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w:t>
            </w:r>
          </w:p>
        </w:tc>
      </w:tr>
      <w:tr w:rsidR="00A14979" w:rsidRPr="009761CF" w14:paraId="34BEEE34" w14:textId="77777777" w:rsidTr="00F80942">
        <w:trPr>
          <w:trHeight w:val="231"/>
        </w:trPr>
        <w:tc>
          <w:tcPr>
            <w:tcW w:w="695" w:type="dxa"/>
            <w:shd w:val="clear" w:color="auto" w:fill="FFFFFF"/>
            <w:vAlign w:val="center"/>
          </w:tcPr>
          <w:p w14:paraId="039F0358" w14:textId="77777777" w:rsidR="00A14979" w:rsidRPr="0016434D" w:rsidRDefault="0000179F" w:rsidP="0016434D">
            <w:pPr>
              <w:jc w:val="center"/>
              <w:rPr>
                <w:rFonts w:ascii="Times New Roman" w:eastAsia="Times New Roman" w:hAnsi="Times New Roman" w:cs="Times New Roman"/>
                <w:b/>
                <w:bCs/>
                <w:kern w:val="24"/>
                <w:sz w:val="20"/>
                <w:szCs w:val="20"/>
              </w:rPr>
            </w:pPr>
            <w:r>
              <w:rPr>
                <w:rFonts w:ascii="Times New Roman" w:eastAsia="Times New Roman" w:hAnsi="Times New Roman" w:cs="Times New Roman"/>
                <w:b/>
                <w:bCs/>
                <w:kern w:val="24"/>
                <w:sz w:val="20"/>
                <w:szCs w:val="20"/>
              </w:rPr>
              <w:t>2</w:t>
            </w:r>
          </w:p>
        </w:tc>
        <w:tc>
          <w:tcPr>
            <w:tcW w:w="6643" w:type="dxa"/>
            <w:shd w:val="clear" w:color="auto" w:fill="FFFFFF"/>
            <w:vAlign w:val="center"/>
          </w:tcPr>
          <w:p w14:paraId="064FEE3C" w14:textId="77777777" w:rsidR="00A14979" w:rsidRPr="0016434D" w:rsidRDefault="00A14979" w:rsidP="0016434D">
            <w:pPr>
              <w:rPr>
                <w:rFonts w:ascii="Times New Roman" w:eastAsia="Times New Roman" w:hAnsi="Times New Roman" w:cs="Times New Roman"/>
                <w:kern w:val="24"/>
                <w:sz w:val="20"/>
                <w:szCs w:val="20"/>
              </w:rPr>
            </w:pPr>
            <w:r w:rsidRPr="0016434D">
              <w:rPr>
                <w:rFonts w:ascii="Times New Roman" w:eastAsia="Times New Roman" w:hAnsi="Times New Roman" w:cs="Times New Roman"/>
                <w:kern w:val="24"/>
                <w:sz w:val="20"/>
                <w:szCs w:val="20"/>
              </w:rPr>
              <w:t>Derslik Sayısı</w:t>
            </w:r>
          </w:p>
        </w:tc>
        <w:tc>
          <w:tcPr>
            <w:tcW w:w="1134" w:type="dxa"/>
            <w:shd w:val="clear" w:color="auto" w:fill="FFFFFF"/>
            <w:vAlign w:val="center"/>
          </w:tcPr>
          <w:p w14:paraId="43732E2B" w14:textId="122CEB19" w:rsidR="00A14979" w:rsidRPr="0016434D" w:rsidRDefault="00796F4C" w:rsidP="0016434D">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p>
        </w:tc>
      </w:tr>
      <w:tr w:rsidR="000B63A1" w:rsidRPr="009761CF" w14:paraId="3CD0AC2A" w14:textId="77777777" w:rsidTr="00A75110">
        <w:trPr>
          <w:trHeight w:val="71"/>
        </w:trPr>
        <w:tc>
          <w:tcPr>
            <w:tcW w:w="695" w:type="dxa"/>
            <w:shd w:val="clear" w:color="auto" w:fill="FFFFFF"/>
            <w:vAlign w:val="center"/>
          </w:tcPr>
          <w:p w14:paraId="1BC51EC7" w14:textId="77777777" w:rsidR="000B63A1" w:rsidRPr="0016434D" w:rsidRDefault="000B63A1" w:rsidP="0016434D">
            <w:pPr>
              <w:jc w:val="center"/>
              <w:rPr>
                <w:rFonts w:ascii="Times New Roman" w:eastAsia="Times New Roman" w:hAnsi="Times New Roman" w:cs="Times New Roman"/>
                <w:b/>
                <w:bCs/>
                <w:color w:val="FF0000"/>
                <w:kern w:val="24"/>
                <w:sz w:val="20"/>
                <w:szCs w:val="20"/>
              </w:rPr>
            </w:pPr>
          </w:p>
          <w:p w14:paraId="743A829E" w14:textId="77777777" w:rsidR="000B63A1" w:rsidRPr="0016434D" w:rsidRDefault="000B63A1" w:rsidP="0016434D">
            <w:pPr>
              <w:jc w:val="center"/>
              <w:rPr>
                <w:rFonts w:ascii="Times New Roman" w:eastAsia="Times New Roman" w:hAnsi="Times New Roman" w:cs="Times New Roman"/>
                <w:b/>
                <w:bCs/>
                <w:kern w:val="24"/>
                <w:sz w:val="20"/>
                <w:szCs w:val="20"/>
              </w:rPr>
            </w:pPr>
            <w:r>
              <w:rPr>
                <w:rFonts w:ascii="Times New Roman" w:eastAsia="Times New Roman" w:hAnsi="Times New Roman" w:cs="Times New Roman"/>
                <w:b/>
                <w:bCs/>
                <w:kern w:val="24"/>
                <w:sz w:val="20"/>
                <w:szCs w:val="20"/>
              </w:rPr>
              <w:t>3</w:t>
            </w:r>
          </w:p>
        </w:tc>
        <w:tc>
          <w:tcPr>
            <w:tcW w:w="6643" w:type="dxa"/>
            <w:shd w:val="clear" w:color="auto" w:fill="FFFFFF"/>
            <w:vAlign w:val="center"/>
            <w:hideMark/>
          </w:tcPr>
          <w:p w14:paraId="03B1EECC" w14:textId="77777777" w:rsidR="000B63A1" w:rsidRPr="0016434D" w:rsidRDefault="000B63A1" w:rsidP="0016434D">
            <w:pPr>
              <w:rPr>
                <w:rFonts w:ascii="Times New Roman" w:eastAsia="Times New Roman" w:hAnsi="Times New Roman" w:cs="Times New Roman"/>
                <w:sz w:val="20"/>
                <w:szCs w:val="20"/>
              </w:rPr>
            </w:pPr>
            <w:r w:rsidRPr="0016434D">
              <w:rPr>
                <w:rFonts w:ascii="Times New Roman" w:eastAsia="Times New Roman" w:hAnsi="Times New Roman" w:cs="Times New Roman"/>
                <w:kern w:val="24"/>
                <w:sz w:val="20"/>
                <w:szCs w:val="20"/>
              </w:rPr>
              <w:t>Derslik Başına Düşen Öğrenci Sayısı</w:t>
            </w:r>
          </w:p>
        </w:tc>
        <w:tc>
          <w:tcPr>
            <w:tcW w:w="1134" w:type="dxa"/>
            <w:shd w:val="clear" w:color="auto" w:fill="FFFFFF"/>
            <w:vAlign w:val="center"/>
          </w:tcPr>
          <w:p w14:paraId="5C22C447" w14:textId="2878B4BF" w:rsidR="000B63A1" w:rsidRPr="0016434D" w:rsidRDefault="00796F4C" w:rsidP="0016434D">
            <w:pPr>
              <w:jc w:val="center"/>
              <w:textAlignment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A14979" w:rsidRPr="009761CF" w14:paraId="0F901806" w14:textId="77777777" w:rsidTr="00F80942">
        <w:trPr>
          <w:trHeight w:val="231"/>
        </w:trPr>
        <w:tc>
          <w:tcPr>
            <w:tcW w:w="695" w:type="dxa"/>
            <w:shd w:val="clear" w:color="auto" w:fill="FFFFFF"/>
            <w:vAlign w:val="center"/>
          </w:tcPr>
          <w:p w14:paraId="2C698EF7" w14:textId="77777777" w:rsidR="00A14979" w:rsidRPr="0016434D" w:rsidRDefault="000B63A1" w:rsidP="0016434D">
            <w:pPr>
              <w:jc w:val="center"/>
              <w:rPr>
                <w:rFonts w:ascii="Times New Roman" w:eastAsia="Times New Roman" w:hAnsi="Times New Roman" w:cs="Times New Roman"/>
                <w:b/>
                <w:bCs/>
                <w:kern w:val="24"/>
                <w:sz w:val="20"/>
                <w:szCs w:val="20"/>
              </w:rPr>
            </w:pPr>
            <w:r>
              <w:rPr>
                <w:rFonts w:ascii="Times New Roman" w:eastAsia="Times New Roman" w:hAnsi="Times New Roman" w:cs="Times New Roman"/>
                <w:b/>
                <w:bCs/>
                <w:kern w:val="24"/>
                <w:sz w:val="20"/>
                <w:szCs w:val="20"/>
              </w:rPr>
              <w:t>4</w:t>
            </w:r>
          </w:p>
        </w:tc>
        <w:tc>
          <w:tcPr>
            <w:tcW w:w="6643" w:type="dxa"/>
            <w:shd w:val="clear" w:color="auto" w:fill="FFFFFF"/>
            <w:vAlign w:val="center"/>
            <w:hideMark/>
          </w:tcPr>
          <w:p w14:paraId="689E6D0C" w14:textId="77777777" w:rsidR="00A14979" w:rsidRPr="0016434D" w:rsidRDefault="00E156F9" w:rsidP="0016434D">
            <w:pPr>
              <w:rPr>
                <w:rFonts w:ascii="Times New Roman" w:eastAsia="Times New Roman" w:hAnsi="Times New Roman" w:cs="Times New Roman"/>
                <w:kern w:val="24"/>
                <w:sz w:val="20"/>
                <w:szCs w:val="20"/>
              </w:rPr>
            </w:pPr>
            <w:r w:rsidRPr="0016434D">
              <w:rPr>
                <w:rFonts w:ascii="Times New Roman" w:eastAsia="Times New Roman" w:hAnsi="Times New Roman" w:cs="Times New Roman"/>
                <w:kern w:val="24"/>
                <w:sz w:val="20"/>
                <w:szCs w:val="20"/>
              </w:rPr>
              <w:t>Yabancı</w:t>
            </w:r>
            <w:r w:rsidR="00D9106E" w:rsidRPr="0016434D">
              <w:rPr>
                <w:rFonts w:ascii="Times New Roman" w:eastAsia="Times New Roman" w:hAnsi="Times New Roman" w:cs="Times New Roman"/>
                <w:kern w:val="24"/>
                <w:sz w:val="20"/>
                <w:szCs w:val="20"/>
              </w:rPr>
              <w:t xml:space="preserve"> </w:t>
            </w:r>
            <w:r w:rsidRPr="0016434D">
              <w:rPr>
                <w:rFonts w:ascii="Times New Roman" w:eastAsia="Times New Roman" w:hAnsi="Times New Roman" w:cs="Times New Roman"/>
                <w:kern w:val="24"/>
                <w:sz w:val="20"/>
                <w:szCs w:val="20"/>
              </w:rPr>
              <w:t>Uyruklu</w:t>
            </w:r>
            <w:r w:rsidR="00A14979" w:rsidRPr="0016434D">
              <w:rPr>
                <w:rFonts w:ascii="Times New Roman" w:eastAsia="Times New Roman" w:hAnsi="Times New Roman" w:cs="Times New Roman"/>
                <w:kern w:val="24"/>
                <w:sz w:val="20"/>
                <w:szCs w:val="20"/>
              </w:rPr>
              <w:t xml:space="preserve"> Öğrenci Sayısı</w:t>
            </w:r>
          </w:p>
        </w:tc>
        <w:tc>
          <w:tcPr>
            <w:tcW w:w="1134" w:type="dxa"/>
            <w:shd w:val="clear" w:color="auto" w:fill="FFFFFF"/>
            <w:vAlign w:val="center"/>
          </w:tcPr>
          <w:p w14:paraId="20CA64F7" w14:textId="77777777" w:rsidR="00A14979" w:rsidRPr="0016434D" w:rsidRDefault="005225C7" w:rsidP="001643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25F64BD0" w14:textId="77777777" w:rsidR="00A14979" w:rsidRDefault="00A14979" w:rsidP="00A14979">
      <w:pPr>
        <w:pStyle w:val="Balk3"/>
        <w:jc w:val="both"/>
        <w:rPr>
          <w:rFonts w:ascii="Times New Roman" w:hAnsi="Times New Roman" w:cs="Times New Roman"/>
          <w:b w:val="0"/>
        </w:rPr>
      </w:pPr>
    </w:p>
    <w:p w14:paraId="74C735CA" w14:textId="77777777" w:rsidR="008524B6" w:rsidRDefault="008524B6" w:rsidP="00A14979">
      <w:pPr>
        <w:pStyle w:val="Balk3"/>
        <w:jc w:val="both"/>
        <w:rPr>
          <w:rFonts w:ascii="Times New Roman" w:hAnsi="Times New Roman" w:cs="Times New Roman"/>
          <w:b w:val="0"/>
        </w:rPr>
      </w:pPr>
    </w:p>
    <w:p w14:paraId="19676E50" w14:textId="77777777" w:rsidR="00580CBD" w:rsidRDefault="00580CBD" w:rsidP="00A14979">
      <w:pPr>
        <w:pStyle w:val="Balk3"/>
        <w:jc w:val="both"/>
        <w:rPr>
          <w:rFonts w:ascii="Times New Roman" w:hAnsi="Times New Roman" w:cs="Times New Roman"/>
          <w:b w:val="0"/>
        </w:rPr>
      </w:pPr>
    </w:p>
    <w:p w14:paraId="2FFFA424" w14:textId="77777777" w:rsidR="00F80942" w:rsidRDefault="00F80942" w:rsidP="00A14979">
      <w:pPr>
        <w:pStyle w:val="Balk3"/>
        <w:jc w:val="both"/>
        <w:rPr>
          <w:rFonts w:ascii="Times New Roman" w:hAnsi="Times New Roman" w:cs="Times New Roman"/>
        </w:rPr>
      </w:pPr>
    </w:p>
    <w:p w14:paraId="7D48D1F1" w14:textId="77777777" w:rsidR="00F80942" w:rsidRDefault="00F80942" w:rsidP="00A14979">
      <w:pPr>
        <w:pStyle w:val="Balk3"/>
        <w:jc w:val="both"/>
        <w:rPr>
          <w:rFonts w:ascii="Times New Roman" w:hAnsi="Times New Roman" w:cs="Times New Roman"/>
        </w:rPr>
      </w:pPr>
    </w:p>
    <w:p w14:paraId="6DAAF4B9" w14:textId="77777777" w:rsidR="00F80942" w:rsidRDefault="00F80942" w:rsidP="00A14979">
      <w:pPr>
        <w:pStyle w:val="Balk3"/>
        <w:jc w:val="both"/>
        <w:rPr>
          <w:rFonts w:ascii="Times New Roman" w:hAnsi="Times New Roman" w:cs="Times New Roman"/>
        </w:rPr>
      </w:pPr>
    </w:p>
    <w:p w14:paraId="527B45E2" w14:textId="77777777" w:rsidR="00F80942" w:rsidRDefault="00F80942" w:rsidP="00A14979">
      <w:pPr>
        <w:pStyle w:val="Balk3"/>
        <w:jc w:val="both"/>
        <w:rPr>
          <w:rFonts w:ascii="Times New Roman" w:hAnsi="Times New Roman" w:cs="Times New Roman"/>
        </w:rPr>
      </w:pPr>
    </w:p>
    <w:p w14:paraId="5E34BF80" w14:textId="77777777" w:rsidR="00A14979" w:rsidRDefault="00A14979" w:rsidP="00A14979"/>
    <w:p w14:paraId="28A36785" w14:textId="77777777" w:rsidR="00A14979" w:rsidRDefault="00A14979" w:rsidP="00A14979">
      <w:pPr>
        <w:pStyle w:val="Balk3"/>
        <w:ind w:left="0"/>
        <w:jc w:val="both"/>
        <w:rPr>
          <w:rFonts w:ascii="Times New Roman" w:hAnsi="Times New Roman" w:cs="Times New Roman"/>
        </w:rPr>
      </w:pPr>
    </w:p>
    <w:p w14:paraId="1FC720E0" w14:textId="77777777" w:rsidR="00A14979" w:rsidRPr="00E5482E" w:rsidRDefault="00A14979" w:rsidP="00A14979">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14:paraId="3544F6C2" w14:textId="77777777" w:rsidR="00A14979" w:rsidRDefault="00A14979" w:rsidP="00A14979">
      <w:pPr>
        <w:pStyle w:val="Balk3"/>
        <w:jc w:val="both"/>
        <w:rPr>
          <w:rFonts w:ascii="Times New Roman" w:hAnsi="Times New Roman" w:cs="Times New Roman"/>
        </w:rPr>
      </w:pPr>
    </w:p>
    <w:p w14:paraId="31BB51F6" w14:textId="77777777" w:rsidR="00A14979" w:rsidRPr="00284AF8" w:rsidRDefault="005B7CF9" w:rsidP="00ED0264">
      <w:pPr>
        <w:pStyle w:val="Balk3"/>
        <w:ind w:firstLine="584"/>
        <w:jc w:val="both"/>
        <w:rPr>
          <w:rFonts w:ascii="Times New Roman" w:hAnsi="Times New Roman" w:cs="Times New Roman"/>
          <w:b w:val="0"/>
        </w:rPr>
      </w:pPr>
      <w:r>
        <w:rPr>
          <w:rFonts w:ascii="Times New Roman" w:hAnsi="Times New Roman" w:cs="Times New Roman"/>
          <w:b w:val="0"/>
        </w:rPr>
        <w:t>Zübeyde Hanım Anaokulu Müdürü</w:t>
      </w:r>
      <w:r w:rsidR="001578F0">
        <w:rPr>
          <w:rFonts w:ascii="Times New Roman" w:hAnsi="Times New Roman" w:cs="Times New Roman"/>
          <w:b w:val="0"/>
        </w:rPr>
        <w:t xml:space="preserve"> başta olmak üzere tüm </w:t>
      </w:r>
      <w:r>
        <w:rPr>
          <w:rFonts w:ascii="Times New Roman" w:hAnsi="Times New Roman" w:cs="Times New Roman"/>
          <w:b w:val="0"/>
        </w:rPr>
        <w:t>personelimiz</w:t>
      </w:r>
      <w:r w:rsidR="001578F0">
        <w:rPr>
          <w:rFonts w:ascii="Times New Roman" w:hAnsi="Times New Roman" w:cs="Times New Roman"/>
          <w:b w:val="0"/>
        </w:rPr>
        <w:t>, stratejik planlama sürecini sahiplenmişlerdir. Strateji Geliştirme Kurulunda ve Stratejik Plan Hazırlama Ekibimizde stratejik plan hazırlama</w:t>
      </w:r>
      <w:r w:rsidR="00A14979">
        <w:rPr>
          <w:rFonts w:ascii="Times New Roman" w:hAnsi="Times New Roman" w:cs="Times New Roman"/>
          <w:b w:val="0"/>
        </w:rPr>
        <w:t xml:space="preserve"> </w:t>
      </w:r>
      <w:r w:rsidR="00A14979" w:rsidRPr="00EA4528">
        <w:rPr>
          <w:rFonts w:ascii="Times New Roman" w:hAnsi="Times New Roman" w:cs="Times New Roman"/>
          <w:b w:val="0"/>
        </w:rPr>
        <w:t xml:space="preserve">ve izleme-değerlendirme çalışmaları başta olmak üzere </w:t>
      </w:r>
      <w:r w:rsidR="00A14979">
        <w:rPr>
          <w:rFonts w:ascii="Times New Roman" w:hAnsi="Times New Roman" w:cs="Times New Roman"/>
          <w:b w:val="0"/>
        </w:rPr>
        <w:t>“</w:t>
      </w:r>
      <w:r w:rsidR="00A14979" w:rsidRPr="00EA4528">
        <w:rPr>
          <w:rFonts w:ascii="Times New Roman" w:hAnsi="Times New Roman" w:cs="Times New Roman"/>
          <w:b w:val="0"/>
        </w:rPr>
        <w:t>Stratejik Yönetim Süreci</w:t>
      </w:r>
      <w:r w:rsidR="00A14979">
        <w:rPr>
          <w:rFonts w:ascii="Times New Roman" w:hAnsi="Times New Roman" w:cs="Times New Roman"/>
          <w:b w:val="0"/>
        </w:rPr>
        <w:t>”</w:t>
      </w:r>
      <w:r w:rsidR="00A14979" w:rsidRPr="00EA4528">
        <w:rPr>
          <w:rFonts w:ascii="Times New Roman" w:hAnsi="Times New Roman" w:cs="Times New Roman"/>
          <w:b w:val="0"/>
        </w:rPr>
        <w:t xml:space="preserve"> ile ilgili iş ve işlemleri </w:t>
      </w:r>
      <w:r w:rsidR="00A14979">
        <w:rPr>
          <w:rFonts w:ascii="Times New Roman" w:hAnsi="Times New Roman" w:cs="Times New Roman"/>
          <w:b w:val="0"/>
        </w:rPr>
        <w:t>koordine edecek nitelikte</w:t>
      </w:r>
      <w:r w:rsidR="00CD48C0">
        <w:rPr>
          <w:rFonts w:ascii="Times New Roman" w:hAnsi="Times New Roman" w:cs="Times New Roman"/>
          <w:b w:val="0"/>
        </w:rPr>
        <w:t xml:space="preserve"> ve y</w:t>
      </w:r>
      <w:r w:rsidR="00A14979">
        <w:rPr>
          <w:rFonts w:ascii="Times New Roman" w:hAnsi="Times New Roman" w:cs="Times New Roman"/>
          <w:b w:val="0"/>
        </w:rPr>
        <w:t>eter</w:t>
      </w:r>
      <w:r w:rsidR="001578F0">
        <w:rPr>
          <w:rFonts w:ascii="Times New Roman" w:hAnsi="Times New Roman" w:cs="Times New Roman"/>
          <w:b w:val="0"/>
        </w:rPr>
        <w:t>i</w:t>
      </w:r>
      <w:r w:rsidR="00A14979">
        <w:rPr>
          <w:rFonts w:ascii="Times New Roman" w:hAnsi="Times New Roman" w:cs="Times New Roman"/>
          <w:b w:val="0"/>
        </w:rPr>
        <w:t xml:space="preserve"> </w:t>
      </w:r>
      <w:r w:rsidR="001578F0">
        <w:rPr>
          <w:rFonts w:ascii="Times New Roman" w:hAnsi="Times New Roman" w:cs="Times New Roman"/>
          <w:b w:val="0"/>
        </w:rPr>
        <w:t>kadar pe</w:t>
      </w:r>
      <w:r w:rsidR="005D4298">
        <w:rPr>
          <w:rFonts w:ascii="Times New Roman" w:hAnsi="Times New Roman" w:cs="Times New Roman"/>
          <w:b w:val="0"/>
        </w:rPr>
        <w:t>rsonelimiz bulunmaktadır. Okulu</w:t>
      </w:r>
      <w:r w:rsidR="001578F0">
        <w:rPr>
          <w:rFonts w:ascii="Times New Roman" w:hAnsi="Times New Roman" w:cs="Times New Roman"/>
          <w:b w:val="0"/>
        </w:rPr>
        <w:t xml:space="preserve">muzda yazılı iş ve işlemlerde resmi elektronik iletişim araçları kullanılmaktadır. Çalışanlarımız kişisel olarak etkili iletişim becerilerine sahiptir. Yöneticilerimiz ve şeflerimiz, alanlarında tecrübe sahibidir. </w:t>
      </w:r>
      <w:r w:rsidR="005D4298">
        <w:rPr>
          <w:rFonts w:ascii="Times New Roman" w:hAnsi="Times New Roman" w:cs="Times New Roman"/>
          <w:b w:val="0"/>
        </w:rPr>
        <w:t>Okulumuzda</w:t>
      </w:r>
      <w:r w:rsidR="001578F0">
        <w:rPr>
          <w:rFonts w:ascii="Times New Roman" w:hAnsi="Times New Roman" w:cs="Times New Roman"/>
          <w:b w:val="0"/>
        </w:rPr>
        <w:t xml:space="preserve"> çalışmakta olan ve yeni başlayan personele işleyiş hakkında mihmandarlık yapılmakta, kısa zamanda kuruma uyumları sağlanmaktadır. Birimler arasında koordinasyon sağlanmış durumdadır. </w:t>
      </w:r>
      <w:r w:rsidR="00ED0264">
        <w:rPr>
          <w:rFonts w:ascii="Times New Roman" w:hAnsi="Times New Roman" w:cs="Times New Roman"/>
          <w:b w:val="0"/>
        </w:rPr>
        <w:t xml:space="preserve">Çalışanlar arasında bilgi paylaşımı; çoğunlukla toplantı, yüz yüze bilgilendirme, iş başında eğitim yöntemleriyle gerçekleştirilmektedir. </w:t>
      </w:r>
      <w:r w:rsidR="005D4298">
        <w:rPr>
          <w:rFonts w:ascii="Times New Roman" w:hAnsi="Times New Roman" w:cs="Times New Roman"/>
          <w:b w:val="0"/>
        </w:rPr>
        <w:t>Okulumuz</w:t>
      </w:r>
      <w:r w:rsidR="00ED0264">
        <w:rPr>
          <w:rFonts w:ascii="Times New Roman" w:hAnsi="Times New Roman" w:cs="Times New Roman"/>
          <w:b w:val="0"/>
        </w:rPr>
        <w:t xml:space="preserve"> mesai saatlerinin tamamında halka açık vaziyettedir. Personelimizin, öğretmenlerimizin ve v</w:t>
      </w:r>
      <w:r w:rsidR="005D4298">
        <w:rPr>
          <w:rFonts w:ascii="Times New Roman" w:hAnsi="Times New Roman" w:cs="Times New Roman"/>
          <w:b w:val="0"/>
        </w:rPr>
        <w:t>elilerimizin</w:t>
      </w:r>
      <w:r w:rsidR="00ED0264">
        <w:rPr>
          <w:rFonts w:ascii="Times New Roman" w:hAnsi="Times New Roman" w:cs="Times New Roman"/>
          <w:b w:val="0"/>
        </w:rPr>
        <w:t xml:space="preserve"> iş ve işlemleri hızlı ve doğru şekilde </w:t>
      </w:r>
      <w:r w:rsidR="00ED0264">
        <w:rPr>
          <w:rFonts w:ascii="Times New Roman" w:hAnsi="Times New Roman" w:cs="Times New Roman"/>
          <w:b w:val="0"/>
        </w:rPr>
        <w:lastRenderedPageBreak/>
        <w:t xml:space="preserve">tamamlanmaktadır. </w:t>
      </w:r>
      <w:r w:rsidR="005D4298">
        <w:rPr>
          <w:rFonts w:ascii="Times New Roman" w:hAnsi="Times New Roman" w:cs="Times New Roman"/>
          <w:b w:val="0"/>
        </w:rPr>
        <w:t>Okulumuz</w:t>
      </w:r>
      <w:r w:rsidR="00ED0264">
        <w:rPr>
          <w:rFonts w:ascii="Times New Roman" w:hAnsi="Times New Roman" w:cs="Times New Roman"/>
          <w:b w:val="0"/>
        </w:rPr>
        <w:t>, hizmetlerinde; “şeffaflık, doğruluk ve güvenilirlik” ilkelerini benimsemiştir.</w:t>
      </w:r>
    </w:p>
    <w:p w14:paraId="7A4409E7" w14:textId="77777777" w:rsidR="00941DA5" w:rsidRDefault="00941DA5" w:rsidP="00A14979">
      <w:pPr>
        <w:pStyle w:val="Balk3"/>
        <w:spacing w:before="51"/>
        <w:rPr>
          <w:rFonts w:ascii="Times New Roman" w:hAnsi="Times New Roman" w:cs="Times New Roman"/>
          <w:color w:val="002060"/>
        </w:rPr>
      </w:pPr>
    </w:p>
    <w:p w14:paraId="1F3CE452" w14:textId="77777777" w:rsidR="00A14979" w:rsidRPr="00E5482E" w:rsidRDefault="00A14979" w:rsidP="00A14979">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14:paraId="7E0FEBF0" w14:textId="77777777" w:rsidR="00A14979" w:rsidRDefault="00A14979" w:rsidP="00A14979">
      <w:pPr>
        <w:pStyle w:val="Balk3"/>
        <w:spacing w:before="51"/>
        <w:rPr>
          <w:rFonts w:ascii="Times New Roman" w:hAnsi="Times New Roman" w:cs="Times New Roman"/>
        </w:rPr>
      </w:pPr>
    </w:p>
    <w:p w14:paraId="43DB4156" w14:textId="05167C50" w:rsidR="00A14979" w:rsidRPr="0041536B" w:rsidRDefault="00A14979" w:rsidP="0041536B">
      <w:pPr>
        <w:pStyle w:val="Balk3"/>
        <w:jc w:val="both"/>
        <w:rPr>
          <w:b w:val="0"/>
        </w:rPr>
      </w:pPr>
      <w:r w:rsidRPr="00177E27">
        <w:rPr>
          <w:rFonts w:ascii="Times New Roman" w:hAnsi="Times New Roman" w:cs="Times New Roman"/>
        </w:rPr>
        <w:t>Tablo</w:t>
      </w:r>
      <w:r w:rsidR="00206F47">
        <w:rPr>
          <w:rFonts w:ascii="Times New Roman" w:hAnsi="Times New Roman" w:cs="Times New Roman"/>
        </w:rPr>
        <w:t xml:space="preserve"> 12</w:t>
      </w:r>
      <w:r w:rsidR="0041536B">
        <w:rPr>
          <w:rFonts w:ascii="Times New Roman" w:hAnsi="Times New Roman" w:cs="Times New Roman"/>
        </w:rPr>
        <w:t xml:space="preserve"> </w:t>
      </w:r>
      <w:r w:rsidR="00206F47">
        <w:rPr>
          <w:rFonts w:ascii="Times New Roman" w:hAnsi="Times New Roman" w:cs="Times New Roman"/>
        </w:rPr>
        <w:t>Okul Binasının Fiziki Durumu</w:t>
      </w:r>
    </w:p>
    <w:p w14:paraId="4D66507D" w14:textId="77777777" w:rsidR="00A14979" w:rsidRPr="00FE7AC1" w:rsidRDefault="00A14979" w:rsidP="00A14979">
      <w:pPr>
        <w:rPr>
          <w:rFonts w:ascii="Times New Roman" w:eastAsia="Times New Roman" w:hAnsi="Times New Roman" w:cs="Times New Roman"/>
          <w:sz w:val="20"/>
          <w:szCs w:val="24"/>
          <w:lang w:val="en-US" w:eastAsia="en-US" w:bidi="ar-SA"/>
        </w:rPr>
      </w:pPr>
    </w:p>
    <w:tbl>
      <w:tblPr>
        <w:tblW w:w="65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716"/>
        <w:gridCol w:w="2030"/>
      </w:tblGrid>
      <w:tr w:rsidR="0041536B" w:rsidRPr="00C91A08" w14:paraId="73D69D9C" w14:textId="77777777" w:rsidTr="0041536B">
        <w:trPr>
          <w:trHeight w:val="553"/>
        </w:trPr>
        <w:tc>
          <w:tcPr>
            <w:tcW w:w="799" w:type="dxa"/>
            <w:shd w:val="clear" w:color="auto" w:fill="8064A2"/>
            <w:vAlign w:val="center"/>
            <w:hideMark/>
          </w:tcPr>
          <w:p w14:paraId="692AB9DA" w14:textId="77777777" w:rsidR="0041536B" w:rsidRPr="00C91A08" w:rsidRDefault="0041536B" w:rsidP="0016434D">
            <w:pPr>
              <w:spacing w:line="276" w:lineRule="auto"/>
              <w:jc w:val="both"/>
              <w:rPr>
                <w:rFonts w:ascii="Times New Roman" w:eastAsia="Times New Roman" w:hAnsi="Times New Roman" w:cs="Times New Roman"/>
                <w:b/>
                <w:bCs/>
                <w:color w:val="FFFFFF"/>
                <w:sz w:val="20"/>
                <w:szCs w:val="20"/>
                <w:lang w:eastAsia="en-US" w:bidi="ar-SA"/>
              </w:rPr>
            </w:pPr>
            <w:r w:rsidRPr="00C91A08">
              <w:rPr>
                <w:rFonts w:ascii="Times New Roman" w:eastAsia="Times New Roman" w:hAnsi="Times New Roman" w:cs="Times New Roman"/>
                <w:b/>
                <w:bCs/>
                <w:color w:val="FFFFFF"/>
                <w:sz w:val="20"/>
                <w:szCs w:val="20"/>
                <w:lang w:eastAsia="en-US" w:bidi="ar-SA"/>
              </w:rPr>
              <w:t xml:space="preserve">Sıra </w:t>
            </w:r>
          </w:p>
        </w:tc>
        <w:tc>
          <w:tcPr>
            <w:tcW w:w="3716" w:type="dxa"/>
            <w:shd w:val="clear" w:color="auto" w:fill="8064A2"/>
            <w:vAlign w:val="center"/>
            <w:hideMark/>
          </w:tcPr>
          <w:p w14:paraId="2728D65C" w14:textId="77777777" w:rsidR="0041536B" w:rsidRPr="00C91A08" w:rsidRDefault="0041536B" w:rsidP="0016434D">
            <w:pPr>
              <w:spacing w:line="276" w:lineRule="auto"/>
              <w:jc w:val="center"/>
              <w:rPr>
                <w:rFonts w:ascii="Times New Roman" w:eastAsia="Times New Roman" w:hAnsi="Times New Roman" w:cs="Times New Roman"/>
                <w:b/>
                <w:bCs/>
                <w:color w:val="FFFFFF"/>
                <w:sz w:val="20"/>
                <w:szCs w:val="20"/>
                <w:lang w:eastAsia="en-US" w:bidi="ar-SA"/>
              </w:rPr>
            </w:pPr>
            <w:r w:rsidRPr="00C91A08">
              <w:rPr>
                <w:rFonts w:ascii="Times New Roman" w:eastAsia="Times New Roman" w:hAnsi="Times New Roman" w:cs="Times New Roman"/>
                <w:b/>
                <w:bCs/>
                <w:color w:val="FFFFFF"/>
                <w:sz w:val="20"/>
                <w:szCs w:val="20"/>
                <w:lang w:eastAsia="en-US" w:bidi="ar-SA"/>
              </w:rPr>
              <w:t>Kullanım Alanı/Türü</w:t>
            </w:r>
          </w:p>
        </w:tc>
        <w:tc>
          <w:tcPr>
            <w:tcW w:w="2030" w:type="dxa"/>
            <w:shd w:val="clear" w:color="auto" w:fill="8064A2"/>
            <w:vAlign w:val="center"/>
            <w:hideMark/>
          </w:tcPr>
          <w:p w14:paraId="64B44C0E" w14:textId="77777777" w:rsidR="0041536B" w:rsidRPr="00C91A08" w:rsidRDefault="0041536B" w:rsidP="0016434D">
            <w:pPr>
              <w:spacing w:line="276" w:lineRule="auto"/>
              <w:jc w:val="center"/>
              <w:rPr>
                <w:rFonts w:ascii="Times New Roman" w:eastAsia="Times New Roman" w:hAnsi="Times New Roman" w:cs="Times New Roman"/>
                <w:b/>
                <w:bCs/>
                <w:color w:val="FFFFFF"/>
                <w:sz w:val="20"/>
                <w:szCs w:val="20"/>
                <w:lang w:eastAsia="en-US" w:bidi="ar-SA"/>
              </w:rPr>
            </w:pPr>
            <w:r>
              <w:rPr>
                <w:rFonts w:ascii="Times New Roman" w:eastAsia="Times New Roman" w:hAnsi="Times New Roman" w:cs="Times New Roman"/>
                <w:b/>
                <w:bCs/>
                <w:color w:val="FFFFFF"/>
                <w:sz w:val="20"/>
                <w:szCs w:val="20"/>
                <w:lang w:eastAsia="en-US" w:bidi="ar-SA"/>
              </w:rPr>
              <w:t>Adet</w:t>
            </w:r>
          </w:p>
        </w:tc>
      </w:tr>
      <w:tr w:rsidR="0041536B" w:rsidRPr="00C91A08" w14:paraId="01D2114B" w14:textId="77777777" w:rsidTr="0041536B">
        <w:trPr>
          <w:trHeight w:val="100"/>
        </w:trPr>
        <w:tc>
          <w:tcPr>
            <w:tcW w:w="799" w:type="dxa"/>
            <w:shd w:val="clear" w:color="auto" w:fill="FFFFFF"/>
            <w:vAlign w:val="center"/>
            <w:hideMark/>
          </w:tcPr>
          <w:p w14:paraId="0B69526D" w14:textId="77777777" w:rsidR="0041536B" w:rsidRPr="00C91A08" w:rsidRDefault="0041536B" w:rsidP="0016434D">
            <w:pPr>
              <w:spacing w:line="276" w:lineRule="auto"/>
              <w:jc w:val="center"/>
              <w:rPr>
                <w:rFonts w:ascii="Times New Roman" w:eastAsia="Times New Roman" w:hAnsi="Times New Roman" w:cs="Times New Roman"/>
                <w:b/>
                <w:bCs/>
                <w:color w:val="000000"/>
                <w:sz w:val="20"/>
                <w:szCs w:val="20"/>
                <w:lang w:eastAsia="en-US" w:bidi="ar-SA"/>
              </w:rPr>
            </w:pPr>
            <w:r w:rsidRPr="00C91A08">
              <w:rPr>
                <w:rFonts w:ascii="Times New Roman" w:eastAsia="Times New Roman" w:hAnsi="Times New Roman" w:cs="Times New Roman"/>
                <w:b/>
                <w:bCs/>
                <w:color w:val="000000"/>
                <w:sz w:val="20"/>
                <w:szCs w:val="20"/>
                <w:lang w:eastAsia="en-US" w:bidi="ar-SA"/>
              </w:rPr>
              <w:t>1</w:t>
            </w:r>
          </w:p>
        </w:tc>
        <w:tc>
          <w:tcPr>
            <w:tcW w:w="3716" w:type="dxa"/>
            <w:shd w:val="clear" w:color="auto" w:fill="FFFFFF"/>
            <w:vAlign w:val="center"/>
            <w:hideMark/>
          </w:tcPr>
          <w:p w14:paraId="628BD0AD" w14:textId="77777777" w:rsidR="0041536B" w:rsidRPr="00C91A08" w:rsidRDefault="0041536B" w:rsidP="0016434D">
            <w:pPr>
              <w:spacing w:line="276" w:lineRule="auto"/>
              <w:jc w:val="both"/>
              <w:rPr>
                <w:rFonts w:ascii="Times New Roman" w:eastAsia="Times New Roman" w:hAnsi="Times New Roman" w:cs="Times New Roman"/>
                <w:sz w:val="20"/>
                <w:szCs w:val="20"/>
                <w:lang w:eastAsia="en-US" w:bidi="ar-SA"/>
              </w:rPr>
            </w:pPr>
            <w:r>
              <w:rPr>
                <w:rFonts w:ascii="Times New Roman" w:eastAsia="Times New Roman" w:hAnsi="Times New Roman" w:cs="Times New Roman"/>
                <w:sz w:val="20"/>
                <w:szCs w:val="20"/>
                <w:lang w:eastAsia="en-US" w:bidi="ar-SA"/>
              </w:rPr>
              <w:t>İdari Odalar</w:t>
            </w:r>
          </w:p>
        </w:tc>
        <w:tc>
          <w:tcPr>
            <w:tcW w:w="2030" w:type="dxa"/>
            <w:shd w:val="clear" w:color="auto" w:fill="FFFFFF"/>
            <w:vAlign w:val="center"/>
            <w:hideMark/>
          </w:tcPr>
          <w:p w14:paraId="28D155B7" w14:textId="77777777" w:rsidR="0041536B" w:rsidRPr="00C91A08" w:rsidRDefault="0041536B" w:rsidP="0016434D">
            <w:pPr>
              <w:spacing w:line="276" w:lineRule="auto"/>
              <w:jc w:val="center"/>
              <w:rPr>
                <w:rFonts w:ascii="Times New Roman" w:eastAsia="Times New Roman" w:hAnsi="Times New Roman" w:cs="Times New Roman"/>
                <w:sz w:val="20"/>
                <w:szCs w:val="20"/>
                <w:lang w:eastAsia="en-US" w:bidi="ar-SA"/>
              </w:rPr>
            </w:pPr>
            <w:r>
              <w:rPr>
                <w:rFonts w:ascii="Times New Roman" w:eastAsia="Times New Roman" w:hAnsi="Times New Roman" w:cs="Times New Roman"/>
                <w:bCs/>
                <w:sz w:val="20"/>
                <w:szCs w:val="20"/>
                <w:lang w:eastAsia="en-US" w:bidi="ar-SA"/>
              </w:rPr>
              <w:t>2</w:t>
            </w:r>
          </w:p>
        </w:tc>
      </w:tr>
      <w:tr w:rsidR="0041536B" w:rsidRPr="00C91A08" w14:paraId="54B38874" w14:textId="77777777" w:rsidTr="0041536B">
        <w:trPr>
          <w:trHeight w:val="215"/>
        </w:trPr>
        <w:tc>
          <w:tcPr>
            <w:tcW w:w="799" w:type="dxa"/>
            <w:shd w:val="clear" w:color="auto" w:fill="FFFFFF"/>
            <w:vAlign w:val="center"/>
            <w:hideMark/>
          </w:tcPr>
          <w:p w14:paraId="72EE2C7B" w14:textId="77777777" w:rsidR="0041536B" w:rsidRPr="00C91A08" w:rsidRDefault="0041536B" w:rsidP="0016434D">
            <w:pPr>
              <w:spacing w:line="276" w:lineRule="auto"/>
              <w:jc w:val="center"/>
              <w:rPr>
                <w:rFonts w:ascii="Times New Roman" w:eastAsia="Times New Roman" w:hAnsi="Times New Roman" w:cs="Times New Roman"/>
                <w:b/>
                <w:bCs/>
                <w:color w:val="000000"/>
                <w:sz w:val="20"/>
                <w:szCs w:val="20"/>
                <w:lang w:eastAsia="en-US" w:bidi="ar-SA"/>
              </w:rPr>
            </w:pPr>
            <w:r w:rsidRPr="00C91A08">
              <w:rPr>
                <w:rFonts w:ascii="Times New Roman" w:eastAsia="Times New Roman" w:hAnsi="Times New Roman" w:cs="Times New Roman"/>
                <w:b/>
                <w:bCs/>
                <w:color w:val="000000"/>
                <w:sz w:val="20"/>
                <w:szCs w:val="20"/>
                <w:lang w:eastAsia="en-US" w:bidi="ar-SA"/>
              </w:rPr>
              <w:t>2</w:t>
            </w:r>
          </w:p>
        </w:tc>
        <w:tc>
          <w:tcPr>
            <w:tcW w:w="3716" w:type="dxa"/>
            <w:shd w:val="clear" w:color="auto" w:fill="FFFFFF"/>
            <w:vAlign w:val="center"/>
            <w:hideMark/>
          </w:tcPr>
          <w:p w14:paraId="362D5A68" w14:textId="77777777" w:rsidR="0041536B" w:rsidRPr="00C91A08" w:rsidRDefault="0041536B" w:rsidP="0016434D">
            <w:pPr>
              <w:spacing w:line="276" w:lineRule="auto"/>
              <w:jc w:val="both"/>
              <w:rPr>
                <w:rFonts w:ascii="Times New Roman" w:eastAsia="Times New Roman" w:hAnsi="Times New Roman" w:cs="Times New Roman"/>
                <w:sz w:val="20"/>
                <w:szCs w:val="20"/>
                <w:lang w:eastAsia="en-US" w:bidi="ar-SA"/>
              </w:rPr>
            </w:pPr>
            <w:r>
              <w:rPr>
                <w:rFonts w:ascii="Times New Roman" w:eastAsia="Times New Roman" w:hAnsi="Times New Roman" w:cs="Times New Roman"/>
                <w:sz w:val="20"/>
                <w:szCs w:val="20"/>
                <w:lang w:eastAsia="en-US" w:bidi="ar-SA"/>
              </w:rPr>
              <w:t>Derslik</w:t>
            </w:r>
          </w:p>
        </w:tc>
        <w:tc>
          <w:tcPr>
            <w:tcW w:w="2030" w:type="dxa"/>
            <w:shd w:val="clear" w:color="auto" w:fill="FFFFFF"/>
            <w:vAlign w:val="center"/>
            <w:hideMark/>
          </w:tcPr>
          <w:p w14:paraId="04F20B98" w14:textId="77777777" w:rsidR="0041536B" w:rsidRPr="00C91A08" w:rsidRDefault="0041536B" w:rsidP="0016434D">
            <w:pPr>
              <w:jc w:val="cente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5</w:t>
            </w:r>
          </w:p>
        </w:tc>
      </w:tr>
      <w:tr w:rsidR="0041536B" w:rsidRPr="00C91A08" w14:paraId="55D702C9" w14:textId="77777777" w:rsidTr="0041536B">
        <w:trPr>
          <w:trHeight w:val="60"/>
        </w:trPr>
        <w:tc>
          <w:tcPr>
            <w:tcW w:w="799" w:type="dxa"/>
            <w:shd w:val="clear" w:color="auto" w:fill="FFFFFF"/>
            <w:vAlign w:val="center"/>
            <w:hideMark/>
          </w:tcPr>
          <w:p w14:paraId="0686B9DD" w14:textId="77777777" w:rsidR="0041536B" w:rsidRPr="00C91A08" w:rsidRDefault="0041536B" w:rsidP="0016434D">
            <w:pPr>
              <w:spacing w:line="276" w:lineRule="auto"/>
              <w:jc w:val="center"/>
              <w:rPr>
                <w:rFonts w:ascii="Times New Roman" w:eastAsia="Times New Roman" w:hAnsi="Times New Roman" w:cs="Times New Roman"/>
                <w:b/>
                <w:bCs/>
                <w:color w:val="000000"/>
                <w:sz w:val="20"/>
                <w:szCs w:val="20"/>
                <w:lang w:eastAsia="en-US" w:bidi="ar-SA"/>
              </w:rPr>
            </w:pPr>
            <w:r w:rsidRPr="00C91A08">
              <w:rPr>
                <w:rFonts w:ascii="Times New Roman" w:eastAsia="Times New Roman" w:hAnsi="Times New Roman" w:cs="Times New Roman"/>
                <w:b/>
                <w:bCs/>
                <w:color w:val="000000"/>
                <w:sz w:val="20"/>
                <w:szCs w:val="20"/>
                <w:lang w:eastAsia="en-US" w:bidi="ar-SA"/>
              </w:rPr>
              <w:t>3</w:t>
            </w:r>
          </w:p>
        </w:tc>
        <w:tc>
          <w:tcPr>
            <w:tcW w:w="3716" w:type="dxa"/>
            <w:shd w:val="clear" w:color="auto" w:fill="FFFFFF"/>
            <w:vAlign w:val="center"/>
          </w:tcPr>
          <w:p w14:paraId="79950017" w14:textId="77777777" w:rsidR="0041536B" w:rsidRPr="00C91A08" w:rsidRDefault="0041536B" w:rsidP="0016434D">
            <w:pPr>
              <w:spacing w:line="276" w:lineRule="auto"/>
              <w:jc w:val="both"/>
              <w:rPr>
                <w:rFonts w:ascii="Times New Roman" w:eastAsia="Times New Roman" w:hAnsi="Times New Roman" w:cs="Times New Roman"/>
                <w:sz w:val="20"/>
                <w:szCs w:val="20"/>
                <w:lang w:eastAsia="en-US" w:bidi="ar-SA"/>
              </w:rPr>
            </w:pPr>
            <w:r>
              <w:rPr>
                <w:rFonts w:ascii="Times New Roman" w:eastAsia="Times New Roman" w:hAnsi="Times New Roman" w:cs="Times New Roman"/>
                <w:sz w:val="20"/>
                <w:szCs w:val="20"/>
                <w:lang w:eastAsia="en-US" w:bidi="ar-SA"/>
              </w:rPr>
              <w:t>Rehberlik Odası</w:t>
            </w:r>
          </w:p>
        </w:tc>
        <w:tc>
          <w:tcPr>
            <w:tcW w:w="2030" w:type="dxa"/>
            <w:shd w:val="clear" w:color="auto" w:fill="FFFFFF"/>
            <w:vAlign w:val="center"/>
            <w:hideMark/>
          </w:tcPr>
          <w:p w14:paraId="64316405" w14:textId="77777777" w:rsidR="0041536B" w:rsidRPr="00C91A08" w:rsidRDefault="0041536B" w:rsidP="0016434D">
            <w:pPr>
              <w:jc w:val="cente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1</w:t>
            </w:r>
          </w:p>
        </w:tc>
      </w:tr>
      <w:tr w:rsidR="0041536B" w:rsidRPr="00C91A08" w14:paraId="44982B10" w14:textId="77777777" w:rsidTr="0041536B">
        <w:trPr>
          <w:trHeight w:val="60"/>
        </w:trPr>
        <w:tc>
          <w:tcPr>
            <w:tcW w:w="799" w:type="dxa"/>
            <w:shd w:val="clear" w:color="auto" w:fill="FFFFFF"/>
            <w:vAlign w:val="center"/>
          </w:tcPr>
          <w:p w14:paraId="3492B33C" w14:textId="77777777" w:rsidR="0041536B" w:rsidRPr="00C91A08" w:rsidRDefault="0041536B" w:rsidP="0016434D">
            <w:pPr>
              <w:spacing w:line="276" w:lineRule="auto"/>
              <w:jc w:val="center"/>
              <w:rPr>
                <w:rFonts w:ascii="Times New Roman" w:eastAsia="Times New Roman" w:hAnsi="Times New Roman" w:cs="Times New Roman"/>
                <w:b/>
                <w:bCs/>
                <w:color w:val="000000"/>
                <w:sz w:val="20"/>
                <w:szCs w:val="20"/>
                <w:lang w:eastAsia="en-US" w:bidi="ar-SA"/>
              </w:rPr>
            </w:pPr>
            <w:r>
              <w:rPr>
                <w:rFonts w:ascii="Times New Roman" w:eastAsia="Times New Roman" w:hAnsi="Times New Roman" w:cs="Times New Roman"/>
                <w:b/>
                <w:bCs/>
                <w:color w:val="000000"/>
                <w:sz w:val="20"/>
                <w:szCs w:val="20"/>
                <w:lang w:eastAsia="en-US" w:bidi="ar-SA"/>
              </w:rPr>
              <w:t>4</w:t>
            </w:r>
          </w:p>
        </w:tc>
        <w:tc>
          <w:tcPr>
            <w:tcW w:w="3716" w:type="dxa"/>
            <w:shd w:val="clear" w:color="auto" w:fill="FFFFFF"/>
            <w:vAlign w:val="center"/>
          </w:tcPr>
          <w:p w14:paraId="7AF2D2F2" w14:textId="77777777" w:rsidR="0041536B" w:rsidRDefault="0041536B" w:rsidP="0016434D">
            <w:pPr>
              <w:spacing w:line="276" w:lineRule="auto"/>
              <w:jc w:val="both"/>
              <w:rPr>
                <w:rFonts w:ascii="Times New Roman" w:eastAsia="Times New Roman" w:hAnsi="Times New Roman" w:cs="Times New Roman"/>
                <w:sz w:val="20"/>
                <w:szCs w:val="20"/>
                <w:lang w:eastAsia="en-US" w:bidi="ar-SA"/>
              </w:rPr>
            </w:pPr>
            <w:r>
              <w:rPr>
                <w:rFonts w:ascii="Times New Roman" w:eastAsia="Times New Roman" w:hAnsi="Times New Roman" w:cs="Times New Roman"/>
                <w:sz w:val="20"/>
                <w:szCs w:val="20"/>
                <w:lang w:eastAsia="en-US" w:bidi="ar-SA"/>
              </w:rPr>
              <w:t>Mutfak</w:t>
            </w:r>
          </w:p>
        </w:tc>
        <w:tc>
          <w:tcPr>
            <w:tcW w:w="2030" w:type="dxa"/>
            <w:shd w:val="clear" w:color="auto" w:fill="FFFFFF"/>
            <w:vAlign w:val="center"/>
          </w:tcPr>
          <w:p w14:paraId="50937910" w14:textId="77777777" w:rsidR="0041536B" w:rsidRDefault="0041536B" w:rsidP="0016434D">
            <w:pPr>
              <w:jc w:val="cente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1</w:t>
            </w:r>
          </w:p>
        </w:tc>
      </w:tr>
      <w:tr w:rsidR="0041536B" w:rsidRPr="00C91A08" w14:paraId="1DBACCCF" w14:textId="77777777" w:rsidTr="0041536B">
        <w:trPr>
          <w:trHeight w:val="60"/>
        </w:trPr>
        <w:tc>
          <w:tcPr>
            <w:tcW w:w="799" w:type="dxa"/>
            <w:shd w:val="clear" w:color="auto" w:fill="FFFFFF"/>
            <w:vAlign w:val="center"/>
          </w:tcPr>
          <w:p w14:paraId="1CB8CCE5" w14:textId="77777777" w:rsidR="0041536B" w:rsidRDefault="0041536B" w:rsidP="0016434D">
            <w:pPr>
              <w:spacing w:line="276" w:lineRule="auto"/>
              <w:jc w:val="center"/>
              <w:rPr>
                <w:rFonts w:ascii="Times New Roman" w:eastAsia="Times New Roman" w:hAnsi="Times New Roman" w:cs="Times New Roman"/>
                <w:b/>
                <w:bCs/>
                <w:color w:val="000000"/>
                <w:sz w:val="20"/>
                <w:szCs w:val="20"/>
                <w:lang w:eastAsia="en-US" w:bidi="ar-SA"/>
              </w:rPr>
            </w:pPr>
            <w:r>
              <w:rPr>
                <w:rFonts w:ascii="Times New Roman" w:eastAsia="Times New Roman" w:hAnsi="Times New Roman" w:cs="Times New Roman"/>
                <w:b/>
                <w:bCs/>
                <w:color w:val="000000"/>
                <w:sz w:val="20"/>
                <w:szCs w:val="20"/>
                <w:lang w:eastAsia="en-US" w:bidi="ar-SA"/>
              </w:rPr>
              <w:t>5</w:t>
            </w:r>
          </w:p>
        </w:tc>
        <w:tc>
          <w:tcPr>
            <w:tcW w:w="3716" w:type="dxa"/>
            <w:shd w:val="clear" w:color="auto" w:fill="FFFFFF"/>
            <w:vAlign w:val="center"/>
          </w:tcPr>
          <w:p w14:paraId="78993CFD" w14:textId="77777777" w:rsidR="0041536B" w:rsidRDefault="0041536B" w:rsidP="0016434D">
            <w:pPr>
              <w:spacing w:line="276" w:lineRule="auto"/>
              <w:jc w:val="both"/>
              <w:rPr>
                <w:rFonts w:ascii="Times New Roman" w:eastAsia="Times New Roman" w:hAnsi="Times New Roman" w:cs="Times New Roman"/>
                <w:sz w:val="20"/>
                <w:szCs w:val="20"/>
                <w:lang w:eastAsia="en-US" w:bidi="ar-SA"/>
              </w:rPr>
            </w:pPr>
            <w:r>
              <w:rPr>
                <w:rFonts w:ascii="Times New Roman" w:eastAsia="Times New Roman" w:hAnsi="Times New Roman" w:cs="Times New Roman"/>
                <w:sz w:val="20"/>
                <w:szCs w:val="20"/>
                <w:lang w:eastAsia="en-US" w:bidi="ar-SA"/>
              </w:rPr>
              <w:t>Yemekhane</w:t>
            </w:r>
          </w:p>
        </w:tc>
        <w:tc>
          <w:tcPr>
            <w:tcW w:w="2030" w:type="dxa"/>
            <w:shd w:val="clear" w:color="auto" w:fill="FFFFFF"/>
            <w:vAlign w:val="center"/>
          </w:tcPr>
          <w:p w14:paraId="29C5A0E9" w14:textId="77777777" w:rsidR="0041536B" w:rsidRDefault="0041536B" w:rsidP="0016434D">
            <w:pPr>
              <w:jc w:val="cente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1</w:t>
            </w:r>
          </w:p>
        </w:tc>
      </w:tr>
      <w:tr w:rsidR="0041536B" w:rsidRPr="00C91A08" w14:paraId="56CCE354" w14:textId="77777777" w:rsidTr="0041536B">
        <w:trPr>
          <w:trHeight w:val="60"/>
        </w:trPr>
        <w:tc>
          <w:tcPr>
            <w:tcW w:w="799" w:type="dxa"/>
            <w:shd w:val="clear" w:color="auto" w:fill="FFFFFF"/>
            <w:vAlign w:val="center"/>
          </w:tcPr>
          <w:p w14:paraId="224FE396" w14:textId="77777777" w:rsidR="0041536B" w:rsidRDefault="0041536B" w:rsidP="0016434D">
            <w:pPr>
              <w:spacing w:line="276" w:lineRule="auto"/>
              <w:jc w:val="center"/>
              <w:rPr>
                <w:rFonts w:ascii="Times New Roman" w:eastAsia="Times New Roman" w:hAnsi="Times New Roman" w:cs="Times New Roman"/>
                <w:b/>
                <w:bCs/>
                <w:color w:val="000000"/>
                <w:sz w:val="20"/>
                <w:szCs w:val="20"/>
                <w:lang w:eastAsia="en-US" w:bidi="ar-SA"/>
              </w:rPr>
            </w:pPr>
            <w:r>
              <w:rPr>
                <w:rFonts w:ascii="Times New Roman" w:eastAsia="Times New Roman" w:hAnsi="Times New Roman" w:cs="Times New Roman"/>
                <w:b/>
                <w:bCs/>
                <w:color w:val="000000"/>
                <w:sz w:val="20"/>
                <w:szCs w:val="20"/>
                <w:lang w:eastAsia="en-US" w:bidi="ar-SA"/>
              </w:rPr>
              <w:t>6</w:t>
            </w:r>
          </w:p>
        </w:tc>
        <w:tc>
          <w:tcPr>
            <w:tcW w:w="3716" w:type="dxa"/>
            <w:shd w:val="clear" w:color="auto" w:fill="FFFFFF"/>
            <w:vAlign w:val="center"/>
          </w:tcPr>
          <w:p w14:paraId="6DDAC8C8" w14:textId="77777777" w:rsidR="0041536B" w:rsidRDefault="0041536B" w:rsidP="0016434D">
            <w:pPr>
              <w:spacing w:line="276" w:lineRule="auto"/>
              <w:jc w:val="both"/>
              <w:rPr>
                <w:rFonts w:ascii="Times New Roman" w:eastAsia="Times New Roman" w:hAnsi="Times New Roman" w:cs="Times New Roman"/>
                <w:sz w:val="20"/>
                <w:szCs w:val="20"/>
                <w:lang w:eastAsia="en-US" w:bidi="ar-SA"/>
              </w:rPr>
            </w:pPr>
            <w:r>
              <w:rPr>
                <w:rFonts w:ascii="Times New Roman" w:eastAsia="Times New Roman" w:hAnsi="Times New Roman" w:cs="Times New Roman"/>
                <w:sz w:val="20"/>
                <w:szCs w:val="20"/>
                <w:lang w:eastAsia="en-US" w:bidi="ar-SA"/>
              </w:rPr>
              <w:t>Danışma</w:t>
            </w:r>
          </w:p>
        </w:tc>
        <w:tc>
          <w:tcPr>
            <w:tcW w:w="2030" w:type="dxa"/>
            <w:shd w:val="clear" w:color="auto" w:fill="FFFFFF"/>
            <w:vAlign w:val="center"/>
          </w:tcPr>
          <w:p w14:paraId="7D5591F2" w14:textId="77777777" w:rsidR="0041536B" w:rsidRDefault="0041536B" w:rsidP="0016434D">
            <w:pPr>
              <w:jc w:val="cente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1</w:t>
            </w:r>
          </w:p>
        </w:tc>
      </w:tr>
      <w:tr w:rsidR="0041536B" w:rsidRPr="00C91A08" w14:paraId="3519BE80" w14:textId="77777777" w:rsidTr="0041536B">
        <w:trPr>
          <w:trHeight w:val="60"/>
        </w:trPr>
        <w:tc>
          <w:tcPr>
            <w:tcW w:w="799" w:type="dxa"/>
            <w:shd w:val="clear" w:color="auto" w:fill="FFFFFF"/>
            <w:vAlign w:val="center"/>
          </w:tcPr>
          <w:p w14:paraId="0D39F572" w14:textId="77777777" w:rsidR="0041536B" w:rsidRDefault="0041536B" w:rsidP="0016434D">
            <w:pPr>
              <w:spacing w:line="276" w:lineRule="auto"/>
              <w:jc w:val="center"/>
              <w:rPr>
                <w:rFonts w:ascii="Times New Roman" w:eastAsia="Times New Roman" w:hAnsi="Times New Roman" w:cs="Times New Roman"/>
                <w:b/>
                <w:bCs/>
                <w:color w:val="000000"/>
                <w:sz w:val="20"/>
                <w:szCs w:val="20"/>
                <w:lang w:eastAsia="en-US" w:bidi="ar-SA"/>
              </w:rPr>
            </w:pPr>
            <w:r>
              <w:rPr>
                <w:rFonts w:ascii="Times New Roman" w:eastAsia="Times New Roman" w:hAnsi="Times New Roman" w:cs="Times New Roman"/>
                <w:b/>
                <w:bCs/>
                <w:color w:val="000000"/>
                <w:sz w:val="20"/>
                <w:szCs w:val="20"/>
                <w:lang w:eastAsia="en-US" w:bidi="ar-SA"/>
              </w:rPr>
              <w:t>7</w:t>
            </w:r>
          </w:p>
        </w:tc>
        <w:tc>
          <w:tcPr>
            <w:tcW w:w="3716" w:type="dxa"/>
            <w:shd w:val="clear" w:color="auto" w:fill="FFFFFF"/>
            <w:vAlign w:val="center"/>
          </w:tcPr>
          <w:p w14:paraId="0389C76C" w14:textId="77777777" w:rsidR="0041536B" w:rsidRDefault="0041536B" w:rsidP="0016434D">
            <w:pPr>
              <w:spacing w:line="276" w:lineRule="auto"/>
              <w:jc w:val="both"/>
              <w:rPr>
                <w:rFonts w:ascii="Times New Roman" w:eastAsia="Times New Roman" w:hAnsi="Times New Roman" w:cs="Times New Roman"/>
                <w:sz w:val="20"/>
                <w:szCs w:val="20"/>
                <w:lang w:eastAsia="en-US" w:bidi="ar-SA"/>
              </w:rPr>
            </w:pPr>
            <w:r>
              <w:rPr>
                <w:rFonts w:ascii="Times New Roman" w:eastAsia="Times New Roman" w:hAnsi="Times New Roman" w:cs="Times New Roman"/>
                <w:sz w:val="20"/>
                <w:szCs w:val="20"/>
                <w:lang w:eastAsia="en-US" w:bidi="ar-SA"/>
              </w:rPr>
              <w:t>Tuvalet</w:t>
            </w:r>
          </w:p>
        </w:tc>
        <w:tc>
          <w:tcPr>
            <w:tcW w:w="2030" w:type="dxa"/>
            <w:shd w:val="clear" w:color="auto" w:fill="FFFFFF"/>
            <w:vAlign w:val="center"/>
          </w:tcPr>
          <w:p w14:paraId="57B425C4" w14:textId="77777777" w:rsidR="0041536B" w:rsidRDefault="0041536B" w:rsidP="0016434D">
            <w:pPr>
              <w:jc w:val="cente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7</w:t>
            </w:r>
          </w:p>
        </w:tc>
      </w:tr>
      <w:tr w:rsidR="0041536B" w:rsidRPr="00C91A08" w14:paraId="2E183A6A" w14:textId="77777777" w:rsidTr="0041536B">
        <w:trPr>
          <w:trHeight w:val="60"/>
        </w:trPr>
        <w:tc>
          <w:tcPr>
            <w:tcW w:w="799" w:type="dxa"/>
            <w:shd w:val="clear" w:color="auto" w:fill="FFFFFF"/>
            <w:vAlign w:val="center"/>
          </w:tcPr>
          <w:p w14:paraId="37ADF65D" w14:textId="77777777" w:rsidR="0041536B" w:rsidRDefault="0041536B" w:rsidP="0016434D">
            <w:pPr>
              <w:spacing w:line="276" w:lineRule="auto"/>
              <w:jc w:val="center"/>
              <w:rPr>
                <w:rFonts w:ascii="Times New Roman" w:eastAsia="Times New Roman" w:hAnsi="Times New Roman" w:cs="Times New Roman"/>
                <w:b/>
                <w:bCs/>
                <w:color w:val="000000"/>
                <w:sz w:val="20"/>
                <w:szCs w:val="20"/>
                <w:lang w:eastAsia="en-US" w:bidi="ar-SA"/>
              </w:rPr>
            </w:pPr>
            <w:r>
              <w:rPr>
                <w:rFonts w:ascii="Times New Roman" w:eastAsia="Times New Roman" w:hAnsi="Times New Roman" w:cs="Times New Roman"/>
                <w:b/>
                <w:bCs/>
                <w:color w:val="000000"/>
                <w:sz w:val="20"/>
                <w:szCs w:val="20"/>
                <w:lang w:eastAsia="en-US" w:bidi="ar-SA"/>
              </w:rPr>
              <w:t>8</w:t>
            </w:r>
          </w:p>
        </w:tc>
        <w:tc>
          <w:tcPr>
            <w:tcW w:w="3716" w:type="dxa"/>
            <w:shd w:val="clear" w:color="auto" w:fill="FFFFFF"/>
            <w:vAlign w:val="center"/>
          </w:tcPr>
          <w:p w14:paraId="27D11AAA" w14:textId="77777777" w:rsidR="0041536B" w:rsidRDefault="0041536B" w:rsidP="0016434D">
            <w:pPr>
              <w:spacing w:line="276" w:lineRule="auto"/>
              <w:jc w:val="both"/>
              <w:rPr>
                <w:rFonts w:ascii="Times New Roman" w:eastAsia="Times New Roman" w:hAnsi="Times New Roman" w:cs="Times New Roman"/>
                <w:sz w:val="20"/>
                <w:szCs w:val="20"/>
                <w:lang w:eastAsia="en-US" w:bidi="ar-SA"/>
              </w:rPr>
            </w:pPr>
            <w:r>
              <w:rPr>
                <w:rFonts w:ascii="Times New Roman" w:eastAsia="Times New Roman" w:hAnsi="Times New Roman" w:cs="Times New Roman"/>
                <w:sz w:val="20"/>
                <w:szCs w:val="20"/>
                <w:lang w:eastAsia="en-US" w:bidi="ar-SA"/>
              </w:rPr>
              <w:t>Kazan Dairesi</w:t>
            </w:r>
          </w:p>
        </w:tc>
        <w:tc>
          <w:tcPr>
            <w:tcW w:w="2030" w:type="dxa"/>
            <w:shd w:val="clear" w:color="auto" w:fill="FFFFFF"/>
            <w:vAlign w:val="center"/>
          </w:tcPr>
          <w:p w14:paraId="1BF8AD2C" w14:textId="77777777" w:rsidR="0041536B" w:rsidRDefault="0041536B" w:rsidP="0016434D">
            <w:pPr>
              <w:jc w:val="cente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1</w:t>
            </w:r>
          </w:p>
        </w:tc>
      </w:tr>
      <w:tr w:rsidR="0041536B" w:rsidRPr="00C91A08" w14:paraId="6891CBE4" w14:textId="77777777" w:rsidTr="0041536B">
        <w:trPr>
          <w:trHeight w:val="60"/>
        </w:trPr>
        <w:tc>
          <w:tcPr>
            <w:tcW w:w="799" w:type="dxa"/>
            <w:shd w:val="clear" w:color="auto" w:fill="FFFFFF"/>
            <w:vAlign w:val="center"/>
          </w:tcPr>
          <w:p w14:paraId="7285CEA5" w14:textId="77777777" w:rsidR="0041536B" w:rsidRDefault="0041536B" w:rsidP="0016434D">
            <w:pPr>
              <w:spacing w:line="276" w:lineRule="auto"/>
              <w:jc w:val="center"/>
              <w:rPr>
                <w:rFonts w:ascii="Times New Roman" w:eastAsia="Times New Roman" w:hAnsi="Times New Roman" w:cs="Times New Roman"/>
                <w:b/>
                <w:bCs/>
                <w:color w:val="000000"/>
                <w:sz w:val="20"/>
                <w:szCs w:val="20"/>
                <w:lang w:eastAsia="en-US" w:bidi="ar-SA"/>
              </w:rPr>
            </w:pPr>
            <w:r>
              <w:rPr>
                <w:rFonts w:ascii="Times New Roman" w:eastAsia="Times New Roman" w:hAnsi="Times New Roman" w:cs="Times New Roman"/>
                <w:b/>
                <w:bCs/>
                <w:color w:val="000000"/>
                <w:sz w:val="20"/>
                <w:szCs w:val="20"/>
                <w:lang w:eastAsia="en-US" w:bidi="ar-SA"/>
              </w:rPr>
              <w:t>9</w:t>
            </w:r>
          </w:p>
        </w:tc>
        <w:tc>
          <w:tcPr>
            <w:tcW w:w="3716" w:type="dxa"/>
            <w:shd w:val="clear" w:color="auto" w:fill="FFFFFF"/>
            <w:vAlign w:val="center"/>
          </w:tcPr>
          <w:p w14:paraId="12557D7D" w14:textId="77777777" w:rsidR="0041536B" w:rsidRDefault="0041536B" w:rsidP="0016434D">
            <w:pPr>
              <w:spacing w:line="276" w:lineRule="auto"/>
              <w:jc w:val="both"/>
              <w:rPr>
                <w:rFonts w:ascii="Times New Roman" w:eastAsia="Times New Roman" w:hAnsi="Times New Roman" w:cs="Times New Roman"/>
                <w:sz w:val="20"/>
                <w:szCs w:val="20"/>
                <w:lang w:eastAsia="en-US" w:bidi="ar-SA"/>
              </w:rPr>
            </w:pPr>
            <w:r>
              <w:rPr>
                <w:rFonts w:ascii="Times New Roman" w:eastAsia="Times New Roman" w:hAnsi="Times New Roman" w:cs="Times New Roman"/>
                <w:sz w:val="20"/>
                <w:szCs w:val="20"/>
                <w:lang w:eastAsia="en-US" w:bidi="ar-SA"/>
              </w:rPr>
              <w:t>Bahçe-Oyun Parkı</w:t>
            </w:r>
          </w:p>
        </w:tc>
        <w:tc>
          <w:tcPr>
            <w:tcW w:w="2030" w:type="dxa"/>
            <w:shd w:val="clear" w:color="auto" w:fill="FFFFFF"/>
            <w:vAlign w:val="center"/>
          </w:tcPr>
          <w:p w14:paraId="74BBED76" w14:textId="77777777" w:rsidR="0041536B" w:rsidRDefault="0041536B" w:rsidP="0016434D">
            <w:pPr>
              <w:jc w:val="cente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1</w:t>
            </w:r>
          </w:p>
        </w:tc>
      </w:tr>
    </w:tbl>
    <w:p w14:paraId="3C47C5C4" w14:textId="77777777" w:rsidR="00A14979" w:rsidRDefault="00A14979" w:rsidP="00A14979">
      <w:pPr>
        <w:spacing w:before="4"/>
        <w:ind w:left="1134"/>
        <w:rPr>
          <w:rFonts w:ascii="Times New Roman" w:eastAsia="Times New Roman" w:hAnsi="Times New Roman" w:cs="Times New Roman"/>
          <w:sz w:val="28"/>
          <w:szCs w:val="24"/>
          <w:lang w:val="en-US" w:eastAsia="en-US" w:bidi="ar-SA"/>
        </w:rPr>
      </w:pPr>
    </w:p>
    <w:p w14:paraId="287AC52C" w14:textId="77777777" w:rsidR="00C91A08" w:rsidRPr="00FE7AC1" w:rsidRDefault="00C91A08" w:rsidP="00A14979">
      <w:pPr>
        <w:spacing w:before="4"/>
        <w:ind w:left="1134"/>
        <w:rPr>
          <w:rFonts w:ascii="Times New Roman" w:eastAsia="Times New Roman" w:hAnsi="Times New Roman" w:cs="Times New Roman"/>
          <w:sz w:val="28"/>
          <w:szCs w:val="24"/>
          <w:lang w:val="en-US" w:eastAsia="en-US" w:bidi="ar-SA"/>
        </w:rPr>
      </w:pPr>
    </w:p>
    <w:p w14:paraId="08EB0214" w14:textId="77777777" w:rsidR="00A14979" w:rsidRPr="00FE7AC1" w:rsidRDefault="00A14979" w:rsidP="00A14979">
      <w:pPr>
        <w:spacing w:before="6"/>
        <w:rPr>
          <w:rFonts w:ascii="Times New Roman" w:eastAsia="Times New Roman" w:hAnsi="Times New Roman" w:cs="Times New Roman"/>
          <w:sz w:val="25"/>
          <w:szCs w:val="24"/>
          <w:lang w:val="en-US" w:eastAsia="en-US" w:bidi="ar-SA"/>
        </w:rPr>
      </w:pPr>
    </w:p>
    <w:p w14:paraId="3ABB6B9E" w14:textId="77777777" w:rsidR="009D484C" w:rsidRPr="00E5482E" w:rsidRDefault="00A14979" w:rsidP="009D484C">
      <w:pPr>
        <w:pStyle w:val="Balk3"/>
        <w:spacing w:before="200"/>
        <w:rPr>
          <w:rFonts w:ascii="Times New Roman" w:hAnsi="Times New Roman" w:cs="Times New Roman"/>
          <w:color w:val="002060"/>
        </w:rPr>
      </w:pPr>
      <w:r w:rsidRPr="00E5482E">
        <w:rPr>
          <w:rFonts w:ascii="Times New Roman" w:hAnsi="Times New Roman" w:cs="Times New Roman"/>
          <w:color w:val="002060"/>
        </w:rPr>
        <w:t>Teknoloji ve Bilişim Altyapısı Analizi</w:t>
      </w:r>
    </w:p>
    <w:p w14:paraId="431C68A3" w14:textId="77777777" w:rsidR="00A14979" w:rsidRDefault="00833548" w:rsidP="001F5CBE">
      <w:pPr>
        <w:pStyle w:val="Balk3"/>
        <w:spacing w:before="200"/>
        <w:ind w:firstLine="584"/>
        <w:jc w:val="both"/>
        <w:rPr>
          <w:rFonts w:ascii="Times New Roman" w:hAnsi="Times New Roman" w:cs="Times New Roman"/>
          <w:b w:val="0"/>
        </w:rPr>
      </w:pPr>
      <w:r>
        <w:rPr>
          <w:rFonts w:ascii="Times New Roman" w:hAnsi="Times New Roman" w:cs="Times New Roman"/>
          <w:b w:val="0"/>
        </w:rPr>
        <w:t xml:space="preserve">Okulumuzun </w:t>
      </w:r>
      <w:r w:rsidR="009D484C" w:rsidRPr="009D484C">
        <w:rPr>
          <w:rFonts w:ascii="Times New Roman" w:hAnsi="Times New Roman" w:cs="Times New Roman"/>
          <w:b w:val="0"/>
        </w:rPr>
        <w:t>teknoloji ve bilişim altyapıs</w:t>
      </w:r>
      <w:r w:rsidR="00CD48C0">
        <w:rPr>
          <w:rFonts w:ascii="Times New Roman" w:hAnsi="Times New Roman" w:cs="Times New Roman"/>
          <w:b w:val="0"/>
        </w:rPr>
        <w:t>ı özetle aşağıda belirtilmiştir:</w:t>
      </w:r>
    </w:p>
    <w:p w14:paraId="59123D11" w14:textId="77777777" w:rsidR="00206F47" w:rsidRPr="00206F47" w:rsidRDefault="00206F47" w:rsidP="00206F47">
      <w:pPr>
        <w:pStyle w:val="Balk3"/>
        <w:spacing w:before="200"/>
        <w:rPr>
          <w:rFonts w:ascii="Times New Roman" w:hAnsi="Times New Roman" w:cs="Times New Roman"/>
          <w:color w:val="000000" w:themeColor="text1"/>
        </w:rPr>
      </w:pPr>
      <w:r w:rsidRPr="00206F47">
        <w:rPr>
          <w:rFonts w:ascii="Times New Roman" w:hAnsi="Times New Roman" w:cs="Times New Roman"/>
          <w:color w:val="000000" w:themeColor="text1"/>
        </w:rPr>
        <w:t xml:space="preserve">Tablo 13 Teknoloji ve Bilişim Altyapısı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276"/>
      </w:tblGrid>
      <w:tr w:rsidR="001F5CBE" w14:paraId="49E13D4E" w14:textId="77777777" w:rsidTr="0016434D">
        <w:tc>
          <w:tcPr>
            <w:tcW w:w="8330" w:type="dxa"/>
          </w:tcPr>
          <w:p w14:paraId="3FEC1845" w14:textId="77777777" w:rsidR="001F5CBE" w:rsidRPr="0016434D" w:rsidRDefault="001F5CBE" w:rsidP="0016434D">
            <w:pPr>
              <w:pStyle w:val="Balk3"/>
              <w:widowControl/>
              <w:autoSpaceDE/>
              <w:autoSpaceDN/>
              <w:ind w:left="0"/>
              <w:jc w:val="both"/>
              <w:rPr>
                <w:rFonts w:ascii="Times New Roman" w:hAnsi="Times New Roman" w:cs="Times New Roman"/>
                <w:b w:val="0"/>
              </w:rPr>
            </w:pPr>
            <w:r w:rsidRPr="0016434D">
              <w:rPr>
                <w:rFonts w:ascii="Times New Roman" w:hAnsi="Times New Roman" w:cs="Times New Roman"/>
                <w:b w:val="0"/>
              </w:rPr>
              <w:t>İnterne</w:t>
            </w:r>
            <w:r w:rsidR="00AF495E">
              <w:rPr>
                <w:rFonts w:ascii="Times New Roman" w:hAnsi="Times New Roman" w:cs="Times New Roman"/>
                <w:b w:val="0"/>
              </w:rPr>
              <w:t>t altyapısı</w:t>
            </w:r>
          </w:p>
        </w:tc>
        <w:tc>
          <w:tcPr>
            <w:tcW w:w="1276" w:type="dxa"/>
            <w:vAlign w:val="center"/>
          </w:tcPr>
          <w:p w14:paraId="5F6BE947" w14:textId="77777777" w:rsidR="001F5CBE" w:rsidRPr="0016434D" w:rsidRDefault="00AF495E" w:rsidP="0016434D">
            <w:pPr>
              <w:pStyle w:val="Balk3"/>
              <w:widowControl/>
              <w:autoSpaceDE/>
              <w:autoSpaceDN/>
              <w:ind w:left="0"/>
              <w:jc w:val="center"/>
              <w:rPr>
                <w:rFonts w:ascii="Times New Roman" w:hAnsi="Times New Roman" w:cs="Times New Roman"/>
                <w:b w:val="0"/>
              </w:rPr>
            </w:pPr>
            <w:r>
              <w:rPr>
                <w:rFonts w:ascii="Times New Roman" w:hAnsi="Times New Roman" w:cs="Times New Roman"/>
                <w:b w:val="0"/>
              </w:rPr>
              <w:t>1</w:t>
            </w:r>
          </w:p>
        </w:tc>
      </w:tr>
      <w:tr w:rsidR="001F5CBE" w14:paraId="644700F2" w14:textId="77777777" w:rsidTr="0016434D">
        <w:tc>
          <w:tcPr>
            <w:tcW w:w="8330" w:type="dxa"/>
          </w:tcPr>
          <w:p w14:paraId="60F9C47B" w14:textId="77777777" w:rsidR="001F5CBE" w:rsidRPr="0016434D" w:rsidRDefault="008D6782" w:rsidP="008D6782">
            <w:pPr>
              <w:pStyle w:val="Balk3"/>
              <w:widowControl/>
              <w:autoSpaceDE/>
              <w:autoSpaceDN/>
              <w:ind w:left="0"/>
              <w:jc w:val="both"/>
              <w:rPr>
                <w:rFonts w:ascii="Times New Roman" w:hAnsi="Times New Roman" w:cs="Times New Roman"/>
                <w:b w:val="0"/>
              </w:rPr>
            </w:pPr>
            <w:r>
              <w:rPr>
                <w:rFonts w:ascii="Times New Roman" w:hAnsi="Times New Roman" w:cs="Times New Roman"/>
                <w:b w:val="0"/>
              </w:rPr>
              <w:t>Fotokopi makinesi</w:t>
            </w:r>
          </w:p>
        </w:tc>
        <w:tc>
          <w:tcPr>
            <w:tcW w:w="1276" w:type="dxa"/>
            <w:vAlign w:val="center"/>
          </w:tcPr>
          <w:p w14:paraId="68F39925" w14:textId="77777777" w:rsidR="001F5CBE" w:rsidRPr="0016434D" w:rsidRDefault="008D6782" w:rsidP="0016434D">
            <w:pPr>
              <w:pStyle w:val="Balk3"/>
              <w:widowControl/>
              <w:autoSpaceDE/>
              <w:autoSpaceDN/>
              <w:ind w:left="0"/>
              <w:jc w:val="center"/>
              <w:rPr>
                <w:rFonts w:ascii="Times New Roman" w:hAnsi="Times New Roman" w:cs="Times New Roman"/>
                <w:b w:val="0"/>
              </w:rPr>
            </w:pPr>
            <w:r>
              <w:rPr>
                <w:rFonts w:ascii="Times New Roman" w:hAnsi="Times New Roman" w:cs="Times New Roman"/>
                <w:b w:val="0"/>
              </w:rPr>
              <w:t>2</w:t>
            </w:r>
          </w:p>
        </w:tc>
      </w:tr>
      <w:tr w:rsidR="00036095" w14:paraId="0DF8410E" w14:textId="77777777" w:rsidTr="0016434D">
        <w:tc>
          <w:tcPr>
            <w:tcW w:w="8330" w:type="dxa"/>
          </w:tcPr>
          <w:p w14:paraId="12FC4252" w14:textId="77777777" w:rsidR="00036095" w:rsidRDefault="00036095" w:rsidP="008D6782">
            <w:pPr>
              <w:pStyle w:val="Balk3"/>
              <w:widowControl/>
              <w:autoSpaceDE/>
              <w:autoSpaceDN/>
              <w:ind w:left="0"/>
              <w:jc w:val="both"/>
              <w:rPr>
                <w:rFonts w:ascii="Times New Roman" w:hAnsi="Times New Roman" w:cs="Times New Roman"/>
                <w:b w:val="0"/>
              </w:rPr>
            </w:pPr>
            <w:r>
              <w:rPr>
                <w:rFonts w:ascii="Times New Roman" w:hAnsi="Times New Roman" w:cs="Times New Roman"/>
                <w:b w:val="0"/>
              </w:rPr>
              <w:t>Yazıcı</w:t>
            </w:r>
          </w:p>
        </w:tc>
        <w:tc>
          <w:tcPr>
            <w:tcW w:w="1276" w:type="dxa"/>
            <w:vAlign w:val="center"/>
          </w:tcPr>
          <w:p w14:paraId="728907AC" w14:textId="77777777" w:rsidR="00036095" w:rsidRDefault="00036095" w:rsidP="0016434D">
            <w:pPr>
              <w:pStyle w:val="Balk3"/>
              <w:widowControl/>
              <w:autoSpaceDE/>
              <w:autoSpaceDN/>
              <w:ind w:left="0"/>
              <w:jc w:val="center"/>
              <w:rPr>
                <w:rFonts w:ascii="Times New Roman" w:hAnsi="Times New Roman" w:cs="Times New Roman"/>
                <w:b w:val="0"/>
              </w:rPr>
            </w:pPr>
            <w:r>
              <w:rPr>
                <w:rFonts w:ascii="Times New Roman" w:hAnsi="Times New Roman" w:cs="Times New Roman"/>
                <w:b w:val="0"/>
              </w:rPr>
              <w:t>1</w:t>
            </w:r>
          </w:p>
        </w:tc>
      </w:tr>
      <w:tr w:rsidR="00036095" w14:paraId="420130EA" w14:textId="77777777" w:rsidTr="0016434D">
        <w:tc>
          <w:tcPr>
            <w:tcW w:w="8330" w:type="dxa"/>
          </w:tcPr>
          <w:p w14:paraId="07E47B66" w14:textId="77777777" w:rsidR="00036095" w:rsidRDefault="00036095" w:rsidP="008D6782">
            <w:pPr>
              <w:pStyle w:val="Balk3"/>
              <w:widowControl/>
              <w:autoSpaceDE/>
              <w:autoSpaceDN/>
              <w:ind w:left="0"/>
              <w:jc w:val="both"/>
              <w:rPr>
                <w:rFonts w:ascii="Times New Roman" w:hAnsi="Times New Roman" w:cs="Times New Roman"/>
                <w:b w:val="0"/>
              </w:rPr>
            </w:pPr>
            <w:r>
              <w:rPr>
                <w:rFonts w:ascii="Times New Roman" w:hAnsi="Times New Roman" w:cs="Times New Roman"/>
                <w:b w:val="0"/>
              </w:rPr>
              <w:t>Bilgisayar</w:t>
            </w:r>
          </w:p>
        </w:tc>
        <w:tc>
          <w:tcPr>
            <w:tcW w:w="1276" w:type="dxa"/>
            <w:vAlign w:val="center"/>
          </w:tcPr>
          <w:p w14:paraId="635EAC34" w14:textId="77777777" w:rsidR="00036095" w:rsidRDefault="00036095" w:rsidP="0016434D">
            <w:pPr>
              <w:pStyle w:val="Balk3"/>
              <w:widowControl/>
              <w:autoSpaceDE/>
              <w:autoSpaceDN/>
              <w:ind w:left="0"/>
              <w:jc w:val="center"/>
              <w:rPr>
                <w:rFonts w:ascii="Times New Roman" w:hAnsi="Times New Roman" w:cs="Times New Roman"/>
                <w:b w:val="0"/>
              </w:rPr>
            </w:pPr>
            <w:r>
              <w:rPr>
                <w:rFonts w:ascii="Times New Roman" w:hAnsi="Times New Roman" w:cs="Times New Roman"/>
                <w:b w:val="0"/>
              </w:rPr>
              <w:t>10</w:t>
            </w:r>
          </w:p>
        </w:tc>
      </w:tr>
      <w:tr w:rsidR="00127947" w14:paraId="0849A30E" w14:textId="77777777" w:rsidTr="0016434D">
        <w:tc>
          <w:tcPr>
            <w:tcW w:w="8330" w:type="dxa"/>
          </w:tcPr>
          <w:p w14:paraId="42BE5BAC" w14:textId="77777777" w:rsidR="00127947" w:rsidRDefault="00127947" w:rsidP="008D6782">
            <w:pPr>
              <w:pStyle w:val="Balk3"/>
              <w:widowControl/>
              <w:autoSpaceDE/>
              <w:autoSpaceDN/>
              <w:ind w:left="0"/>
              <w:jc w:val="both"/>
              <w:rPr>
                <w:rFonts w:ascii="Times New Roman" w:hAnsi="Times New Roman" w:cs="Times New Roman"/>
                <w:b w:val="0"/>
              </w:rPr>
            </w:pPr>
            <w:r>
              <w:rPr>
                <w:rFonts w:ascii="Times New Roman" w:hAnsi="Times New Roman" w:cs="Times New Roman"/>
                <w:b w:val="0"/>
              </w:rPr>
              <w:t>Güvenlik Kamerası</w:t>
            </w:r>
          </w:p>
        </w:tc>
        <w:tc>
          <w:tcPr>
            <w:tcW w:w="1276" w:type="dxa"/>
            <w:vAlign w:val="center"/>
          </w:tcPr>
          <w:p w14:paraId="1BCFA715" w14:textId="77777777" w:rsidR="00127947" w:rsidRDefault="00127947" w:rsidP="0016434D">
            <w:pPr>
              <w:pStyle w:val="Balk3"/>
              <w:widowControl/>
              <w:autoSpaceDE/>
              <w:autoSpaceDN/>
              <w:ind w:left="0"/>
              <w:jc w:val="center"/>
              <w:rPr>
                <w:rFonts w:ascii="Times New Roman" w:hAnsi="Times New Roman" w:cs="Times New Roman"/>
                <w:b w:val="0"/>
              </w:rPr>
            </w:pPr>
            <w:r>
              <w:rPr>
                <w:rFonts w:ascii="Times New Roman" w:hAnsi="Times New Roman" w:cs="Times New Roman"/>
                <w:b w:val="0"/>
              </w:rPr>
              <w:t>16</w:t>
            </w:r>
          </w:p>
        </w:tc>
      </w:tr>
      <w:tr w:rsidR="00127947" w14:paraId="67304BDE" w14:textId="77777777" w:rsidTr="0016434D">
        <w:tc>
          <w:tcPr>
            <w:tcW w:w="8330" w:type="dxa"/>
          </w:tcPr>
          <w:p w14:paraId="0C00FC13" w14:textId="77777777" w:rsidR="00127947" w:rsidRDefault="00127947" w:rsidP="008D6782">
            <w:pPr>
              <w:pStyle w:val="Balk3"/>
              <w:widowControl/>
              <w:autoSpaceDE/>
              <w:autoSpaceDN/>
              <w:ind w:left="0"/>
              <w:jc w:val="both"/>
              <w:rPr>
                <w:rFonts w:ascii="Times New Roman" w:hAnsi="Times New Roman" w:cs="Times New Roman"/>
                <w:b w:val="0"/>
              </w:rPr>
            </w:pPr>
            <w:r>
              <w:rPr>
                <w:rFonts w:ascii="Times New Roman" w:hAnsi="Times New Roman" w:cs="Times New Roman"/>
                <w:b w:val="0"/>
              </w:rPr>
              <w:t>Hoparlör</w:t>
            </w:r>
          </w:p>
        </w:tc>
        <w:tc>
          <w:tcPr>
            <w:tcW w:w="1276" w:type="dxa"/>
            <w:vAlign w:val="center"/>
          </w:tcPr>
          <w:p w14:paraId="1CD309EB" w14:textId="77777777" w:rsidR="00127947" w:rsidRDefault="00127947" w:rsidP="0016434D">
            <w:pPr>
              <w:pStyle w:val="Balk3"/>
              <w:widowControl/>
              <w:autoSpaceDE/>
              <w:autoSpaceDN/>
              <w:ind w:left="0"/>
              <w:jc w:val="center"/>
              <w:rPr>
                <w:rFonts w:ascii="Times New Roman" w:hAnsi="Times New Roman" w:cs="Times New Roman"/>
                <w:b w:val="0"/>
              </w:rPr>
            </w:pPr>
            <w:r>
              <w:rPr>
                <w:rFonts w:ascii="Times New Roman" w:hAnsi="Times New Roman" w:cs="Times New Roman"/>
                <w:b w:val="0"/>
              </w:rPr>
              <w:t>12</w:t>
            </w:r>
          </w:p>
        </w:tc>
      </w:tr>
      <w:tr w:rsidR="002C75A2" w14:paraId="6CD7DEAC" w14:textId="77777777" w:rsidTr="0016434D">
        <w:tc>
          <w:tcPr>
            <w:tcW w:w="8330" w:type="dxa"/>
          </w:tcPr>
          <w:p w14:paraId="42DB7923" w14:textId="77777777" w:rsidR="002C75A2" w:rsidRDefault="002C75A2" w:rsidP="008D6782">
            <w:pPr>
              <w:pStyle w:val="Balk3"/>
              <w:widowControl/>
              <w:autoSpaceDE/>
              <w:autoSpaceDN/>
              <w:ind w:left="0"/>
              <w:jc w:val="both"/>
              <w:rPr>
                <w:rFonts w:ascii="Times New Roman" w:hAnsi="Times New Roman" w:cs="Times New Roman"/>
                <w:b w:val="0"/>
              </w:rPr>
            </w:pPr>
            <w:r>
              <w:rPr>
                <w:rFonts w:ascii="Times New Roman" w:hAnsi="Times New Roman" w:cs="Times New Roman"/>
                <w:b w:val="0"/>
              </w:rPr>
              <w:t>Projeksiyon Cihazı</w:t>
            </w:r>
          </w:p>
        </w:tc>
        <w:tc>
          <w:tcPr>
            <w:tcW w:w="1276" w:type="dxa"/>
            <w:vAlign w:val="center"/>
          </w:tcPr>
          <w:p w14:paraId="78C3065C" w14:textId="77777777" w:rsidR="002C75A2" w:rsidRDefault="002C75A2" w:rsidP="0016434D">
            <w:pPr>
              <w:pStyle w:val="Balk3"/>
              <w:widowControl/>
              <w:autoSpaceDE/>
              <w:autoSpaceDN/>
              <w:ind w:left="0"/>
              <w:jc w:val="center"/>
              <w:rPr>
                <w:rFonts w:ascii="Times New Roman" w:hAnsi="Times New Roman" w:cs="Times New Roman"/>
                <w:b w:val="0"/>
              </w:rPr>
            </w:pPr>
            <w:r>
              <w:rPr>
                <w:rFonts w:ascii="Times New Roman" w:hAnsi="Times New Roman" w:cs="Times New Roman"/>
                <w:b w:val="0"/>
              </w:rPr>
              <w:t>1</w:t>
            </w:r>
          </w:p>
        </w:tc>
      </w:tr>
      <w:tr w:rsidR="001F5CBE" w14:paraId="5B0571DB" w14:textId="77777777" w:rsidTr="0016434D">
        <w:tc>
          <w:tcPr>
            <w:tcW w:w="8330" w:type="dxa"/>
          </w:tcPr>
          <w:p w14:paraId="30865203" w14:textId="77777777" w:rsidR="001F5CBE" w:rsidRPr="0016434D" w:rsidRDefault="008D6782" w:rsidP="008D6782">
            <w:pPr>
              <w:pStyle w:val="Balk3"/>
              <w:widowControl/>
              <w:autoSpaceDE/>
              <w:autoSpaceDN/>
              <w:ind w:left="0"/>
              <w:jc w:val="both"/>
              <w:rPr>
                <w:rFonts w:ascii="Times New Roman" w:hAnsi="Times New Roman" w:cs="Times New Roman"/>
                <w:b w:val="0"/>
              </w:rPr>
            </w:pPr>
            <w:r>
              <w:rPr>
                <w:rFonts w:ascii="Times New Roman" w:hAnsi="Times New Roman" w:cs="Times New Roman"/>
                <w:b w:val="0"/>
              </w:rPr>
              <w:t>DYS kullanımı</w:t>
            </w:r>
          </w:p>
        </w:tc>
        <w:tc>
          <w:tcPr>
            <w:tcW w:w="1276" w:type="dxa"/>
            <w:vAlign w:val="center"/>
          </w:tcPr>
          <w:p w14:paraId="2C051BBA" w14:textId="77777777" w:rsidR="001F5CBE" w:rsidRPr="0016434D" w:rsidRDefault="008D6782" w:rsidP="0016434D">
            <w:pPr>
              <w:pStyle w:val="Balk3"/>
              <w:widowControl/>
              <w:autoSpaceDE/>
              <w:autoSpaceDN/>
              <w:ind w:left="0"/>
              <w:jc w:val="center"/>
              <w:rPr>
                <w:rFonts w:ascii="Times New Roman" w:hAnsi="Times New Roman" w:cs="Times New Roman"/>
                <w:b w:val="0"/>
              </w:rPr>
            </w:pPr>
            <w:r>
              <w:rPr>
                <w:rFonts w:ascii="Times New Roman" w:hAnsi="Times New Roman" w:cs="Times New Roman"/>
                <w:b w:val="0"/>
              </w:rPr>
              <w:t>1</w:t>
            </w:r>
          </w:p>
        </w:tc>
      </w:tr>
      <w:tr w:rsidR="001F5CBE" w14:paraId="69ABA09E" w14:textId="77777777" w:rsidTr="0016434D">
        <w:tc>
          <w:tcPr>
            <w:tcW w:w="8330" w:type="dxa"/>
          </w:tcPr>
          <w:p w14:paraId="7AEDBCBD" w14:textId="77777777" w:rsidR="001F5CBE" w:rsidRPr="0016434D" w:rsidRDefault="001F5CBE" w:rsidP="008D6782">
            <w:pPr>
              <w:pStyle w:val="Balk3"/>
              <w:widowControl/>
              <w:autoSpaceDE/>
              <w:autoSpaceDN/>
              <w:ind w:left="0"/>
              <w:jc w:val="both"/>
              <w:rPr>
                <w:rFonts w:ascii="Times New Roman" w:hAnsi="Times New Roman" w:cs="Times New Roman"/>
                <w:b w:val="0"/>
              </w:rPr>
            </w:pPr>
            <w:r w:rsidRPr="0016434D">
              <w:rPr>
                <w:rFonts w:ascii="Times New Roman" w:hAnsi="Times New Roman" w:cs="Times New Roman"/>
                <w:b w:val="0"/>
              </w:rPr>
              <w:t>EB</w:t>
            </w:r>
            <w:r w:rsidR="008D6782">
              <w:rPr>
                <w:rFonts w:ascii="Times New Roman" w:hAnsi="Times New Roman" w:cs="Times New Roman"/>
                <w:b w:val="0"/>
              </w:rPr>
              <w:t>A kullanan öğretmen sayısı</w:t>
            </w:r>
          </w:p>
        </w:tc>
        <w:tc>
          <w:tcPr>
            <w:tcW w:w="1276" w:type="dxa"/>
            <w:vAlign w:val="center"/>
          </w:tcPr>
          <w:p w14:paraId="0D6EAB3B" w14:textId="77777777" w:rsidR="001F5CBE" w:rsidRPr="0016434D" w:rsidRDefault="00447ECA" w:rsidP="0016434D">
            <w:pPr>
              <w:pStyle w:val="Balk3"/>
              <w:widowControl/>
              <w:autoSpaceDE/>
              <w:autoSpaceDN/>
              <w:ind w:left="0"/>
              <w:jc w:val="center"/>
              <w:rPr>
                <w:rFonts w:ascii="Times New Roman" w:hAnsi="Times New Roman" w:cs="Times New Roman"/>
                <w:b w:val="0"/>
              </w:rPr>
            </w:pPr>
            <w:r>
              <w:rPr>
                <w:rFonts w:ascii="Times New Roman" w:hAnsi="Times New Roman" w:cs="Times New Roman"/>
                <w:b w:val="0"/>
              </w:rPr>
              <w:t>11</w:t>
            </w:r>
          </w:p>
        </w:tc>
      </w:tr>
      <w:tr w:rsidR="001F5CBE" w14:paraId="6159BC15" w14:textId="77777777" w:rsidTr="0016434D">
        <w:tc>
          <w:tcPr>
            <w:tcW w:w="8330" w:type="dxa"/>
          </w:tcPr>
          <w:p w14:paraId="783DB15A" w14:textId="77777777" w:rsidR="001F5CBE" w:rsidRPr="0016434D" w:rsidRDefault="008D6782" w:rsidP="008D6782">
            <w:pPr>
              <w:pStyle w:val="Balk3"/>
              <w:widowControl/>
              <w:autoSpaceDE/>
              <w:autoSpaceDN/>
              <w:ind w:left="0"/>
              <w:jc w:val="both"/>
              <w:rPr>
                <w:rFonts w:ascii="Times New Roman" w:hAnsi="Times New Roman" w:cs="Times New Roman"/>
                <w:b w:val="0"/>
              </w:rPr>
            </w:pPr>
            <w:r>
              <w:rPr>
                <w:rFonts w:ascii="Times New Roman" w:hAnsi="Times New Roman" w:cs="Times New Roman"/>
                <w:b w:val="0"/>
              </w:rPr>
              <w:t>SMS bilgilendirme sistemi</w:t>
            </w:r>
          </w:p>
        </w:tc>
        <w:tc>
          <w:tcPr>
            <w:tcW w:w="1276" w:type="dxa"/>
            <w:vAlign w:val="center"/>
          </w:tcPr>
          <w:p w14:paraId="71C9AF5F" w14:textId="77777777" w:rsidR="001F5CBE" w:rsidRPr="0016434D" w:rsidRDefault="002E0D94" w:rsidP="0016434D">
            <w:pPr>
              <w:pStyle w:val="Balk3"/>
              <w:widowControl/>
              <w:autoSpaceDE/>
              <w:autoSpaceDN/>
              <w:ind w:left="0"/>
              <w:jc w:val="center"/>
              <w:rPr>
                <w:rFonts w:ascii="Times New Roman" w:hAnsi="Times New Roman" w:cs="Times New Roman"/>
                <w:b w:val="0"/>
              </w:rPr>
            </w:pPr>
            <w:r w:rsidRPr="0016434D">
              <w:rPr>
                <w:rFonts w:ascii="Times New Roman" w:hAnsi="Times New Roman" w:cs="Times New Roman"/>
                <w:b w:val="0"/>
              </w:rPr>
              <w:t>1</w:t>
            </w:r>
          </w:p>
        </w:tc>
      </w:tr>
      <w:tr w:rsidR="001F5CBE" w14:paraId="3D3696F1" w14:textId="77777777" w:rsidTr="0016434D">
        <w:tc>
          <w:tcPr>
            <w:tcW w:w="8330" w:type="dxa"/>
          </w:tcPr>
          <w:p w14:paraId="4A91531C" w14:textId="77777777" w:rsidR="001F5CBE" w:rsidRPr="0016434D" w:rsidRDefault="001F5CBE" w:rsidP="008D6782">
            <w:pPr>
              <w:pStyle w:val="Balk3"/>
              <w:widowControl/>
              <w:autoSpaceDE/>
              <w:autoSpaceDN/>
              <w:ind w:left="0"/>
              <w:jc w:val="both"/>
              <w:rPr>
                <w:rFonts w:ascii="Times New Roman" w:hAnsi="Times New Roman" w:cs="Times New Roman"/>
                <w:b w:val="0"/>
              </w:rPr>
            </w:pPr>
            <w:r w:rsidRPr="0016434D">
              <w:rPr>
                <w:rFonts w:ascii="Times New Roman" w:hAnsi="Times New Roman" w:cs="Times New Roman"/>
                <w:b w:val="0"/>
              </w:rPr>
              <w:t>MEB tarafından s</w:t>
            </w:r>
            <w:r w:rsidR="008D6782">
              <w:rPr>
                <w:rFonts w:ascii="Times New Roman" w:hAnsi="Times New Roman" w:cs="Times New Roman"/>
                <w:b w:val="0"/>
              </w:rPr>
              <w:t>ağlanan resmi internet sitesi kullanımı</w:t>
            </w:r>
          </w:p>
        </w:tc>
        <w:tc>
          <w:tcPr>
            <w:tcW w:w="1276" w:type="dxa"/>
            <w:vAlign w:val="center"/>
          </w:tcPr>
          <w:p w14:paraId="442E3F13" w14:textId="77777777" w:rsidR="001F5CBE" w:rsidRPr="0016434D" w:rsidRDefault="00D057C7" w:rsidP="0016434D">
            <w:pPr>
              <w:pStyle w:val="Balk3"/>
              <w:widowControl/>
              <w:autoSpaceDE/>
              <w:autoSpaceDN/>
              <w:ind w:left="0"/>
              <w:jc w:val="center"/>
              <w:rPr>
                <w:rFonts w:ascii="Times New Roman" w:hAnsi="Times New Roman" w:cs="Times New Roman"/>
                <w:b w:val="0"/>
              </w:rPr>
            </w:pPr>
            <w:r>
              <w:rPr>
                <w:rFonts w:ascii="Times New Roman" w:hAnsi="Times New Roman" w:cs="Times New Roman"/>
                <w:b w:val="0"/>
              </w:rPr>
              <w:t>1</w:t>
            </w:r>
          </w:p>
        </w:tc>
      </w:tr>
    </w:tbl>
    <w:p w14:paraId="724969A0" w14:textId="77777777" w:rsidR="00A14979" w:rsidRPr="00E5482E" w:rsidRDefault="00A14979" w:rsidP="00A14979">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14:paraId="0566034F" w14:textId="0AB6902C" w:rsidR="00A14979" w:rsidRPr="00177E27" w:rsidRDefault="00F83F6C" w:rsidP="00A14979">
      <w:pPr>
        <w:pStyle w:val="Balk3"/>
        <w:spacing w:before="201"/>
        <w:rPr>
          <w:rFonts w:ascii="Times New Roman" w:hAnsi="Times New Roman" w:cs="Times New Roman"/>
          <w:color w:val="000000"/>
        </w:rPr>
      </w:pPr>
      <w:r>
        <w:rPr>
          <w:rFonts w:ascii="Times New Roman" w:hAnsi="Times New Roman" w:cs="Times New Roman"/>
          <w:color w:val="000000"/>
        </w:rPr>
        <w:t>Tablo 14</w:t>
      </w:r>
      <w:r w:rsidR="00A14979" w:rsidRPr="00177E27">
        <w:rPr>
          <w:rFonts w:ascii="Times New Roman" w:hAnsi="Times New Roman" w:cs="Times New Roman"/>
          <w:color w:val="000000"/>
        </w:rPr>
        <w:t xml:space="preserve"> Tahmini Kaynaklar</w:t>
      </w:r>
      <w:r w:rsidR="00A14979">
        <w:rPr>
          <w:rFonts w:ascii="Times New Roman" w:hAnsi="Times New Roman" w:cs="Times New Roman"/>
          <w:color w:val="000000"/>
        </w:rPr>
        <w:t xml:space="preserve"> (TL)</w:t>
      </w:r>
    </w:p>
    <w:p w14:paraId="35999BA2" w14:textId="77777777" w:rsidR="00A14979" w:rsidRPr="00620D4F" w:rsidRDefault="00CD276C" w:rsidP="00A14979">
      <w:pPr>
        <w:pStyle w:val="GvdeMetni"/>
        <w:spacing w:before="3"/>
        <w:jc w:val="both"/>
        <w:rPr>
          <w:rFonts w:ascii="Times New Roman" w:hAnsi="Times New Roman" w:cs="Times New Roman"/>
        </w:rPr>
      </w:pPr>
      <w:r>
        <w:rPr>
          <w:rFonts w:ascii="Times New Roman" w:hAnsi="Times New Roman" w:cs="Times New Roman"/>
        </w:rPr>
        <w:t xml:space="preserve">Okulumuzun </w:t>
      </w:r>
      <w:r w:rsidR="00A14979" w:rsidRPr="00620D4F">
        <w:rPr>
          <w:rFonts w:ascii="Times New Roman" w:hAnsi="Times New Roman" w:cs="Times New Roman"/>
        </w:rPr>
        <w:t>2019-2023 döneminde kaynakları, uygulanmakta olan tasarruf tedbirleri de dikkati alınarak tahmin edilmiş ve tabloda sunulmuştur.</w:t>
      </w:r>
    </w:p>
    <w:p w14:paraId="60F45697" w14:textId="77777777" w:rsidR="00A14979" w:rsidRPr="00620D4F" w:rsidRDefault="00A14979" w:rsidP="00A14979">
      <w:pPr>
        <w:pStyle w:val="GvdeMetni"/>
        <w:spacing w:before="3"/>
        <w:jc w:val="both"/>
        <w:rPr>
          <w:rFonts w:ascii="Times New Roman" w:hAnsi="Times New Roman" w:cs="Times New Roman"/>
        </w:rPr>
      </w:pPr>
    </w:p>
    <w:p w14:paraId="18AAB64D" w14:textId="77777777" w:rsidR="00A14979" w:rsidRDefault="00A14979" w:rsidP="00A14979">
      <w:pPr>
        <w:pStyle w:val="GvdeMetni"/>
        <w:spacing w:before="3"/>
        <w:rPr>
          <w:rFonts w:ascii="Times New Roman" w:hAnsi="Times New Roman" w:cs="Times New Roman"/>
          <w:b/>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8"/>
        <w:gridCol w:w="1220"/>
        <w:gridCol w:w="1325"/>
        <w:gridCol w:w="1346"/>
        <w:gridCol w:w="1325"/>
        <w:gridCol w:w="1325"/>
        <w:gridCol w:w="1385"/>
      </w:tblGrid>
      <w:tr w:rsidR="00996E44" w:rsidRPr="00A239C3" w14:paraId="358462D7" w14:textId="77777777" w:rsidTr="00CE5F12">
        <w:trPr>
          <w:trHeight w:val="300"/>
          <w:jc w:val="center"/>
        </w:trPr>
        <w:tc>
          <w:tcPr>
            <w:tcW w:w="1798" w:type="dxa"/>
            <w:vMerge w:val="restart"/>
            <w:shd w:val="clear" w:color="000000" w:fill="8064A2"/>
            <w:vAlign w:val="center"/>
            <w:hideMark/>
          </w:tcPr>
          <w:p w14:paraId="68205A79" w14:textId="77777777" w:rsidR="00996E44" w:rsidRPr="00A239C3" w:rsidRDefault="00996E44" w:rsidP="00996E44">
            <w:pPr>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bidi="ar-SA"/>
              </w:rPr>
              <w:t>KAYNAKLAR</w:t>
            </w:r>
          </w:p>
        </w:tc>
        <w:tc>
          <w:tcPr>
            <w:tcW w:w="1220" w:type="dxa"/>
            <w:shd w:val="clear" w:color="000000" w:fill="8064A2"/>
            <w:vAlign w:val="center"/>
            <w:hideMark/>
          </w:tcPr>
          <w:p w14:paraId="3C3BBE22" w14:textId="77777777" w:rsidR="00996E44" w:rsidRPr="00A239C3" w:rsidRDefault="00996E44" w:rsidP="00996E44">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bidi="ar-SA"/>
              </w:rPr>
              <w:t>Planın</w:t>
            </w:r>
          </w:p>
        </w:tc>
        <w:tc>
          <w:tcPr>
            <w:tcW w:w="1325" w:type="dxa"/>
            <w:shd w:val="clear" w:color="000000" w:fill="8064A2"/>
            <w:vAlign w:val="center"/>
            <w:hideMark/>
          </w:tcPr>
          <w:p w14:paraId="5AF9E096" w14:textId="77777777" w:rsidR="00996E44" w:rsidRPr="00A239C3" w:rsidRDefault="00996E44" w:rsidP="00996E44">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bidi="ar-SA"/>
              </w:rPr>
              <w:t>Planın</w:t>
            </w:r>
          </w:p>
        </w:tc>
        <w:tc>
          <w:tcPr>
            <w:tcW w:w="1346" w:type="dxa"/>
            <w:shd w:val="clear" w:color="000000" w:fill="8064A2"/>
            <w:vAlign w:val="center"/>
            <w:hideMark/>
          </w:tcPr>
          <w:p w14:paraId="3F29CA36" w14:textId="77777777" w:rsidR="00996E44" w:rsidRPr="00A239C3" w:rsidRDefault="00996E44" w:rsidP="00996E44">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bidi="ar-SA"/>
              </w:rPr>
              <w:t>Planın</w:t>
            </w:r>
          </w:p>
        </w:tc>
        <w:tc>
          <w:tcPr>
            <w:tcW w:w="1325" w:type="dxa"/>
            <w:shd w:val="clear" w:color="000000" w:fill="8064A2"/>
            <w:vAlign w:val="center"/>
            <w:hideMark/>
          </w:tcPr>
          <w:p w14:paraId="413F4CCA" w14:textId="77777777" w:rsidR="00996E44" w:rsidRPr="00A239C3" w:rsidRDefault="00996E44" w:rsidP="00996E44">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bidi="ar-SA"/>
              </w:rPr>
              <w:t>Planın</w:t>
            </w:r>
          </w:p>
        </w:tc>
        <w:tc>
          <w:tcPr>
            <w:tcW w:w="1325" w:type="dxa"/>
            <w:shd w:val="clear" w:color="000000" w:fill="8064A2"/>
            <w:vAlign w:val="center"/>
            <w:hideMark/>
          </w:tcPr>
          <w:p w14:paraId="3471ACB0" w14:textId="77777777" w:rsidR="00996E44" w:rsidRPr="00A239C3" w:rsidRDefault="00996E44" w:rsidP="00996E44">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bidi="ar-SA"/>
              </w:rPr>
              <w:t>Planın</w:t>
            </w:r>
          </w:p>
        </w:tc>
        <w:tc>
          <w:tcPr>
            <w:tcW w:w="1385" w:type="dxa"/>
            <w:vMerge w:val="restart"/>
            <w:shd w:val="clear" w:color="000000" w:fill="8064A2"/>
            <w:vAlign w:val="center"/>
            <w:hideMark/>
          </w:tcPr>
          <w:p w14:paraId="07FAA479" w14:textId="77777777" w:rsidR="00996E44" w:rsidRPr="00A239C3" w:rsidRDefault="00996E44" w:rsidP="00996E44">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w w:val="95"/>
                <w:sz w:val="20"/>
                <w:szCs w:val="20"/>
                <w:lang w:bidi="ar-SA"/>
              </w:rPr>
              <w:t>Toplam Kaynak</w:t>
            </w:r>
          </w:p>
        </w:tc>
      </w:tr>
      <w:tr w:rsidR="00996E44" w:rsidRPr="00A239C3" w14:paraId="07EEBD07" w14:textId="77777777" w:rsidTr="00CE5F12">
        <w:trPr>
          <w:trHeight w:val="315"/>
          <w:jc w:val="center"/>
        </w:trPr>
        <w:tc>
          <w:tcPr>
            <w:tcW w:w="1798" w:type="dxa"/>
            <w:vMerge/>
            <w:shd w:val="clear" w:color="000000" w:fill="8064A2"/>
            <w:vAlign w:val="bottom"/>
            <w:hideMark/>
          </w:tcPr>
          <w:p w14:paraId="32D0A461" w14:textId="77777777" w:rsidR="00996E44" w:rsidRPr="00A239C3" w:rsidRDefault="00996E44" w:rsidP="00A239C3">
            <w:pPr>
              <w:widowControl/>
              <w:autoSpaceDE/>
              <w:autoSpaceDN/>
              <w:jc w:val="center"/>
              <w:rPr>
                <w:rFonts w:ascii="Times New Roman" w:eastAsia="Times New Roman" w:hAnsi="Times New Roman" w:cs="Times New Roman"/>
                <w:b/>
                <w:bCs/>
                <w:color w:val="FFFFFF"/>
                <w:sz w:val="20"/>
                <w:szCs w:val="20"/>
                <w:lang w:bidi="ar-SA"/>
              </w:rPr>
            </w:pPr>
          </w:p>
        </w:tc>
        <w:tc>
          <w:tcPr>
            <w:tcW w:w="1220" w:type="dxa"/>
            <w:shd w:val="clear" w:color="000000" w:fill="8064A2"/>
            <w:vAlign w:val="center"/>
            <w:hideMark/>
          </w:tcPr>
          <w:p w14:paraId="093EE1A7" w14:textId="77777777" w:rsidR="00996E44" w:rsidRPr="00A239C3" w:rsidRDefault="00996E44" w:rsidP="00996E44">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bidi="ar-SA"/>
              </w:rPr>
              <w:t>1. yılı</w:t>
            </w:r>
          </w:p>
        </w:tc>
        <w:tc>
          <w:tcPr>
            <w:tcW w:w="1325" w:type="dxa"/>
            <w:shd w:val="clear" w:color="000000" w:fill="8064A2"/>
            <w:vAlign w:val="center"/>
            <w:hideMark/>
          </w:tcPr>
          <w:p w14:paraId="4C6370ED" w14:textId="77777777" w:rsidR="00996E44" w:rsidRPr="00A239C3" w:rsidRDefault="00996E44" w:rsidP="00996E44">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bidi="ar-SA"/>
              </w:rPr>
              <w:t>2. yılı</w:t>
            </w:r>
          </w:p>
        </w:tc>
        <w:tc>
          <w:tcPr>
            <w:tcW w:w="1346" w:type="dxa"/>
            <w:shd w:val="clear" w:color="000000" w:fill="8064A2"/>
            <w:vAlign w:val="center"/>
            <w:hideMark/>
          </w:tcPr>
          <w:p w14:paraId="1DF002DA" w14:textId="77777777" w:rsidR="00996E44" w:rsidRPr="00A239C3" w:rsidRDefault="00996E44" w:rsidP="00996E44">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bidi="ar-SA"/>
              </w:rPr>
              <w:t>3. yılı</w:t>
            </w:r>
          </w:p>
        </w:tc>
        <w:tc>
          <w:tcPr>
            <w:tcW w:w="1325" w:type="dxa"/>
            <w:shd w:val="clear" w:color="000000" w:fill="8064A2"/>
            <w:vAlign w:val="center"/>
            <w:hideMark/>
          </w:tcPr>
          <w:p w14:paraId="1BAA1501" w14:textId="77777777" w:rsidR="00996E44" w:rsidRPr="00A239C3" w:rsidRDefault="00996E44" w:rsidP="00996E44">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bidi="ar-SA"/>
              </w:rPr>
              <w:t>4. yılı</w:t>
            </w:r>
          </w:p>
        </w:tc>
        <w:tc>
          <w:tcPr>
            <w:tcW w:w="1325" w:type="dxa"/>
            <w:shd w:val="clear" w:color="000000" w:fill="8064A2"/>
            <w:vAlign w:val="center"/>
            <w:hideMark/>
          </w:tcPr>
          <w:p w14:paraId="66F4767E" w14:textId="77777777" w:rsidR="00996E44" w:rsidRPr="00A239C3" w:rsidRDefault="00996E44" w:rsidP="00996E44">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bidi="ar-SA"/>
              </w:rPr>
              <w:t>5. yılı</w:t>
            </w:r>
          </w:p>
        </w:tc>
        <w:tc>
          <w:tcPr>
            <w:tcW w:w="1385" w:type="dxa"/>
            <w:vMerge/>
            <w:vAlign w:val="center"/>
            <w:hideMark/>
          </w:tcPr>
          <w:p w14:paraId="4B72A347" w14:textId="77777777" w:rsidR="00996E44" w:rsidRPr="00A239C3" w:rsidRDefault="00996E44" w:rsidP="00A239C3">
            <w:pPr>
              <w:widowControl/>
              <w:autoSpaceDE/>
              <w:autoSpaceDN/>
              <w:rPr>
                <w:rFonts w:ascii="Times New Roman" w:eastAsia="Times New Roman" w:hAnsi="Times New Roman" w:cs="Times New Roman"/>
                <w:b/>
                <w:bCs/>
                <w:color w:val="FFFFFF"/>
                <w:sz w:val="20"/>
                <w:szCs w:val="20"/>
                <w:lang w:bidi="ar-SA"/>
              </w:rPr>
            </w:pPr>
          </w:p>
        </w:tc>
      </w:tr>
      <w:tr w:rsidR="00CE69A5" w:rsidRPr="00CE69A5" w14:paraId="3590B1F1" w14:textId="77777777" w:rsidTr="006D6E22">
        <w:trPr>
          <w:trHeight w:val="315"/>
          <w:jc w:val="center"/>
        </w:trPr>
        <w:tc>
          <w:tcPr>
            <w:tcW w:w="1798" w:type="dxa"/>
            <w:shd w:val="clear" w:color="000000" w:fill="FFFFFF"/>
            <w:vAlign w:val="center"/>
            <w:hideMark/>
          </w:tcPr>
          <w:p w14:paraId="6CD66E09" w14:textId="77777777" w:rsidR="00CE69A5" w:rsidRPr="003F112A" w:rsidRDefault="007F1AB5" w:rsidP="00996E44">
            <w:pPr>
              <w:widowControl/>
              <w:autoSpaceDE/>
              <w:autoSpaceDN/>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Okul Aidatları</w:t>
            </w:r>
          </w:p>
        </w:tc>
        <w:tc>
          <w:tcPr>
            <w:tcW w:w="1220" w:type="dxa"/>
            <w:shd w:val="clear" w:color="000000" w:fill="FFFFFF"/>
            <w:vAlign w:val="center"/>
          </w:tcPr>
          <w:p w14:paraId="79484DD2" w14:textId="77777777" w:rsidR="00CE69A5" w:rsidRPr="00CE69A5" w:rsidRDefault="00301B88" w:rsidP="00CE69A5">
            <w:pPr>
              <w:widowControl/>
              <w:autoSpaceDE/>
              <w:autoSpaceDN/>
              <w:jc w:val="right"/>
              <w:rPr>
                <w:rFonts w:ascii="Times New Roman" w:eastAsia="Times New Roman" w:hAnsi="Times New Roman" w:cs="Times New Roman"/>
                <w:bCs/>
                <w:color w:val="000000"/>
                <w:sz w:val="20"/>
                <w:szCs w:val="20"/>
                <w:lang w:bidi="ar-SA"/>
              </w:rPr>
            </w:pPr>
            <w:r>
              <w:rPr>
                <w:rFonts w:ascii="Times New Roman" w:eastAsia="Times New Roman" w:hAnsi="Times New Roman" w:cs="Times New Roman"/>
                <w:bCs/>
                <w:color w:val="000000"/>
                <w:sz w:val="20"/>
                <w:szCs w:val="20"/>
                <w:lang w:bidi="ar-SA"/>
              </w:rPr>
              <w:t>277.000,00</w:t>
            </w:r>
          </w:p>
        </w:tc>
        <w:tc>
          <w:tcPr>
            <w:tcW w:w="1325" w:type="dxa"/>
            <w:shd w:val="clear" w:color="000000" w:fill="FFFFFF"/>
            <w:vAlign w:val="center"/>
          </w:tcPr>
          <w:p w14:paraId="65DE698C" w14:textId="77777777" w:rsidR="00CE69A5" w:rsidRPr="00CE69A5" w:rsidRDefault="00BD3156" w:rsidP="00CE69A5">
            <w:pPr>
              <w:widowControl/>
              <w:autoSpaceDE/>
              <w:autoSpaceDN/>
              <w:jc w:val="right"/>
              <w:rPr>
                <w:rFonts w:ascii="Times New Roman" w:eastAsia="Times New Roman" w:hAnsi="Times New Roman" w:cs="Times New Roman"/>
                <w:bCs/>
                <w:color w:val="000000"/>
                <w:sz w:val="20"/>
                <w:szCs w:val="20"/>
                <w:lang w:bidi="ar-SA"/>
              </w:rPr>
            </w:pPr>
            <w:r>
              <w:rPr>
                <w:rFonts w:ascii="Times New Roman" w:eastAsia="Times New Roman" w:hAnsi="Times New Roman" w:cs="Times New Roman"/>
                <w:bCs/>
                <w:color w:val="000000"/>
                <w:sz w:val="20"/>
                <w:szCs w:val="20"/>
                <w:lang w:bidi="ar-SA"/>
              </w:rPr>
              <w:t>288.000,00</w:t>
            </w:r>
          </w:p>
        </w:tc>
        <w:tc>
          <w:tcPr>
            <w:tcW w:w="1346" w:type="dxa"/>
            <w:shd w:val="clear" w:color="000000" w:fill="FFFFFF"/>
            <w:vAlign w:val="center"/>
          </w:tcPr>
          <w:p w14:paraId="20840E3B" w14:textId="77777777" w:rsidR="00CE69A5" w:rsidRPr="00CE69A5" w:rsidRDefault="00BD3156" w:rsidP="00CE69A5">
            <w:pPr>
              <w:widowControl/>
              <w:autoSpaceDE/>
              <w:autoSpaceDN/>
              <w:jc w:val="right"/>
              <w:rPr>
                <w:rFonts w:ascii="Times New Roman" w:eastAsia="Times New Roman" w:hAnsi="Times New Roman" w:cs="Times New Roman"/>
                <w:bCs/>
                <w:color w:val="000000"/>
                <w:sz w:val="20"/>
                <w:szCs w:val="20"/>
                <w:lang w:bidi="ar-SA"/>
              </w:rPr>
            </w:pPr>
            <w:r>
              <w:rPr>
                <w:rFonts w:ascii="Times New Roman" w:eastAsia="Times New Roman" w:hAnsi="Times New Roman" w:cs="Times New Roman"/>
                <w:bCs/>
                <w:color w:val="000000"/>
                <w:sz w:val="20"/>
                <w:szCs w:val="20"/>
                <w:lang w:bidi="ar-SA"/>
              </w:rPr>
              <w:t>306.000,00</w:t>
            </w:r>
          </w:p>
        </w:tc>
        <w:tc>
          <w:tcPr>
            <w:tcW w:w="1325" w:type="dxa"/>
            <w:shd w:val="clear" w:color="000000" w:fill="FFFFFF"/>
            <w:vAlign w:val="center"/>
          </w:tcPr>
          <w:p w14:paraId="0522B645" w14:textId="77777777" w:rsidR="00CE69A5" w:rsidRPr="00CE69A5" w:rsidRDefault="00BD3156" w:rsidP="00CE69A5">
            <w:pPr>
              <w:widowControl/>
              <w:autoSpaceDE/>
              <w:autoSpaceDN/>
              <w:jc w:val="right"/>
              <w:rPr>
                <w:rFonts w:ascii="Times New Roman" w:eastAsia="Times New Roman" w:hAnsi="Times New Roman" w:cs="Times New Roman"/>
                <w:bCs/>
                <w:color w:val="000000"/>
                <w:sz w:val="20"/>
                <w:szCs w:val="20"/>
                <w:lang w:bidi="ar-SA"/>
              </w:rPr>
            </w:pPr>
            <w:r>
              <w:rPr>
                <w:rFonts w:ascii="Times New Roman" w:eastAsia="Times New Roman" w:hAnsi="Times New Roman" w:cs="Times New Roman"/>
                <w:bCs/>
                <w:color w:val="000000"/>
                <w:sz w:val="20"/>
                <w:szCs w:val="20"/>
                <w:lang w:bidi="ar-SA"/>
              </w:rPr>
              <w:t>324.000,00</w:t>
            </w:r>
          </w:p>
        </w:tc>
        <w:tc>
          <w:tcPr>
            <w:tcW w:w="1325" w:type="dxa"/>
            <w:shd w:val="clear" w:color="000000" w:fill="FFFFFF"/>
            <w:vAlign w:val="center"/>
          </w:tcPr>
          <w:p w14:paraId="1FB71776" w14:textId="77777777" w:rsidR="00CE69A5" w:rsidRPr="00CE69A5" w:rsidRDefault="00BD3156" w:rsidP="00CE69A5">
            <w:pPr>
              <w:widowControl/>
              <w:autoSpaceDE/>
              <w:autoSpaceDN/>
              <w:jc w:val="right"/>
              <w:rPr>
                <w:rFonts w:ascii="Times New Roman" w:eastAsia="Times New Roman" w:hAnsi="Times New Roman" w:cs="Times New Roman"/>
                <w:bCs/>
                <w:color w:val="000000"/>
                <w:sz w:val="20"/>
                <w:szCs w:val="20"/>
                <w:lang w:bidi="ar-SA"/>
              </w:rPr>
            </w:pPr>
            <w:r>
              <w:rPr>
                <w:rFonts w:ascii="Times New Roman" w:eastAsia="Times New Roman" w:hAnsi="Times New Roman" w:cs="Times New Roman"/>
                <w:bCs/>
                <w:color w:val="000000"/>
                <w:sz w:val="20"/>
                <w:szCs w:val="20"/>
                <w:lang w:bidi="ar-SA"/>
              </w:rPr>
              <w:t>342.000,00</w:t>
            </w:r>
          </w:p>
        </w:tc>
        <w:tc>
          <w:tcPr>
            <w:tcW w:w="1385" w:type="dxa"/>
            <w:shd w:val="clear" w:color="000000" w:fill="FFFFFF"/>
            <w:vAlign w:val="center"/>
          </w:tcPr>
          <w:p w14:paraId="4E0BCBA7" w14:textId="77777777" w:rsidR="00CE69A5" w:rsidRPr="00CE69A5" w:rsidRDefault="00D70D2F" w:rsidP="00CE69A5">
            <w:pPr>
              <w:widowControl/>
              <w:autoSpaceDE/>
              <w:autoSpaceDN/>
              <w:jc w:val="right"/>
              <w:rPr>
                <w:rFonts w:ascii="Times New Roman" w:eastAsia="Times New Roman" w:hAnsi="Times New Roman" w:cs="Times New Roman"/>
                <w:b/>
                <w:bCs/>
                <w:color w:val="000000"/>
                <w:sz w:val="20"/>
                <w:szCs w:val="20"/>
                <w:lang w:bidi="ar-SA"/>
              </w:rPr>
            </w:pPr>
            <w:r>
              <w:rPr>
                <w:rFonts w:ascii="Times New Roman" w:eastAsia="Times New Roman" w:hAnsi="Times New Roman" w:cs="Times New Roman"/>
                <w:b/>
                <w:bCs/>
                <w:color w:val="000000"/>
                <w:sz w:val="20"/>
                <w:szCs w:val="20"/>
                <w:lang w:bidi="ar-SA"/>
              </w:rPr>
              <w:t>1.537.000,00</w:t>
            </w:r>
          </w:p>
        </w:tc>
      </w:tr>
      <w:tr w:rsidR="00A239C3" w:rsidRPr="00A239C3" w14:paraId="400B9773" w14:textId="77777777" w:rsidTr="006D6E22">
        <w:trPr>
          <w:trHeight w:val="315"/>
          <w:jc w:val="center"/>
        </w:trPr>
        <w:tc>
          <w:tcPr>
            <w:tcW w:w="1798" w:type="dxa"/>
            <w:shd w:val="clear" w:color="000000" w:fill="FFFFFF"/>
            <w:vAlign w:val="center"/>
            <w:hideMark/>
          </w:tcPr>
          <w:p w14:paraId="0B073016" w14:textId="77777777" w:rsidR="00A239C3" w:rsidRPr="003F112A" w:rsidRDefault="007F1AB5" w:rsidP="00996E44">
            <w:pPr>
              <w:widowControl/>
              <w:autoSpaceDE/>
              <w:autoSpaceDN/>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Okul-Aile Birliği</w:t>
            </w:r>
          </w:p>
        </w:tc>
        <w:tc>
          <w:tcPr>
            <w:tcW w:w="1220" w:type="dxa"/>
            <w:shd w:val="clear" w:color="000000" w:fill="FFFFFF"/>
            <w:vAlign w:val="center"/>
          </w:tcPr>
          <w:p w14:paraId="2DCC850C" w14:textId="77777777" w:rsidR="00A239C3" w:rsidRPr="00A239C3" w:rsidRDefault="00DB5CBA" w:rsidP="003F112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2.500,00</w:t>
            </w:r>
          </w:p>
        </w:tc>
        <w:tc>
          <w:tcPr>
            <w:tcW w:w="1325" w:type="dxa"/>
            <w:shd w:val="clear" w:color="000000" w:fill="FFFFFF"/>
            <w:vAlign w:val="center"/>
          </w:tcPr>
          <w:p w14:paraId="1A18FB06" w14:textId="77777777" w:rsidR="00A239C3" w:rsidRPr="00A239C3" w:rsidRDefault="004405DE" w:rsidP="003F112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2.500,00</w:t>
            </w:r>
          </w:p>
        </w:tc>
        <w:tc>
          <w:tcPr>
            <w:tcW w:w="1346" w:type="dxa"/>
            <w:shd w:val="clear" w:color="000000" w:fill="FFFFFF"/>
            <w:vAlign w:val="center"/>
          </w:tcPr>
          <w:p w14:paraId="4B62CA9A" w14:textId="77777777" w:rsidR="00A239C3" w:rsidRPr="00A239C3" w:rsidRDefault="004405DE" w:rsidP="003F112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2.500,00</w:t>
            </w:r>
          </w:p>
        </w:tc>
        <w:tc>
          <w:tcPr>
            <w:tcW w:w="1325" w:type="dxa"/>
            <w:shd w:val="clear" w:color="000000" w:fill="FFFFFF"/>
            <w:vAlign w:val="center"/>
          </w:tcPr>
          <w:p w14:paraId="28036358" w14:textId="77777777" w:rsidR="00A239C3" w:rsidRPr="00A239C3" w:rsidRDefault="004405DE" w:rsidP="003F112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3.000,00</w:t>
            </w:r>
          </w:p>
        </w:tc>
        <w:tc>
          <w:tcPr>
            <w:tcW w:w="1325" w:type="dxa"/>
            <w:shd w:val="clear" w:color="000000" w:fill="FFFFFF"/>
            <w:vAlign w:val="center"/>
          </w:tcPr>
          <w:p w14:paraId="2506E1F0" w14:textId="77777777" w:rsidR="00A239C3" w:rsidRPr="00A239C3" w:rsidRDefault="004405DE" w:rsidP="003F112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3.000,00</w:t>
            </w:r>
          </w:p>
        </w:tc>
        <w:tc>
          <w:tcPr>
            <w:tcW w:w="1385" w:type="dxa"/>
            <w:shd w:val="clear" w:color="000000" w:fill="FFFFFF"/>
            <w:vAlign w:val="center"/>
          </w:tcPr>
          <w:p w14:paraId="14168C28" w14:textId="77777777" w:rsidR="00A239C3" w:rsidRPr="00A239C3" w:rsidRDefault="00D70D2F" w:rsidP="003F112A">
            <w:pPr>
              <w:widowControl/>
              <w:autoSpaceDE/>
              <w:autoSpaceDN/>
              <w:jc w:val="right"/>
              <w:rPr>
                <w:rFonts w:ascii="Times New Roman" w:eastAsia="Times New Roman" w:hAnsi="Times New Roman" w:cs="Times New Roman"/>
                <w:b/>
                <w:bCs/>
                <w:color w:val="000000"/>
                <w:sz w:val="20"/>
                <w:szCs w:val="20"/>
                <w:lang w:bidi="ar-SA"/>
              </w:rPr>
            </w:pPr>
            <w:r>
              <w:rPr>
                <w:rFonts w:ascii="Times New Roman" w:eastAsia="Times New Roman" w:hAnsi="Times New Roman" w:cs="Times New Roman"/>
                <w:b/>
                <w:bCs/>
                <w:color w:val="000000"/>
                <w:sz w:val="20"/>
                <w:szCs w:val="20"/>
                <w:lang w:bidi="ar-SA"/>
              </w:rPr>
              <w:t>13.500,00</w:t>
            </w:r>
          </w:p>
        </w:tc>
      </w:tr>
      <w:tr w:rsidR="00CE69A5" w:rsidRPr="00A239C3" w14:paraId="1CCD8CF3" w14:textId="77777777" w:rsidTr="006D6E22">
        <w:trPr>
          <w:trHeight w:val="315"/>
          <w:jc w:val="center"/>
        </w:trPr>
        <w:tc>
          <w:tcPr>
            <w:tcW w:w="1798" w:type="dxa"/>
            <w:shd w:val="clear" w:color="000000" w:fill="FFFFFF"/>
            <w:vAlign w:val="center"/>
            <w:hideMark/>
          </w:tcPr>
          <w:p w14:paraId="17BDE41B" w14:textId="77777777" w:rsidR="00CE69A5" w:rsidRPr="003F112A" w:rsidRDefault="00CE69A5" w:rsidP="00996E44">
            <w:pPr>
              <w:widowControl/>
              <w:autoSpaceDE/>
              <w:autoSpaceDN/>
              <w:rPr>
                <w:rFonts w:ascii="Times New Roman" w:eastAsia="Times New Roman" w:hAnsi="Times New Roman" w:cs="Times New Roman"/>
                <w:b/>
                <w:bCs/>
                <w:sz w:val="20"/>
                <w:szCs w:val="20"/>
                <w:lang w:bidi="ar-SA"/>
              </w:rPr>
            </w:pPr>
            <w:r w:rsidRPr="003F112A">
              <w:rPr>
                <w:rFonts w:ascii="Times New Roman" w:eastAsia="Times New Roman" w:hAnsi="Times New Roman" w:cs="Times New Roman"/>
                <w:b/>
                <w:bCs/>
                <w:sz w:val="20"/>
                <w:szCs w:val="20"/>
                <w:lang w:bidi="ar-SA"/>
              </w:rPr>
              <w:t>TOPLAM</w:t>
            </w:r>
          </w:p>
        </w:tc>
        <w:tc>
          <w:tcPr>
            <w:tcW w:w="1220" w:type="dxa"/>
            <w:shd w:val="clear" w:color="000000" w:fill="FFFFFF"/>
            <w:vAlign w:val="center"/>
          </w:tcPr>
          <w:p w14:paraId="6AE4A4AA" w14:textId="77777777" w:rsidR="00CE69A5" w:rsidRPr="00CE69A5" w:rsidRDefault="00D70D2F" w:rsidP="00CE69A5">
            <w:pPr>
              <w:widowControl/>
              <w:autoSpaceDE/>
              <w:autoSpaceDN/>
              <w:jc w:val="right"/>
              <w:rPr>
                <w:rFonts w:ascii="Times New Roman" w:eastAsia="Times New Roman" w:hAnsi="Times New Roman" w:cs="Times New Roman"/>
                <w:bCs/>
                <w:color w:val="000000"/>
                <w:sz w:val="20"/>
                <w:szCs w:val="20"/>
                <w:lang w:bidi="ar-SA"/>
              </w:rPr>
            </w:pPr>
            <w:r>
              <w:rPr>
                <w:rFonts w:ascii="Times New Roman" w:eastAsia="Times New Roman" w:hAnsi="Times New Roman" w:cs="Times New Roman"/>
                <w:bCs/>
                <w:color w:val="000000"/>
                <w:sz w:val="20"/>
                <w:szCs w:val="20"/>
                <w:lang w:bidi="ar-SA"/>
              </w:rPr>
              <w:t>279.500,00</w:t>
            </w:r>
          </w:p>
        </w:tc>
        <w:tc>
          <w:tcPr>
            <w:tcW w:w="1325" w:type="dxa"/>
            <w:shd w:val="clear" w:color="000000" w:fill="FFFFFF"/>
            <w:vAlign w:val="center"/>
          </w:tcPr>
          <w:p w14:paraId="608E0B30" w14:textId="77777777" w:rsidR="00CE69A5" w:rsidRPr="00CE69A5" w:rsidRDefault="00D70D2F" w:rsidP="00CE69A5">
            <w:pPr>
              <w:widowControl/>
              <w:autoSpaceDE/>
              <w:autoSpaceDN/>
              <w:jc w:val="right"/>
              <w:rPr>
                <w:rFonts w:ascii="Times New Roman" w:eastAsia="Times New Roman" w:hAnsi="Times New Roman" w:cs="Times New Roman"/>
                <w:bCs/>
                <w:color w:val="000000"/>
                <w:sz w:val="20"/>
                <w:szCs w:val="20"/>
                <w:lang w:bidi="ar-SA"/>
              </w:rPr>
            </w:pPr>
            <w:r>
              <w:rPr>
                <w:rFonts w:ascii="Times New Roman" w:eastAsia="Times New Roman" w:hAnsi="Times New Roman" w:cs="Times New Roman"/>
                <w:bCs/>
                <w:color w:val="000000"/>
                <w:sz w:val="20"/>
                <w:szCs w:val="20"/>
                <w:lang w:bidi="ar-SA"/>
              </w:rPr>
              <w:t>290.500,00</w:t>
            </w:r>
          </w:p>
        </w:tc>
        <w:tc>
          <w:tcPr>
            <w:tcW w:w="1346" w:type="dxa"/>
            <w:shd w:val="clear" w:color="000000" w:fill="FFFFFF"/>
            <w:vAlign w:val="center"/>
          </w:tcPr>
          <w:p w14:paraId="44500CF9" w14:textId="77777777" w:rsidR="00CE69A5" w:rsidRPr="00CE69A5" w:rsidRDefault="00D70D2F" w:rsidP="00CE69A5">
            <w:pPr>
              <w:widowControl/>
              <w:autoSpaceDE/>
              <w:autoSpaceDN/>
              <w:jc w:val="right"/>
              <w:rPr>
                <w:rFonts w:ascii="Times New Roman" w:eastAsia="Times New Roman" w:hAnsi="Times New Roman" w:cs="Times New Roman"/>
                <w:bCs/>
                <w:color w:val="000000"/>
                <w:sz w:val="20"/>
                <w:szCs w:val="20"/>
                <w:lang w:bidi="ar-SA"/>
              </w:rPr>
            </w:pPr>
            <w:r>
              <w:rPr>
                <w:rFonts w:ascii="Times New Roman" w:eastAsia="Times New Roman" w:hAnsi="Times New Roman" w:cs="Times New Roman"/>
                <w:bCs/>
                <w:color w:val="000000"/>
                <w:sz w:val="20"/>
                <w:szCs w:val="20"/>
                <w:lang w:bidi="ar-SA"/>
              </w:rPr>
              <w:t>308.500,00</w:t>
            </w:r>
          </w:p>
        </w:tc>
        <w:tc>
          <w:tcPr>
            <w:tcW w:w="1325" w:type="dxa"/>
            <w:shd w:val="clear" w:color="000000" w:fill="FFFFFF"/>
            <w:vAlign w:val="center"/>
          </w:tcPr>
          <w:p w14:paraId="4E0E92CF" w14:textId="77777777" w:rsidR="00CE69A5" w:rsidRPr="00CE69A5" w:rsidRDefault="00D70D2F" w:rsidP="00CE69A5">
            <w:pPr>
              <w:widowControl/>
              <w:autoSpaceDE/>
              <w:autoSpaceDN/>
              <w:jc w:val="right"/>
              <w:rPr>
                <w:rFonts w:ascii="Times New Roman" w:eastAsia="Times New Roman" w:hAnsi="Times New Roman" w:cs="Times New Roman"/>
                <w:bCs/>
                <w:color w:val="000000"/>
                <w:sz w:val="20"/>
                <w:szCs w:val="20"/>
                <w:lang w:bidi="ar-SA"/>
              </w:rPr>
            </w:pPr>
            <w:r>
              <w:rPr>
                <w:rFonts w:ascii="Times New Roman" w:eastAsia="Times New Roman" w:hAnsi="Times New Roman" w:cs="Times New Roman"/>
                <w:bCs/>
                <w:color w:val="000000"/>
                <w:sz w:val="20"/>
                <w:szCs w:val="20"/>
                <w:lang w:bidi="ar-SA"/>
              </w:rPr>
              <w:t>327.000,00</w:t>
            </w:r>
          </w:p>
        </w:tc>
        <w:tc>
          <w:tcPr>
            <w:tcW w:w="1325" w:type="dxa"/>
            <w:shd w:val="clear" w:color="000000" w:fill="FFFFFF"/>
            <w:vAlign w:val="center"/>
          </w:tcPr>
          <w:p w14:paraId="2022EDB0" w14:textId="77777777" w:rsidR="00CE69A5" w:rsidRPr="00CE69A5" w:rsidRDefault="00D70D2F" w:rsidP="00CE69A5">
            <w:pPr>
              <w:widowControl/>
              <w:autoSpaceDE/>
              <w:autoSpaceDN/>
              <w:jc w:val="right"/>
              <w:rPr>
                <w:rFonts w:ascii="Times New Roman" w:eastAsia="Times New Roman" w:hAnsi="Times New Roman" w:cs="Times New Roman"/>
                <w:bCs/>
                <w:color w:val="000000"/>
                <w:sz w:val="20"/>
                <w:szCs w:val="20"/>
                <w:lang w:bidi="ar-SA"/>
              </w:rPr>
            </w:pPr>
            <w:r>
              <w:rPr>
                <w:rFonts w:ascii="Times New Roman" w:eastAsia="Times New Roman" w:hAnsi="Times New Roman" w:cs="Times New Roman"/>
                <w:bCs/>
                <w:color w:val="000000"/>
                <w:sz w:val="20"/>
                <w:szCs w:val="20"/>
                <w:lang w:bidi="ar-SA"/>
              </w:rPr>
              <w:t>345.000,00</w:t>
            </w:r>
          </w:p>
        </w:tc>
        <w:tc>
          <w:tcPr>
            <w:tcW w:w="1385" w:type="dxa"/>
            <w:shd w:val="clear" w:color="000000" w:fill="FFFFFF"/>
            <w:vAlign w:val="center"/>
          </w:tcPr>
          <w:p w14:paraId="77052E49" w14:textId="77777777" w:rsidR="00CE69A5" w:rsidRPr="00CE69A5" w:rsidRDefault="00D70D2F" w:rsidP="00CE69A5">
            <w:pPr>
              <w:widowControl/>
              <w:autoSpaceDE/>
              <w:autoSpaceDN/>
              <w:jc w:val="right"/>
              <w:rPr>
                <w:rFonts w:ascii="Times New Roman" w:eastAsia="Times New Roman" w:hAnsi="Times New Roman" w:cs="Times New Roman"/>
                <w:b/>
                <w:bCs/>
                <w:color w:val="000000"/>
                <w:sz w:val="20"/>
                <w:szCs w:val="20"/>
                <w:lang w:bidi="ar-SA"/>
              </w:rPr>
            </w:pPr>
            <w:r>
              <w:rPr>
                <w:rFonts w:ascii="Times New Roman" w:eastAsia="Times New Roman" w:hAnsi="Times New Roman" w:cs="Times New Roman"/>
                <w:b/>
                <w:bCs/>
                <w:color w:val="000000"/>
                <w:sz w:val="20"/>
                <w:szCs w:val="20"/>
                <w:lang w:bidi="ar-SA"/>
              </w:rPr>
              <w:t>1.550.500,00</w:t>
            </w:r>
          </w:p>
        </w:tc>
      </w:tr>
    </w:tbl>
    <w:p w14:paraId="14A50572" w14:textId="77777777" w:rsidR="007F1AB5" w:rsidRDefault="00941DA5" w:rsidP="00941DA5">
      <w:pPr>
        <w:pStyle w:val="Balk2"/>
        <w:spacing w:before="0"/>
        <w:ind w:left="0" w:firstLine="0"/>
        <w:jc w:val="both"/>
        <w:rPr>
          <w:rFonts w:ascii="Times New Roman" w:hAnsi="Times New Roman" w:cs="Times New Roman"/>
          <w:bCs w:val="0"/>
          <w:sz w:val="24"/>
          <w:szCs w:val="24"/>
        </w:rPr>
      </w:pPr>
      <w:bookmarkStart w:id="2" w:name="_bookmark37"/>
      <w:bookmarkEnd w:id="2"/>
      <w:r>
        <w:rPr>
          <w:rFonts w:ascii="Times New Roman" w:hAnsi="Times New Roman" w:cs="Times New Roman"/>
          <w:bCs w:val="0"/>
          <w:sz w:val="24"/>
          <w:szCs w:val="24"/>
        </w:rPr>
        <w:t xml:space="preserve">  </w:t>
      </w:r>
    </w:p>
    <w:p w14:paraId="19CE9E9D" w14:textId="77777777" w:rsidR="007F1AB5" w:rsidRDefault="007F1AB5" w:rsidP="00941DA5">
      <w:pPr>
        <w:pStyle w:val="Balk2"/>
        <w:spacing w:before="0"/>
        <w:ind w:left="0" w:firstLine="0"/>
        <w:jc w:val="both"/>
        <w:rPr>
          <w:rFonts w:ascii="Times New Roman" w:hAnsi="Times New Roman" w:cs="Times New Roman"/>
          <w:bCs w:val="0"/>
          <w:sz w:val="24"/>
          <w:szCs w:val="24"/>
        </w:rPr>
      </w:pPr>
    </w:p>
    <w:p w14:paraId="26A7A95B" w14:textId="77777777" w:rsidR="007F1AB5" w:rsidRDefault="007F1AB5" w:rsidP="00941DA5">
      <w:pPr>
        <w:pStyle w:val="Balk2"/>
        <w:spacing w:before="0"/>
        <w:ind w:left="0" w:firstLine="0"/>
        <w:jc w:val="both"/>
        <w:rPr>
          <w:rFonts w:ascii="Times New Roman" w:hAnsi="Times New Roman" w:cs="Times New Roman"/>
          <w:bCs w:val="0"/>
          <w:sz w:val="24"/>
          <w:szCs w:val="24"/>
        </w:rPr>
      </w:pPr>
    </w:p>
    <w:p w14:paraId="0918C401" w14:textId="77777777" w:rsidR="00A14979" w:rsidRPr="00E5482E" w:rsidRDefault="00C033AA" w:rsidP="00941DA5">
      <w:pPr>
        <w:pStyle w:val="Balk2"/>
        <w:spacing w:before="0"/>
        <w:ind w:left="0" w:firstLine="0"/>
        <w:jc w:val="both"/>
        <w:rPr>
          <w:rFonts w:ascii="Times New Roman" w:hAnsi="Times New Roman" w:cs="Times New Roman"/>
          <w:color w:val="002060"/>
          <w:sz w:val="24"/>
          <w:szCs w:val="24"/>
        </w:rPr>
      </w:pPr>
      <w:r>
        <w:rPr>
          <w:rFonts w:ascii="Times New Roman" w:hAnsi="Times New Roman" w:cs="Times New Roman"/>
          <w:color w:val="002060"/>
          <w:sz w:val="24"/>
          <w:szCs w:val="24"/>
        </w:rPr>
        <w:t>h</w:t>
      </w:r>
      <w:r w:rsidR="00A14979" w:rsidRPr="00E5482E">
        <w:rPr>
          <w:rFonts w:ascii="Times New Roman" w:hAnsi="Times New Roman" w:cs="Times New Roman"/>
          <w:color w:val="002060"/>
          <w:sz w:val="24"/>
          <w:szCs w:val="24"/>
        </w:rPr>
        <w:t>. GZFT Analizi</w:t>
      </w:r>
    </w:p>
    <w:p w14:paraId="162419D5" w14:textId="77777777" w:rsidR="00A14979" w:rsidRPr="00E5482E" w:rsidRDefault="00A14979" w:rsidP="00A14979">
      <w:pPr>
        <w:pStyle w:val="GvdeMetni"/>
        <w:rPr>
          <w:rFonts w:ascii="Times New Roman" w:hAnsi="Times New Roman" w:cs="Times New Roman"/>
          <w:color w:val="002060"/>
        </w:rPr>
      </w:pPr>
    </w:p>
    <w:p w14:paraId="01FFAE17" w14:textId="6E06E543" w:rsidR="00A14979" w:rsidRPr="00177E27" w:rsidRDefault="00A14979" w:rsidP="00A14979">
      <w:pPr>
        <w:pStyle w:val="Balk3"/>
        <w:spacing w:before="51"/>
        <w:rPr>
          <w:rFonts w:ascii="Times New Roman" w:hAnsi="Times New Roman" w:cs="Times New Roman"/>
          <w:color w:val="000000"/>
        </w:rPr>
      </w:pPr>
      <w:r>
        <w:rPr>
          <w:rFonts w:ascii="Times New Roman" w:hAnsi="Times New Roman" w:cs="Times New Roman"/>
          <w:color w:val="000000"/>
        </w:rPr>
        <w:t>Tablo</w:t>
      </w:r>
      <w:r w:rsidR="002D72DE">
        <w:rPr>
          <w:rFonts w:ascii="Times New Roman" w:hAnsi="Times New Roman" w:cs="Times New Roman"/>
          <w:color w:val="000000"/>
        </w:rPr>
        <w:t xml:space="preserve"> 1</w:t>
      </w:r>
      <w:r w:rsidR="00F83F6C">
        <w:rPr>
          <w:rFonts w:ascii="Times New Roman" w:hAnsi="Times New Roman" w:cs="Times New Roman"/>
          <w:color w:val="000000"/>
        </w:rPr>
        <w:t>5</w:t>
      </w:r>
      <w:r w:rsidRPr="00177E27">
        <w:rPr>
          <w:rFonts w:ascii="Times New Roman" w:hAnsi="Times New Roman" w:cs="Times New Roman"/>
          <w:color w:val="000000"/>
        </w:rPr>
        <w:t xml:space="preserve"> GZFT Listesi</w:t>
      </w:r>
    </w:p>
    <w:p w14:paraId="48C65430" w14:textId="77777777" w:rsidR="00A14979" w:rsidRPr="00284AF8" w:rsidRDefault="00A14979" w:rsidP="00A14979">
      <w:pPr>
        <w:pStyle w:val="GvdeMetni"/>
        <w:spacing w:before="11"/>
        <w:rPr>
          <w:rFonts w:ascii="Times New Roman" w:hAnsi="Times New Roman" w:cs="Times New Roman"/>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2670"/>
        <w:gridCol w:w="2493"/>
        <w:gridCol w:w="2380"/>
      </w:tblGrid>
      <w:tr w:rsidR="00806BEC" w:rsidRPr="00284AF8" w14:paraId="1964F287" w14:textId="77777777" w:rsidTr="00806BEC">
        <w:trPr>
          <w:trHeight w:val="70"/>
        </w:trPr>
        <w:tc>
          <w:tcPr>
            <w:tcW w:w="5162" w:type="dxa"/>
            <w:gridSpan w:val="2"/>
            <w:shd w:val="clear" w:color="auto" w:fill="8064A2"/>
          </w:tcPr>
          <w:p w14:paraId="7B98993E" w14:textId="77777777" w:rsidR="00806BEC" w:rsidRPr="0016434D" w:rsidRDefault="00806BEC" w:rsidP="0016434D">
            <w:pPr>
              <w:pStyle w:val="TableParagraph"/>
              <w:spacing w:before="61"/>
              <w:ind w:left="425" w:right="568"/>
              <w:jc w:val="center"/>
              <w:rPr>
                <w:rFonts w:ascii="Times New Roman" w:hAnsi="Times New Roman" w:cs="Times New Roman"/>
                <w:b/>
                <w:bCs/>
                <w:color w:val="FFFFFF"/>
                <w:sz w:val="24"/>
                <w:szCs w:val="24"/>
              </w:rPr>
            </w:pPr>
            <w:r w:rsidRPr="0016434D">
              <w:rPr>
                <w:rFonts w:ascii="Times New Roman" w:hAnsi="Times New Roman" w:cs="Times New Roman"/>
                <w:b/>
                <w:bCs/>
                <w:color w:val="FFFFFF"/>
                <w:sz w:val="24"/>
                <w:szCs w:val="24"/>
              </w:rPr>
              <w:t>İç Çevre</w:t>
            </w:r>
          </w:p>
        </w:tc>
        <w:tc>
          <w:tcPr>
            <w:tcW w:w="4873" w:type="dxa"/>
            <w:gridSpan w:val="2"/>
            <w:shd w:val="clear" w:color="auto" w:fill="8064A2"/>
          </w:tcPr>
          <w:p w14:paraId="283BCE45" w14:textId="77777777" w:rsidR="00806BEC" w:rsidRPr="0016434D" w:rsidRDefault="00806BEC" w:rsidP="0016434D">
            <w:pPr>
              <w:pStyle w:val="TableParagraph"/>
              <w:spacing w:before="61"/>
              <w:ind w:left="-1" w:right="290" w:firstLine="142"/>
              <w:jc w:val="center"/>
              <w:rPr>
                <w:rFonts w:ascii="Times New Roman" w:hAnsi="Times New Roman" w:cs="Times New Roman"/>
                <w:b/>
                <w:bCs/>
                <w:color w:val="FFFFFF"/>
                <w:sz w:val="24"/>
                <w:szCs w:val="24"/>
              </w:rPr>
            </w:pPr>
            <w:r w:rsidRPr="0016434D">
              <w:rPr>
                <w:rFonts w:ascii="Times New Roman" w:hAnsi="Times New Roman" w:cs="Times New Roman"/>
                <w:b/>
                <w:bCs/>
                <w:color w:val="FFFFFF"/>
                <w:sz w:val="24"/>
                <w:szCs w:val="24"/>
              </w:rPr>
              <w:t>Dış Çevre</w:t>
            </w:r>
          </w:p>
        </w:tc>
      </w:tr>
      <w:tr w:rsidR="00A14979" w:rsidRPr="00284AF8" w14:paraId="3DFEA33C" w14:textId="77777777" w:rsidTr="00806BEC">
        <w:trPr>
          <w:trHeight w:val="70"/>
        </w:trPr>
        <w:tc>
          <w:tcPr>
            <w:tcW w:w="2492" w:type="dxa"/>
            <w:shd w:val="clear" w:color="auto" w:fill="8064A2"/>
          </w:tcPr>
          <w:p w14:paraId="50B8E721" w14:textId="77777777" w:rsidR="00A14979" w:rsidRPr="0016434D" w:rsidRDefault="00A14979" w:rsidP="0016434D">
            <w:pPr>
              <w:pStyle w:val="TableParagraph"/>
              <w:spacing w:before="59"/>
              <w:ind w:left="503"/>
              <w:rPr>
                <w:rFonts w:ascii="Times New Roman" w:hAnsi="Times New Roman" w:cs="Times New Roman"/>
                <w:b/>
                <w:bCs/>
                <w:sz w:val="24"/>
                <w:szCs w:val="24"/>
              </w:rPr>
            </w:pPr>
            <w:r w:rsidRPr="0016434D">
              <w:rPr>
                <w:rFonts w:ascii="Times New Roman" w:hAnsi="Times New Roman" w:cs="Times New Roman"/>
                <w:b/>
                <w:bCs/>
                <w:color w:val="FFFFFF"/>
                <w:sz w:val="24"/>
                <w:szCs w:val="24"/>
              </w:rPr>
              <w:t>Güçlü yönler</w:t>
            </w:r>
          </w:p>
        </w:tc>
        <w:tc>
          <w:tcPr>
            <w:tcW w:w="2670" w:type="dxa"/>
            <w:shd w:val="clear" w:color="auto" w:fill="8064A2"/>
          </w:tcPr>
          <w:p w14:paraId="6087BEC5" w14:textId="77777777" w:rsidR="00A14979" w:rsidRPr="0016434D" w:rsidRDefault="00A14979" w:rsidP="0016434D">
            <w:pPr>
              <w:pStyle w:val="TableParagraph"/>
              <w:spacing w:before="59"/>
              <w:ind w:left="547"/>
              <w:rPr>
                <w:rFonts w:ascii="Times New Roman" w:hAnsi="Times New Roman" w:cs="Times New Roman"/>
                <w:b/>
                <w:sz w:val="24"/>
                <w:szCs w:val="24"/>
              </w:rPr>
            </w:pPr>
            <w:r w:rsidRPr="0016434D">
              <w:rPr>
                <w:rFonts w:ascii="Times New Roman" w:hAnsi="Times New Roman" w:cs="Times New Roman"/>
                <w:b/>
                <w:color w:val="FFFFFF"/>
                <w:sz w:val="24"/>
                <w:szCs w:val="24"/>
              </w:rPr>
              <w:t>Zayıf yönler</w:t>
            </w:r>
          </w:p>
        </w:tc>
        <w:tc>
          <w:tcPr>
            <w:tcW w:w="2493" w:type="dxa"/>
            <w:shd w:val="clear" w:color="auto" w:fill="8064A2"/>
          </w:tcPr>
          <w:p w14:paraId="52AE66FA" w14:textId="77777777" w:rsidR="00A14979" w:rsidRPr="0016434D" w:rsidRDefault="00A14979" w:rsidP="0016434D">
            <w:pPr>
              <w:pStyle w:val="TableParagraph"/>
              <w:spacing w:before="59"/>
              <w:ind w:left="726"/>
              <w:rPr>
                <w:rFonts w:ascii="Times New Roman" w:hAnsi="Times New Roman" w:cs="Times New Roman"/>
                <w:b/>
                <w:sz w:val="24"/>
                <w:szCs w:val="24"/>
              </w:rPr>
            </w:pPr>
            <w:r w:rsidRPr="0016434D">
              <w:rPr>
                <w:rFonts w:ascii="Times New Roman" w:hAnsi="Times New Roman" w:cs="Times New Roman"/>
                <w:b/>
                <w:color w:val="FFFFFF"/>
                <w:sz w:val="24"/>
                <w:szCs w:val="24"/>
              </w:rPr>
              <w:t>Fırsatlar</w:t>
            </w:r>
          </w:p>
        </w:tc>
        <w:tc>
          <w:tcPr>
            <w:tcW w:w="2380" w:type="dxa"/>
            <w:shd w:val="clear" w:color="auto" w:fill="8064A2"/>
          </w:tcPr>
          <w:p w14:paraId="07B175BE" w14:textId="77777777" w:rsidR="00A14979" w:rsidRPr="0016434D" w:rsidRDefault="00A14979" w:rsidP="0016434D">
            <w:pPr>
              <w:pStyle w:val="TableParagraph"/>
              <w:spacing w:before="59"/>
              <w:ind w:left="680"/>
              <w:rPr>
                <w:rFonts w:ascii="Times New Roman" w:hAnsi="Times New Roman" w:cs="Times New Roman"/>
                <w:b/>
                <w:bCs/>
                <w:sz w:val="24"/>
                <w:szCs w:val="24"/>
              </w:rPr>
            </w:pPr>
            <w:r w:rsidRPr="0016434D">
              <w:rPr>
                <w:rFonts w:ascii="Times New Roman" w:hAnsi="Times New Roman" w:cs="Times New Roman"/>
                <w:b/>
                <w:bCs/>
                <w:color w:val="FFFFFF"/>
                <w:sz w:val="24"/>
                <w:szCs w:val="24"/>
              </w:rPr>
              <w:t>Tehditler</w:t>
            </w:r>
          </w:p>
        </w:tc>
      </w:tr>
      <w:tr w:rsidR="00A14979" w:rsidRPr="00284AF8" w14:paraId="0AF257D3" w14:textId="77777777" w:rsidTr="00806BEC">
        <w:trPr>
          <w:trHeight w:val="1201"/>
        </w:trPr>
        <w:tc>
          <w:tcPr>
            <w:tcW w:w="2492" w:type="dxa"/>
            <w:shd w:val="clear" w:color="auto" w:fill="FFFFFF"/>
          </w:tcPr>
          <w:p w14:paraId="6CC90AE3" w14:textId="77777777" w:rsidR="00413F5E" w:rsidRPr="00413F5E" w:rsidRDefault="00413F5E" w:rsidP="006B798F">
            <w:pPr>
              <w:pStyle w:val="AralkYok"/>
              <w:numPr>
                <w:ilvl w:val="0"/>
                <w:numId w:val="19"/>
              </w:numPr>
              <w:ind w:left="313"/>
              <w:rPr>
                <w:rFonts w:ascii="Times New Roman" w:hAnsi="Times New Roman"/>
              </w:rPr>
            </w:pPr>
            <w:r w:rsidRPr="00413F5E">
              <w:rPr>
                <w:rFonts w:ascii="Times New Roman" w:hAnsi="Times New Roman"/>
              </w:rPr>
              <w:t>İhtiyaçlarımızı kendi bütçemizden karşılıyor olmamız</w:t>
            </w:r>
          </w:p>
          <w:p w14:paraId="77B39B5A" w14:textId="77777777" w:rsidR="00413F5E" w:rsidRPr="00413F5E" w:rsidRDefault="00413F5E" w:rsidP="006B798F">
            <w:pPr>
              <w:pStyle w:val="AralkYok"/>
              <w:numPr>
                <w:ilvl w:val="0"/>
                <w:numId w:val="19"/>
              </w:numPr>
              <w:ind w:left="313"/>
              <w:rPr>
                <w:rFonts w:ascii="Times New Roman" w:hAnsi="Times New Roman"/>
              </w:rPr>
            </w:pPr>
            <w:r w:rsidRPr="00413F5E">
              <w:rPr>
                <w:rFonts w:ascii="Times New Roman" w:hAnsi="Times New Roman"/>
              </w:rPr>
              <w:t>Her sınıfta bilgisayar ve internet olması</w:t>
            </w:r>
          </w:p>
          <w:p w14:paraId="405BB352" w14:textId="77777777" w:rsidR="00413F5E" w:rsidRPr="00413F5E" w:rsidRDefault="00413F5E" w:rsidP="006B798F">
            <w:pPr>
              <w:pStyle w:val="AralkYok"/>
              <w:numPr>
                <w:ilvl w:val="0"/>
                <w:numId w:val="19"/>
              </w:numPr>
              <w:ind w:left="313"/>
              <w:rPr>
                <w:rFonts w:ascii="Times New Roman" w:hAnsi="Times New Roman"/>
              </w:rPr>
            </w:pPr>
            <w:r w:rsidRPr="00413F5E">
              <w:rPr>
                <w:rFonts w:ascii="Times New Roman" w:hAnsi="Times New Roman"/>
              </w:rPr>
              <w:t>Sınıfların yeni sisteme uygun şekilde düzenlenmiş olması</w:t>
            </w:r>
          </w:p>
          <w:p w14:paraId="18FB32B9" w14:textId="77777777" w:rsidR="00413F5E" w:rsidRPr="00413F5E" w:rsidRDefault="00413F5E" w:rsidP="006B798F">
            <w:pPr>
              <w:pStyle w:val="AralkYok"/>
              <w:numPr>
                <w:ilvl w:val="0"/>
                <w:numId w:val="19"/>
              </w:numPr>
              <w:ind w:left="313"/>
              <w:rPr>
                <w:rFonts w:ascii="Times New Roman" w:hAnsi="Times New Roman"/>
              </w:rPr>
            </w:pPr>
            <w:r w:rsidRPr="00413F5E">
              <w:rPr>
                <w:rFonts w:ascii="Times New Roman" w:hAnsi="Times New Roman"/>
              </w:rPr>
              <w:t>Yıldız tipi proje olarak inşa edilen binamızın fiziki olarak anaokuluna uygun olması</w:t>
            </w:r>
          </w:p>
          <w:p w14:paraId="77D5A631" w14:textId="77777777" w:rsidR="006B798F" w:rsidRPr="006B798F" w:rsidRDefault="006B798F" w:rsidP="006B798F">
            <w:pPr>
              <w:pStyle w:val="AralkYok"/>
              <w:numPr>
                <w:ilvl w:val="0"/>
                <w:numId w:val="19"/>
              </w:numPr>
              <w:ind w:left="313"/>
              <w:jc w:val="left"/>
              <w:rPr>
                <w:rFonts w:ascii="Times New Roman" w:hAnsi="Times New Roman"/>
              </w:rPr>
            </w:pPr>
            <w:r w:rsidRPr="006B798F">
              <w:rPr>
                <w:rFonts w:ascii="Times New Roman" w:hAnsi="Times New Roman"/>
              </w:rPr>
              <w:t>Okul bahçemizin geniş ve kullanılabilir olması</w:t>
            </w:r>
          </w:p>
          <w:p w14:paraId="5A558E79" w14:textId="77777777" w:rsidR="006B798F" w:rsidRPr="006B798F" w:rsidRDefault="006B798F" w:rsidP="006B798F">
            <w:pPr>
              <w:pStyle w:val="AralkYok"/>
              <w:numPr>
                <w:ilvl w:val="0"/>
                <w:numId w:val="19"/>
              </w:numPr>
              <w:ind w:left="313"/>
              <w:jc w:val="left"/>
              <w:rPr>
                <w:rFonts w:ascii="Times New Roman" w:hAnsi="Times New Roman"/>
              </w:rPr>
            </w:pPr>
            <w:r w:rsidRPr="006B798F">
              <w:rPr>
                <w:rFonts w:ascii="Times New Roman" w:hAnsi="Times New Roman"/>
              </w:rPr>
              <w:t>Okulumuzun temiz ve güvenlikli olması</w:t>
            </w:r>
          </w:p>
          <w:p w14:paraId="1F47AEB8" w14:textId="77777777" w:rsidR="006B798F" w:rsidRPr="006B798F" w:rsidRDefault="006B798F" w:rsidP="006B798F">
            <w:pPr>
              <w:pStyle w:val="AralkYok"/>
              <w:numPr>
                <w:ilvl w:val="0"/>
                <w:numId w:val="19"/>
              </w:numPr>
              <w:ind w:left="313"/>
              <w:jc w:val="left"/>
              <w:rPr>
                <w:rFonts w:ascii="Times New Roman" w:hAnsi="Times New Roman"/>
              </w:rPr>
            </w:pPr>
            <w:r w:rsidRPr="006B798F">
              <w:rPr>
                <w:rFonts w:ascii="Times New Roman" w:hAnsi="Times New Roman"/>
              </w:rPr>
              <w:t>Kadromuzun genç ve yeterli olması</w:t>
            </w:r>
          </w:p>
          <w:p w14:paraId="1C069EDD" w14:textId="77777777" w:rsidR="006B798F" w:rsidRPr="006B798F" w:rsidRDefault="006B798F" w:rsidP="006B798F">
            <w:pPr>
              <w:pStyle w:val="AralkYok"/>
              <w:numPr>
                <w:ilvl w:val="0"/>
                <w:numId w:val="19"/>
              </w:numPr>
              <w:ind w:left="313"/>
              <w:jc w:val="left"/>
              <w:rPr>
                <w:rFonts w:ascii="Times New Roman" w:hAnsi="Times New Roman"/>
              </w:rPr>
            </w:pPr>
            <w:r w:rsidRPr="006B798F">
              <w:rPr>
                <w:rFonts w:ascii="Times New Roman" w:hAnsi="Times New Roman"/>
              </w:rPr>
              <w:t>Sosyal-Kültürel Faaliyetlere önem vermemiz</w:t>
            </w:r>
          </w:p>
          <w:p w14:paraId="45094BD7" w14:textId="77777777" w:rsidR="006B798F" w:rsidRPr="006B798F" w:rsidRDefault="006B798F" w:rsidP="006B798F">
            <w:pPr>
              <w:pStyle w:val="AralkYok"/>
              <w:numPr>
                <w:ilvl w:val="0"/>
                <w:numId w:val="19"/>
              </w:numPr>
              <w:ind w:left="313"/>
              <w:jc w:val="left"/>
              <w:rPr>
                <w:rFonts w:ascii="Times New Roman" w:hAnsi="Times New Roman"/>
              </w:rPr>
            </w:pPr>
            <w:r w:rsidRPr="006B798F">
              <w:rPr>
                <w:rFonts w:ascii="Times New Roman" w:hAnsi="Times New Roman"/>
              </w:rPr>
              <w:t>Tüm personelin ekip ruhuna sahip olması</w:t>
            </w:r>
          </w:p>
          <w:p w14:paraId="10AF62DB" w14:textId="77777777" w:rsidR="006B798F" w:rsidRPr="006B798F" w:rsidRDefault="006B798F" w:rsidP="006B798F">
            <w:pPr>
              <w:pStyle w:val="AralkYok"/>
              <w:numPr>
                <w:ilvl w:val="0"/>
                <w:numId w:val="19"/>
              </w:numPr>
              <w:ind w:left="313"/>
              <w:jc w:val="left"/>
              <w:rPr>
                <w:rFonts w:ascii="Times New Roman" w:hAnsi="Times New Roman"/>
              </w:rPr>
            </w:pPr>
            <w:r w:rsidRPr="006B798F">
              <w:rPr>
                <w:rFonts w:ascii="Times New Roman" w:hAnsi="Times New Roman"/>
              </w:rPr>
              <w:t>Bahçe toprağımızın verimli olması ile organik sebze yetiştirilmesi</w:t>
            </w:r>
          </w:p>
          <w:p w14:paraId="337026AE" w14:textId="77777777" w:rsidR="00413F5E" w:rsidRDefault="006B798F" w:rsidP="006B798F">
            <w:pPr>
              <w:pStyle w:val="AralkYok"/>
              <w:numPr>
                <w:ilvl w:val="0"/>
                <w:numId w:val="19"/>
              </w:numPr>
              <w:ind w:left="313"/>
              <w:jc w:val="left"/>
              <w:rPr>
                <w:rFonts w:ascii="Times New Roman" w:hAnsi="Times New Roman"/>
              </w:rPr>
            </w:pPr>
            <w:r w:rsidRPr="006B798F">
              <w:rPr>
                <w:rFonts w:ascii="Times New Roman" w:hAnsi="Times New Roman"/>
              </w:rPr>
              <w:t>Mutfak araç-gereçlerimizin yeterli olması sayesinde organisazyonlara ev sahipliği yapabilmemiz</w:t>
            </w:r>
          </w:p>
          <w:p w14:paraId="7088A0BF" w14:textId="77777777" w:rsidR="005B16E7" w:rsidRPr="00277168" w:rsidRDefault="00514C5D" w:rsidP="00277168">
            <w:pPr>
              <w:pStyle w:val="AralkYok"/>
              <w:numPr>
                <w:ilvl w:val="0"/>
                <w:numId w:val="19"/>
              </w:numPr>
              <w:ind w:left="313"/>
              <w:jc w:val="left"/>
              <w:rPr>
                <w:rFonts w:ascii="Times New Roman" w:hAnsi="Times New Roman"/>
              </w:rPr>
            </w:pPr>
            <w:r>
              <w:rPr>
                <w:rFonts w:ascii="Times New Roman" w:hAnsi="Times New Roman"/>
              </w:rPr>
              <w:t xml:space="preserve">Sınıflarda bilgisayar, internet bağlantısı, yazıcı bağlantısı, klima, eğitici materyaller bulunması. </w:t>
            </w:r>
          </w:p>
        </w:tc>
        <w:tc>
          <w:tcPr>
            <w:tcW w:w="2670" w:type="dxa"/>
            <w:shd w:val="clear" w:color="auto" w:fill="FFFFFF"/>
          </w:tcPr>
          <w:p w14:paraId="448BC0CA" w14:textId="77777777" w:rsidR="00514C5D" w:rsidRPr="00272257" w:rsidRDefault="00277168" w:rsidP="007A3452">
            <w:pPr>
              <w:pStyle w:val="AralkYok"/>
              <w:numPr>
                <w:ilvl w:val="0"/>
                <w:numId w:val="19"/>
              </w:numPr>
              <w:ind w:left="372"/>
              <w:jc w:val="left"/>
              <w:rPr>
                <w:rFonts w:ascii="Times New Roman" w:hAnsi="Times New Roman"/>
                <w:bCs/>
              </w:rPr>
            </w:pPr>
            <w:r>
              <w:rPr>
                <w:rFonts w:ascii="Times New Roman" w:hAnsi="Times New Roman"/>
              </w:rPr>
              <w:t>Eğitim seminerlerine</w:t>
            </w:r>
            <w:r w:rsidR="00514C5D" w:rsidRPr="00272257">
              <w:rPr>
                <w:rFonts w:ascii="Times New Roman" w:hAnsi="Times New Roman"/>
              </w:rPr>
              <w:t xml:space="preserve"> </w:t>
            </w:r>
            <w:r>
              <w:rPr>
                <w:rFonts w:ascii="Times New Roman" w:hAnsi="Times New Roman"/>
              </w:rPr>
              <w:t>veli</w:t>
            </w:r>
            <w:r w:rsidR="00514C5D" w:rsidRPr="00272257">
              <w:rPr>
                <w:rFonts w:ascii="Times New Roman" w:hAnsi="Times New Roman"/>
              </w:rPr>
              <w:t xml:space="preserve"> katılımın yetersiz olması </w:t>
            </w:r>
          </w:p>
          <w:p w14:paraId="406FD389" w14:textId="77777777" w:rsidR="00514C5D" w:rsidRPr="00272257" w:rsidRDefault="00514C5D" w:rsidP="007A3452">
            <w:pPr>
              <w:pStyle w:val="AralkYok"/>
              <w:numPr>
                <w:ilvl w:val="0"/>
                <w:numId w:val="19"/>
              </w:numPr>
              <w:ind w:left="372"/>
              <w:jc w:val="left"/>
              <w:rPr>
                <w:rFonts w:ascii="Times New Roman" w:hAnsi="Times New Roman"/>
              </w:rPr>
            </w:pPr>
            <w:r w:rsidRPr="00272257">
              <w:rPr>
                <w:rFonts w:ascii="Times New Roman" w:hAnsi="Times New Roman"/>
              </w:rPr>
              <w:t>Yüksek lisans yapan öğretmen sa</w:t>
            </w:r>
            <w:r w:rsidR="00277168">
              <w:rPr>
                <w:rFonts w:ascii="Times New Roman" w:hAnsi="Times New Roman"/>
              </w:rPr>
              <w:t>yısının az olması</w:t>
            </w:r>
          </w:p>
          <w:p w14:paraId="1D12F38E" w14:textId="77777777" w:rsidR="00514C5D" w:rsidRPr="00272257" w:rsidRDefault="00272257" w:rsidP="007A3452">
            <w:pPr>
              <w:pStyle w:val="AralkYok"/>
              <w:numPr>
                <w:ilvl w:val="0"/>
                <w:numId w:val="19"/>
              </w:numPr>
              <w:ind w:left="372"/>
              <w:jc w:val="left"/>
              <w:rPr>
                <w:rFonts w:ascii="Times New Roman" w:hAnsi="Times New Roman"/>
                <w:bCs/>
              </w:rPr>
            </w:pPr>
            <w:r w:rsidRPr="00272257">
              <w:rPr>
                <w:rFonts w:ascii="Times New Roman" w:hAnsi="Times New Roman"/>
                <w:bCs/>
              </w:rPr>
              <w:t>Kadrolu yardımcı personel bulunmaması</w:t>
            </w:r>
          </w:p>
          <w:p w14:paraId="7B165EAE" w14:textId="77777777" w:rsidR="00514C5D" w:rsidRPr="00277168" w:rsidRDefault="00272257" w:rsidP="007A3452">
            <w:pPr>
              <w:pStyle w:val="AralkYok"/>
              <w:numPr>
                <w:ilvl w:val="0"/>
                <w:numId w:val="19"/>
              </w:numPr>
              <w:ind w:left="360"/>
              <w:jc w:val="left"/>
              <w:rPr>
                <w:rFonts w:ascii="Times New Roman" w:hAnsi="Times New Roman"/>
                <w:bCs/>
              </w:rPr>
            </w:pPr>
            <w:r w:rsidRPr="00277168">
              <w:rPr>
                <w:rFonts w:ascii="Times New Roman" w:hAnsi="Times New Roman"/>
              </w:rPr>
              <w:t>Okul personelinin okul dışında sosyal faaliyetlerde bulunmaması</w:t>
            </w:r>
          </w:p>
          <w:p w14:paraId="243B4015" w14:textId="77777777" w:rsidR="00744047" w:rsidRPr="00806BEC" w:rsidRDefault="00744047" w:rsidP="007A3452">
            <w:pPr>
              <w:pStyle w:val="TableParagraph"/>
              <w:numPr>
                <w:ilvl w:val="0"/>
                <w:numId w:val="11"/>
              </w:numPr>
              <w:rPr>
                <w:rFonts w:ascii="Times New Roman" w:hAnsi="Times New Roman" w:cs="Times New Roman"/>
                <w:bCs/>
                <w:sz w:val="20"/>
                <w:szCs w:val="20"/>
              </w:rPr>
            </w:pPr>
            <w:r w:rsidRPr="00806BEC">
              <w:rPr>
                <w:rFonts w:ascii="Times New Roman" w:hAnsi="Times New Roman" w:cs="Times New Roman"/>
                <w:bCs/>
                <w:sz w:val="20"/>
                <w:szCs w:val="20"/>
              </w:rPr>
              <w:t>Veli toplantılarına katılım oranlarının beklenen düzeyde olmaması</w:t>
            </w:r>
          </w:p>
          <w:p w14:paraId="10163DAC" w14:textId="77777777" w:rsidR="00694319" w:rsidRPr="00277168" w:rsidRDefault="00A14979" w:rsidP="007A3452">
            <w:pPr>
              <w:pStyle w:val="TableParagraph"/>
              <w:numPr>
                <w:ilvl w:val="0"/>
                <w:numId w:val="11"/>
              </w:numPr>
              <w:rPr>
                <w:rFonts w:ascii="Times New Roman" w:hAnsi="Times New Roman" w:cs="Times New Roman"/>
                <w:bCs/>
                <w:sz w:val="20"/>
                <w:szCs w:val="20"/>
              </w:rPr>
            </w:pPr>
            <w:r w:rsidRPr="00806BEC">
              <w:rPr>
                <w:rFonts w:ascii="Times New Roman" w:hAnsi="Times New Roman" w:cs="Times New Roman"/>
                <w:bCs/>
                <w:sz w:val="20"/>
                <w:szCs w:val="20"/>
              </w:rPr>
              <w:t>Özel eğitim hizmetlerinden yararlanması</w:t>
            </w:r>
            <w:r w:rsidR="00830845">
              <w:rPr>
                <w:rFonts w:ascii="Times New Roman" w:hAnsi="Times New Roman" w:cs="Times New Roman"/>
                <w:bCs/>
                <w:sz w:val="20"/>
                <w:szCs w:val="20"/>
              </w:rPr>
              <w:t xml:space="preserve"> gereken velilerin önyargıları</w:t>
            </w:r>
          </w:p>
          <w:p w14:paraId="4048B35F" w14:textId="77777777" w:rsidR="00694319" w:rsidRPr="00277168" w:rsidRDefault="00277168" w:rsidP="007A3452">
            <w:pPr>
              <w:pStyle w:val="TableParagraph"/>
              <w:numPr>
                <w:ilvl w:val="0"/>
                <w:numId w:val="11"/>
              </w:numPr>
              <w:rPr>
                <w:rFonts w:ascii="Times New Roman" w:hAnsi="Times New Roman" w:cs="Times New Roman"/>
                <w:bCs/>
                <w:sz w:val="20"/>
                <w:szCs w:val="20"/>
              </w:rPr>
            </w:pPr>
            <w:r>
              <w:rPr>
                <w:rFonts w:ascii="Times New Roman" w:hAnsi="Times New Roman" w:cs="Times New Roman"/>
                <w:bCs/>
                <w:sz w:val="20"/>
                <w:szCs w:val="20"/>
              </w:rPr>
              <w:t>E</w:t>
            </w:r>
            <w:r w:rsidR="00784B22" w:rsidRPr="00806BEC">
              <w:rPr>
                <w:rFonts w:ascii="Times New Roman" w:hAnsi="Times New Roman" w:cs="Times New Roman"/>
                <w:bCs/>
                <w:sz w:val="20"/>
                <w:szCs w:val="20"/>
              </w:rPr>
              <w:t xml:space="preserve">tkinliklere </w:t>
            </w:r>
            <w:r>
              <w:rPr>
                <w:rFonts w:ascii="Times New Roman" w:hAnsi="Times New Roman" w:cs="Times New Roman"/>
                <w:bCs/>
                <w:sz w:val="20"/>
                <w:szCs w:val="20"/>
              </w:rPr>
              <w:t>yönelik konferans</w:t>
            </w:r>
            <w:r w:rsidR="00784B22" w:rsidRPr="00806BEC">
              <w:rPr>
                <w:rFonts w:ascii="Times New Roman" w:hAnsi="Times New Roman" w:cs="Times New Roman"/>
                <w:bCs/>
                <w:sz w:val="20"/>
                <w:szCs w:val="20"/>
              </w:rPr>
              <w:t xml:space="preserve"> salonunun bulunmaması</w:t>
            </w:r>
          </w:p>
        </w:tc>
        <w:tc>
          <w:tcPr>
            <w:tcW w:w="2493" w:type="dxa"/>
            <w:shd w:val="clear" w:color="auto" w:fill="FFFFFF"/>
          </w:tcPr>
          <w:p w14:paraId="40160CB8" w14:textId="77777777" w:rsidR="009528D9" w:rsidRPr="009528D9" w:rsidRDefault="009528D9" w:rsidP="009528D9">
            <w:pPr>
              <w:pStyle w:val="AralkYok"/>
              <w:numPr>
                <w:ilvl w:val="0"/>
                <w:numId w:val="11"/>
              </w:numPr>
              <w:jc w:val="left"/>
              <w:rPr>
                <w:rFonts w:ascii="Times New Roman" w:hAnsi="Times New Roman"/>
              </w:rPr>
            </w:pPr>
            <w:r w:rsidRPr="009528D9">
              <w:rPr>
                <w:rFonts w:ascii="Times New Roman" w:hAnsi="Times New Roman"/>
              </w:rPr>
              <w:t>Personel ve veliler tarafından tercih edilir bir okul olması</w:t>
            </w:r>
          </w:p>
          <w:p w14:paraId="28F2B414" w14:textId="77777777" w:rsidR="009528D9" w:rsidRPr="009528D9" w:rsidRDefault="009528D9" w:rsidP="009528D9">
            <w:pPr>
              <w:pStyle w:val="AralkYok"/>
              <w:numPr>
                <w:ilvl w:val="0"/>
                <w:numId w:val="11"/>
              </w:numPr>
              <w:jc w:val="left"/>
              <w:rPr>
                <w:rFonts w:ascii="Times New Roman" w:hAnsi="Times New Roman"/>
              </w:rPr>
            </w:pPr>
            <w:r w:rsidRPr="009528D9">
              <w:rPr>
                <w:rFonts w:ascii="Times New Roman" w:hAnsi="Times New Roman"/>
              </w:rPr>
              <w:t>İlçede eğitim veren tek anaokulu olmamız</w:t>
            </w:r>
          </w:p>
          <w:p w14:paraId="01F336D1" w14:textId="77777777" w:rsidR="009528D9" w:rsidRPr="009528D9" w:rsidRDefault="009528D9" w:rsidP="009528D9">
            <w:pPr>
              <w:pStyle w:val="AralkYok"/>
              <w:numPr>
                <w:ilvl w:val="0"/>
                <w:numId w:val="11"/>
              </w:numPr>
              <w:jc w:val="left"/>
              <w:rPr>
                <w:rFonts w:ascii="Times New Roman" w:hAnsi="Times New Roman"/>
              </w:rPr>
            </w:pPr>
            <w:r w:rsidRPr="009528D9">
              <w:rPr>
                <w:rFonts w:ascii="Times New Roman" w:hAnsi="Times New Roman"/>
              </w:rPr>
              <w:t>Okulöncesi eğitimde başarılı bir kurum olmamız</w:t>
            </w:r>
          </w:p>
          <w:p w14:paraId="6A8A9157" w14:textId="77777777" w:rsidR="009528D9" w:rsidRPr="009528D9" w:rsidRDefault="009528D9" w:rsidP="009528D9">
            <w:pPr>
              <w:pStyle w:val="AralkYok"/>
              <w:numPr>
                <w:ilvl w:val="0"/>
                <w:numId w:val="11"/>
              </w:numPr>
              <w:jc w:val="left"/>
              <w:rPr>
                <w:rFonts w:ascii="Times New Roman" w:hAnsi="Times New Roman"/>
              </w:rPr>
            </w:pPr>
            <w:r w:rsidRPr="009528D9">
              <w:rPr>
                <w:rFonts w:ascii="Times New Roman" w:hAnsi="Times New Roman"/>
              </w:rPr>
              <w:t>Diğer kurumlarla işbirliği içinde çalışıyor olmamız</w:t>
            </w:r>
          </w:p>
          <w:p w14:paraId="60F6B742" w14:textId="77777777" w:rsidR="009528D9" w:rsidRPr="009528D9" w:rsidRDefault="009528D9" w:rsidP="009528D9">
            <w:pPr>
              <w:pStyle w:val="AralkYok"/>
              <w:numPr>
                <w:ilvl w:val="0"/>
                <w:numId w:val="11"/>
              </w:numPr>
              <w:jc w:val="left"/>
              <w:rPr>
                <w:rFonts w:ascii="Times New Roman" w:hAnsi="Times New Roman"/>
              </w:rPr>
            </w:pPr>
            <w:r w:rsidRPr="009528D9">
              <w:rPr>
                <w:rFonts w:ascii="Times New Roman" w:hAnsi="Times New Roman"/>
              </w:rPr>
              <w:t>Yeterli fiziki kapasiteye sahip olmamız</w:t>
            </w:r>
          </w:p>
          <w:p w14:paraId="73E14B18" w14:textId="77777777" w:rsidR="009528D9" w:rsidRPr="009528D9" w:rsidRDefault="009528D9" w:rsidP="009528D9">
            <w:pPr>
              <w:pStyle w:val="AralkYok"/>
              <w:numPr>
                <w:ilvl w:val="0"/>
                <w:numId w:val="11"/>
              </w:numPr>
              <w:jc w:val="left"/>
              <w:rPr>
                <w:rFonts w:ascii="Times New Roman" w:hAnsi="Times New Roman"/>
              </w:rPr>
            </w:pPr>
            <w:r w:rsidRPr="009528D9">
              <w:rPr>
                <w:rFonts w:ascii="Times New Roman" w:hAnsi="Times New Roman"/>
              </w:rPr>
              <w:t>Ekonomik geliri ortalamanın üzerinde olan bir semtte olmamız</w:t>
            </w:r>
          </w:p>
          <w:p w14:paraId="250ADC0B" w14:textId="77777777" w:rsidR="009528D9" w:rsidRPr="009528D9" w:rsidRDefault="009528D9" w:rsidP="009528D9">
            <w:pPr>
              <w:pStyle w:val="AralkYok"/>
              <w:numPr>
                <w:ilvl w:val="0"/>
                <w:numId w:val="11"/>
              </w:numPr>
              <w:jc w:val="left"/>
              <w:rPr>
                <w:rFonts w:ascii="Times New Roman" w:hAnsi="Times New Roman"/>
              </w:rPr>
            </w:pPr>
            <w:r w:rsidRPr="009528D9">
              <w:rPr>
                <w:rFonts w:ascii="Times New Roman" w:hAnsi="Times New Roman"/>
              </w:rPr>
              <w:t>Sosyal sorumluluk projelerinde yer alıyor olmamız</w:t>
            </w:r>
          </w:p>
          <w:p w14:paraId="2CA86372" w14:textId="77777777" w:rsidR="009528D9" w:rsidRPr="009528D9" w:rsidRDefault="009528D9" w:rsidP="009528D9">
            <w:pPr>
              <w:pStyle w:val="AralkYok"/>
              <w:numPr>
                <w:ilvl w:val="0"/>
                <w:numId w:val="11"/>
              </w:numPr>
              <w:jc w:val="left"/>
              <w:rPr>
                <w:rFonts w:ascii="Times New Roman" w:hAnsi="Times New Roman"/>
              </w:rPr>
            </w:pPr>
            <w:r w:rsidRPr="009528D9">
              <w:rPr>
                <w:rFonts w:ascii="Times New Roman" w:hAnsi="Times New Roman"/>
              </w:rPr>
              <w:t>Kurumumuzun ilçenin en gelişmiş bölgesinde olması, merkezi bir yerde olup ulaşım probleminin olmaması</w:t>
            </w:r>
          </w:p>
          <w:p w14:paraId="52FBD0E6" w14:textId="77777777" w:rsidR="009528D9" w:rsidRPr="009528D9" w:rsidRDefault="009528D9" w:rsidP="009528D9">
            <w:pPr>
              <w:pStyle w:val="AralkYok"/>
              <w:numPr>
                <w:ilvl w:val="0"/>
                <w:numId w:val="11"/>
              </w:numPr>
              <w:jc w:val="left"/>
              <w:rPr>
                <w:rFonts w:ascii="Times New Roman" w:hAnsi="Times New Roman"/>
              </w:rPr>
            </w:pPr>
            <w:r w:rsidRPr="009528D9">
              <w:rPr>
                <w:rFonts w:ascii="Times New Roman" w:hAnsi="Times New Roman"/>
              </w:rPr>
              <w:t>Müzik, gösteri, tiyatro gibi gösterilerde kullanabilmek için sahne, ses ve ışık sisteminin bulunması</w:t>
            </w:r>
          </w:p>
          <w:p w14:paraId="2189E225" w14:textId="77777777" w:rsidR="009528D9" w:rsidRPr="009528D9" w:rsidRDefault="009528D9" w:rsidP="009528D9">
            <w:pPr>
              <w:pStyle w:val="AralkYok"/>
              <w:numPr>
                <w:ilvl w:val="0"/>
                <w:numId w:val="11"/>
              </w:numPr>
              <w:jc w:val="left"/>
              <w:rPr>
                <w:rFonts w:ascii="Times New Roman" w:hAnsi="Times New Roman"/>
              </w:rPr>
            </w:pPr>
            <w:r w:rsidRPr="009528D9">
              <w:rPr>
                <w:rFonts w:ascii="Times New Roman" w:hAnsi="Times New Roman"/>
              </w:rPr>
              <w:t>Kış şartlarının olumsuz geçmemesi ve yeryüzü şekillerinin eğitim-öğretimde aksaklığa yer vermemesi</w:t>
            </w:r>
          </w:p>
          <w:p w14:paraId="41B57012" w14:textId="77777777" w:rsidR="009528D9" w:rsidRPr="009528D9" w:rsidRDefault="009528D9" w:rsidP="009528D9">
            <w:pPr>
              <w:pStyle w:val="AralkYok"/>
              <w:numPr>
                <w:ilvl w:val="0"/>
                <w:numId w:val="11"/>
              </w:numPr>
              <w:jc w:val="left"/>
              <w:rPr>
                <w:rFonts w:ascii="Times New Roman" w:hAnsi="Times New Roman"/>
              </w:rPr>
            </w:pPr>
            <w:r w:rsidRPr="009528D9">
              <w:rPr>
                <w:rFonts w:ascii="Times New Roman" w:hAnsi="Times New Roman"/>
              </w:rPr>
              <w:t xml:space="preserve">Büyükşehir olan ilimize </w:t>
            </w:r>
            <w:r>
              <w:rPr>
                <w:rFonts w:ascii="Times New Roman" w:hAnsi="Times New Roman"/>
              </w:rPr>
              <w:t xml:space="preserve">ve anayola </w:t>
            </w:r>
            <w:r w:rsidRPr="009528D9">
              <w:rPr>
                <w:rFonts w:ascii="Times New Roman" w:hAnsi="Times New Roman"/>
              </w:rPr>
              <w:t>çok yakın oluşumuz</w:t>
            </w:r>
          </w:p>
          <w:p w14:paraId="68993914" w14:textId="77777777" w:rsidR="00A14979" w:rsidRPr="002D143A" w:rsidRDefault="007851AE" w:rsidP="002D143A">
            <w:pPr>
              <w:pStyle w:val="TableParagraph"/>
              <w:numPr>
                <w:ilvl w:val="0"/>
                <w:numId w:val="11"/>
              </w:numPr>
              <w:rPr>
                <w:rFonts w:ascii="Times New Roman" w:hAnsi="Times New Roman" w:cs="Times New Roman"/>
                <w:bCs/>
                <w:sz w:val="20"/>
                <w:szCs w:val="20"/>
              </w:rPr>
            </w:pPr>
            <w:r w:rsidRPr="00806BEC">
              <w:rPr>
                <w:rFonts w:ascii="Times New Roman" w:hAnsi="Times New Roman" w:cs="Times New Roman"/>
                <w:bCs/>
                <w:sz w:val="20"/>
                <w:szCs w:val="20"/>
              </w:rPr>
              <w:t>Ö</w:t>
            </w:r>
            <w:r w:rsidR="00A14979" w:rsidRPr="00806BEC">
              <w:rPr>
                <w:rFonts w:ascii="Times New Roman" w:hAnsi="Times New Roman" w:cs="Times New Roman"/>
                <w:bCs/>
                <w:sz w:val="20"/>
                <w:szCs w:val="20"/>
              </w:rPr>
              <w:t xml:space="preserve">ğretmen, yönetici ve personel normu doluluk oranının yüksek olması </w:t>
            </w:r>
          </w:p>
        </w:tc>
        <w:tc>
          <w:tcPr>
            <w:tcW w:w="2380" w:type="dxa"/>
            <w:shd w:val="clear" w:color="auto" w:fill="FFFFFF"/>
          </w:tcPr>
          <w:p w14:paraId="592FAC99" w14:textId="77777777" w:rsidR="00B67B6F" w:rsidRPr="00B67B6F" w:rsidRDefault="00B67B6F" w:rsidP="00B67B6F">
            <w:pPr>
              <w:pStyle w:val="AralkYok"/>
              <w:numPr>
                <w:ilvl w:val="0"/>
                <w:numId w:val="11"/>
              </w:numPr>
              <w:jc w:val="left"/>
              <w:rPr>
                <w:rFonts w:ascii="Times New Roman" w:hAnsi="Times New Roman"/>
              </w:rPr>
            </w:pPr>
            <w:r w:rsidRPr="00B67B6F">
              <w:rPr>
                <w:rFonts w:ascii="Times New Roman" w:hAnsi="Times New Roman"/>
              </w:rPr>
              <w:t>Tek anaokulu olmamızdan dolayı özel eğitim öğrencilerinin büyük bir çoğunluğunun okulumuza yerleştirilmesi</w:t>
            </w:r>
          </w:p>
          <w:p w14:paraId="14FD5ED9" w14:textId="77777777" w:rsidR="00B67B6F" w:rsidRPr="00B67B6F" w:rsidRDefault="00B67B6F" w:rsidP="00B67B6F">
            <w:pPr>
              <w:pStyle w:val="AralkYok"/>
              <w:numPr>
                <w:ilvl w:val="0"/>
                <w:numId w:val="11"/>
              </w:numPr>
              <w:jc w:val="left"/>
              <w:rPr>
                <w:rFonts w:ascii="Times New Roman" w:hAnsi="Times New Roman"/>
              </w:rPr>
            </w:pPr>
            <w:r w:rsidRPr="00B67B6F">
              <w:rPr>
                <w:rFonts w:ascii="Times New Roman" w:hAnsi="Times New Roman"/>
              </w:rPr>
              <w:t>Göç alan bir bölgede bulunmamızdan dolayı  aileler arası kültürel farklılıkların fazla olması</w:t>
            </w:r>
          </w:p>
          <w:p w14:paraId="572C6892" w14:textId="77777777" w:rsidR="00B67B6F" w:rsidRPr="00B67B6F" w:rsidRDefault="00B67B6F" w:rsidP="00B67B6F">
            <w:pPr>
              <w:pStyle w:val="AralkYok"/>
              <w:numPr>
                <w:ilvl w:val="0"/>
                <w:numId w:val="11"/>
              </w:numPr>
              <w:jc w:val="left"/>
              <w:rPr>
                <w:rFonts w:ascii="Times New Roman" w:hAnsi="Times New Roman"/>
              </w:rPr>
            </w:pPr>
            <w:r w:rsidRPr="00B67B6F">
              <w:rPr>
                <w:rFonts w:ascii="Times New Roman" w:hAnsi="Times New Roman"/>
              </w:rPr>
              <w:t>Çevremizde bulunan yüksek binalardan dolayı internet ve telefon hatlarında zaman zaman sıkıntı yaşanıyor olması</w:t>
            </w:r>
          </w:p>
          <w:p w14:paraId="5DB49CA7" w14:textId="77777777" w:rsidR="00B67B6F" w:rsidRPr="00B67B6F" w:rsidRDefault="00B67B6F" w:rsidP="00B67B6F">
            <w:pPr>
              <w:pStyle w:val="AralkYok"/>
              <w:numPr>
                <w:ilvl w:val="0"/>
                <w:numId w:val="11"/>
              </w:numPr>
              <w:jc w:val="left"/>
              <w:rPr>
                <w:rFonts w:ascii="Times New Roman" w:hAnsi="Times New Roman"/>
              </w:rPr>
            </w:pPr>
            <w:r w:rsidRPr="00B67B6F">
              <w:rPr>
                <w:rFonts w:ascii="Times New Roman" w:hAnsi="Times New Roman"/>
              </w:rPr>
              <w:t>Yaz mevsiminin erken gelmesi ve çok sıcak geçmesi</w:t>
            </w:r>
          </w:p>
          <w:p w14:paraId="74EA96EB" w14:textId="77777777" w:rsidR="00B67B6F" w:rsidRPr="00B67B6F" w:rsidRDefault="00B67B6F" w:rsidP="00B67B6F">
            <w:pPr>
              <w:pStyle w:val="AralkYok"/>
              <w:numPr>
                <w:ilvl w:val="0"/>
                <w:numId w:val="11"/>
              </w:numPr>
              <w:jc w:val="left"/>
              <w:rPr>
                <w:rFonts w:ascii="Times New Roman" w:hAnsi="Times New Roman"/>
              </w:rPr>
            </w:pPr>
            <w:r w:rsidRPr="00B67B6F">
              <w:rPr>
                <w:rFonts w:ascii="Times New Roman" w:hAnsi="Times New Roman"/>
              </w:rPr>
              <w:t>Bağlı olduğumuz ilin 1. Derece deprem kuşağında yer alıyor olması</w:t>
            </w:r>
          </w:p>
          <w:p w14:paraId="66ACB6EC" w14:textId="77777777" w:rsidR="00BF0A0D" w:rsidRPr="000253B8" w:rsidRDefault="00B67B6F" w:rsidP="000253B8">
            <w:pPr>
              <w:pStyle w:val="AralkYok"/>
              <w:numPr>
                <w:ilvl w:val="0"/>
                <w:numId w:val="11"/>
              </w:numPr>
              <w:jc w:val="left"/>
              <w:rPr>
                <w:rFonts w:ascii="Times New Roman" w:hAnsi="Times New Roman"/>
              </w:rPr>
            </w:pPr>
            <w:r w:rsidRPr="00B67B6F">
              <w:rPr>
                <w:rFonts w:ascii="Times New Roman" w:hAnsi="Times New Roman"/>
              </w:rPr>
              <w:t>Tek anaokulu olması sebebi ile veli beklentilerinin yüksek olması</w:t>
            </w:r>
          </w:p>
        </w:tc>
      </w:tr>
    </w:tbl>
    <w:p w14:paraId="0E1FF633" w14:textId="77777777" w:rsidR="000253B8" w:rsidRDefault="000253B8" w:rsidP="00A14979">
      <w:pPr>
        <w:pStyle w:val="Balk2"/>
        <w:spacing w:before="0"/>
        <w:ind w:left="136" w:firstLine="0"/>
        <w:jc w:val="both"/>
        <w:rPr>
          <w:rFonts w:ascii="Times New Roman" w:hAnsi="Times New Roman" w:cs="Times New Roman"/>
          <w:color w:val="002060"/>
          <w:sz w:val="24"/>
          <w:szCs w:val="24"/>
        </w:rPr>
      </w:pPr>
    </w:p>
    <w:p w14:paraId="7B34AD02" w14:textId="77777777" w:rsidR="000253B8" w:rsidRDefault="000253B8" w:rsidP="00A14979">
      <w:pPr>
        <w:pStyle w:val="Balk2"/>
        <w:spacing w:before="0"/>
        <w:ind w:left="136" w:firstLine="0"/>
        <w:jc w:val="both"/>
        <w:rPr>
          <w:rFonts w:ascii="Times New Roman" w:hAnsi="Times New Roman" w:cs="Times New Roman"/>
          <w:color w:val="002060"/>
          <w:sz w:val="24"/>
          <w:szCs w:val="24"/>
        </w:rPr>
      </w:pPr>
    </w:p>
    <w:p w14:paraId="2EDE258E" w14:textId="77777777" w:rsidR="000253B8" w:rsidRDefault="000253B8" w:rsidP="00A14979">
      <w:pPr>
        <w:pStyle w:val="Balk2"/>
        <w:spacing w:before="0"/>
        <w:ind w:left="136" w:firstLine="0"/>
        <w:jc w:val="both"/>
        <w:rPr>
          <w:rFonts w:ascii="Times New Roman" w:hAnsi="Times New Roman" w:cs="Times New Roman"/>
          <w:color w:val="002060"/>
          <w:sz w:val="24"/>
          <w:szCs w:val="24"/>
        </w:rPr>
      </w:pPr>
    </w:p>
    <w:p w14:paraId="1B538DEF" w14:textId="77777777" w:rsidR="000253B8" w:rsidRDefault="000253B8" w:rsidP="00A14979">
      <w:pPr>
        <w:pStyle w:val="Balk2"/>
        <w:spacing w:before="0"/>
        <w:ind w:left="136" w:firstLine="0"/>
        <w:jc w:val="both"/>
        <w:rPr>
          <w:rFonts w:ascii="Times New Roman" w:hAnsi="Times New Roman" w:cs="Times New Roman"/>
          <w:color w:val="002060"/>
          <w:sz w:val="24"/>
          <w:szCs w:val="24"/>
        </w:rPr>
      </w:pPr>
    </w:p>
    <w:p w14:paraId="6F78B907" w14:textId="77777777" w:rsidR="000253B8" w:rsidRDefault="000253B8" w:rsidP="00A14979">
      <w:pPr>
        <w:pStyle w:val="Balk2"/>
        <w:spacing w:before="0"/>
        <w:ind w:left="136" w:firstLine="0"/>
        <w:jc w:val="both"/>
        <w:rPr>
          <w:rFonts w:ascii="Times New Roman" w:hAnsi="Times New Roman" w:cs="Times New Roman"/>
          <w:color w:val="002060"/>
          <w:sz w:val="24"/>
          <w:szCs w:val="24"/>
        </w:rPr>
      </w:pPr>
    </w:p>
    <w:p w14:paraId="055F2C05" w14:textId="77777777" w:rsidR="000253B8" w:rsidRDefault="000253B8" w:rsidP="00A14979">
      <w:pPr>
        <w:pStyle w:val="Balk2"/>
        <w:spacing w:before="0"/>
        <w:ind w:left="136" w:firstLine="0"/>
        <w:jc w:val="both"/>
        <w:rPr>
          <w:rFonts w:ascii="Times New Roman" w:hAnsi="Times New Roman" w:cs="Times New Roman"/>
          <w:color w:val="002060"/>
          <w:sz w:val="24"/>
          <w:szCs w:val="24"/>
        </w:rPr>
      </w:pPr>
    </w:p>
    <w:p w14:paraId="2F2873A4" w14:textId="77777777" w:rsidR="000253B8" w:rsidRDefault="000253B8" w:rsidP="00A14979">
      <w:pPr>
        <w:pStyle w:val="Balk2"/>
        <w:spacing w:before="0"/>
        <w:ind w:left="136" w:firstLine="0"/>
        <w:jc w:val="both"/>
        <w:rPr>
          <w:rFonts w:ascii="Times New Roman" w:hAnsi="Times New Roman" w:cs="Times New Roman"/>
          <w:color w:val="002060"/>
          <w:sz w:val="24"/>
          <w:szCs w:val="24"/>
        </w:rPr>
      </w:pPr>
    </w:p>
    <w:p w14:paraId="3DE91A6B" w14:textId="77777777" w:rsidR="000253B8" w:rsidRDefault="000253B8" w:rsidP="00A14979">
      <w:pPr>
        <w:pStyle w:val="Balk2"/>
        <w:spacing w:before="0"/>
        <w:ind w:left="136" w:firstLine="0"/>
        <w:jc w:val="both"/>
        <w:rPr>
          <w:rFonts w:ascii="Times New Roman" w:hAnsi="Times New Roman" w:cs="Times New Roman"/>
          <w:color w:val="002060"/>
          <w:sz w:val="24"/>
          <w:szCs w:val="24"/>
        </w:rPr>
      </w:pPr>
    </w:p>
    <w:p w14:paraId="32A74B6C" w14:textId="77777777" w:rsidR="000253B8" w:rsidRDefault="000253B8" w:rsidP="00A14979">
      <w:pPr>
        <w:pStyle w:val="Balk2"/>
        <w:spacing w:before="0"/>
        <w:ind w:left="136" w:firstLine="0"/>
        <w:jc w:val="both"/>
        <w:rPr>
          <w:rFonts w:ascii="Times New Roman" w:hAnsi="Times New Roman" w:cs="Times New Roman"/>
          <w:color w:val="002060"/>
          <w:sz w:val="24"/>
          <w:szCs w:val="24"/>
        </w:rPr>
      </w:pPr>
    </w:p>
    <w:p w14:paraId="57052BD3" w14:textId="77777777" w:rsidR="000253B8" w:rsidRDefault="000253B8" w:rsidP="00A14979">
      <w:pPr>
        <w:pStyle w:val="Balk2"/>
        <w:spacing w:before="0"/>
        <w:ind w:left="136" w:firstLine="0"/>
        <w:jc w:val="both"/>
        <w:rPr>
          <w:rFonts w:ascii="Times New Roman" w:hAnsi="Times New Roman" w:cs="Times New Roman"/>
          <w:color w:val="002060"/>
          <w:sz w:val="24"/>
          <w:szCs w:val="24"/>
        </w:rPr>
      </w:pPr>
    </w:p>
    <w:p w14:paraId="7C6F2354" w14:textId="77777777" w:rsidR="00A14979" w:rsidRPr="00E5482E" w:rsidRDefault="00C033AA" w:rsidP="00A14979">
      <w:pPr>
        <w:pStyle w:val="Balk2"/>
        <w:spacing w:before="0"/>
        <w:ind w:left="136" w:firstLine="0"/>
        <w:jc w:val="both"/>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i</w:t>
      </w:r>
      <w:r w:rsidR="00A14979" w:rsidRPr="00E5482E">
        <w:rPr>
          <w:rFonts w:ascii="Times New Roman" w:hAnsi="Times New Roman" w:cs="Times New Roman"/>
          <w:color w:val="002060"/>
          <w:sz w:val="24"/>
          <w:szCs w:val="24"/>
        </w:rPr>
        <w:t>. Tespitler ve İhtiyaçların Belirlenmesi</w:t>
      </w:r>
    </w:p>
    <w:p w14:paraId="4EAB3A03" w14:textId="77777777" w:rsidR="00A14979" w:rsidRPr="00284AF8" w:rsidRDefault="00A14979" w:rsidP="00A14979">
      <w:pPr>
        <w:pStyle w:val="GvdeMetni"/>
        <w:spacing w:before="11"/>
        <w:rPr>
          <w:rFonts w:ascii="Times New Roman" w:hAnsi="Times New Roman" w:cs="Times New Roman"/>
          <w:b/>
        </w:rPr>
      </w:pPr>
    </w:p>
    <w:p w14:paraId="19DD5F88" w14:textId="33AAD2EB" w:rsidR="00A14979" w:rsidRPr="00177E27" w:rsidRDefault="00AF7ADE" w:rsidP="00A14979">
      <w:pPr>
        <w:pStyle w:val="Balk3"/>
        <w:spacing w:before="51"/>
        <w:rPr>
          <w:rFonts w:ascii="Times New Roman" w:hAnsi="Times New Roman" w:cs="Times New Roman"/>
          <w:color w:val="000000"/>
        </w:rPr>
      </w:pPr>
      <w:r>
        <w:rPr>
          <w:rFonts w:ascii="Times New Roman" w:hAnsi="Times New Roman" w:cs="Times New Roman"/>
          <w:color w:val="000000"/>
        </w:rPr>
        <w:t>Tablo 1</w:t>
      </w:r>
      <w:r w:rsidR="00F83F6C">
        <w:rPr>
          <w:rFonts w:ascii="Times New Roman" w:hAnsi="Times New Roman" w:cs="Times New Roman"/>
          <w:color w:val="000000"/>
        </w:rPr>
        <w:t>6</w:t>
      </w:r>
      <w:r w:rsidR="00A14979" w:rsidRPr="00177E27">
        <w:rPr>
          <w:rFonts w:ascii="Times New Roman" w:hAnsi="Times New Roman" w:cs="Times New Roman"/>
          <w:color w:val="000000"/>
        </w:rPr>
        <w:t xml:space="preserve"> Tespitler ve İhtiyaçlar</w:t>
      </w:r>
    </w:p>
    <w:p w14:paraId="5CA6A119" w14:textId="77777777" w:rsidR="00A14979" w:rsidRPr="00284AF8" w:rsidRDefault="00A14979" w:rsidP="00A14979">
      <w:pPr>
        <w:pStyle w:val="GvdeMetni"/>
        <w:spacing w:before="11"/>
        <w:rPr>
          <w:rFonts w:ascii="Times New Roman" w:hAnsi="Times New Roman" w:cs="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827"/>
        <w:gridCol w:w="3686"/>
      </w:tblGrid>
      <w:tr w:rsidR="00A14979" w:rsidRPr="00284AF8" w14:paraId="17F9B698" w14:textId="77777777" w:rsidTr="009C4C7B">
        <w:trPr>
          <w:trHeight w:val="230"/>
        </w:trPr>
        <w:tc>
          <w:tcPr>
            <w:tcW w:w="1951" w:type="dxa"/>
            <w:shd w:val="clear" w:color="auto" w:fill="8064A2"/>
            <w:vAlign w:val="center"/>
          </w:tcPr>
          <w:p w14:paraId="7F7F1ADD" w14:textId="77777777" w:rsidR="00A14979" w:rsidRPr="009C4C7B" w:rsidRDefault="00A14979" w:rsidP="0016434D">
            <w:pPr>
              <w:pStyle w:val="TableParagraph"/>
              <w:ind w:left="107"/>
              <w:jc w:val="center"/>
              <w:rPr>
                <w:rFonts w:ascii="Times New Roman" w:hAnsi="Times New Roman" w:cs="Times New Roman"/>
                <w:b/>
                <w:bCs/>
                <w:color w:val="FFFFFF"/>
                <w:sz w:val="20"/>
                <w:szCs w:val="24"/>
              </w:rPr>
            </w:pPr>
            <w:r w:rsidRPr="009C4C7B">
              <w:rPr>
                <w:rFonts w:ascii="Times New Roman" w:hAnsi="Times New Roman" w:cs="Times New Roman"/>
                <w:b/>
                <w:bCs/>
                <w:color w:val="FFFFFF"/>
                <w:sz w:val="20"/>
                <w:szCs w:val="24"/>
              </w:rPr>
              <w:t>DURUM ANALİZİ AŞAMALARI</w:t>
            </w:r>
          </w:p>
        </w:tc>
        <w:tc>
          <w:tcPr>
            <w:tcW w:w="3827" w:type="dxa"/>
            <w:shd w:val="clear" w:color="auto" w:fill="8064A2"/>
            <w:vAlign w:val="center"/>
          </w:tcPr>
          <w:p w14:paraId="4A3687DF" w14:textId="77777777" w:rsidR="00A14979" w:rsidRPr="009C4C7B" w:rsidRDefault="00A14979" w:rsidP="0016434D">
            <w:pPr>
              <w:pStyle w:val="TableParagraph"/>
              <w:ind w:left="147"/>
              <w:jc w:val="center"/>
              <w:rPr>
                <w:rFonts w:ascii="Times New Roman" w:hAnsi="Times New Roman" w:cs="Times New Roman"/>
                <w:b/>
                <w:bCs/>
                <w:color w:val="FFFFFF"/>
                <w:sz w:val="20"/>
                <w:szCs w:val="24"/>
              </w:rPr>
            </w:pPr>
            <w:r w:rsidRPr="009C4C7B">
              <w:rPr>
                <w:rFonts w:ascii="Times New Roman" w:hAnsi="Times New Roman" w:cs="Times New Roman"/>
                <w:b/>
                <w:bCs/>
                <w:color w:val="FFFFFF"/>
                <w:sz w:val="20"/>
                <w:szCs w:val="24"/>
              </w:rPr>
              <w:t>TESPİTLER/ SORUN ALANLARI</w:t>
            </w:r>
          </w:p>
        </w:tc>
        <w:tc>
          <w:tcPr>
            <w:tcW w:w="3686" w:type="dxa"/>
            <w:shd w:val="clear" w:color="auto" w:fill="8064A2"/>
            <w:vAlign w:val="center"/>
          </w:tcPr>
          <w:p w14:paraId="29074BF5" w14:textId="77777777" w:rsidR="00A14979" w:rsidRPr="009C4C7B" w:rsidRDefault="00A14979" w:rsidP="0016434D">
            <w:pPr>
              <w:pStyle w:val="TableParagraph"/>
              <w:ind w:left="78" w:right="-9"/>
              <w:jc w:val="center"/>
              <w:rPr>
                <w:rFonts w:ascii="Times New Roman" w:hAnsi="Times New Roman" w:cs="Times New Roman"/>
                <w:b/>
                <w:bCs/>
                <w:color w:val="FFFFFF"/>
                <w:sz w:val="20"/>
                <w:szCs w:val="24"/>
              </w:rPr>
            </w:pPr>
            <w:r w:rsidRPr="009C4C7B">
              <w:rPr>
                <w:rFonts w:ascii="Times New Roman" w:hAnsi="Times New Roman" w:cs="Times New Roman"/>
                <w:b/>
                <w:bCs/>
                <w:color w:val="FFFFFF"/>
                <w:sz w:val="20"/>
                <w:szCs w:val="24"/>
              </w:rPr>
              <w:t>İHTİYAÇLAR/ GELİŞİM ALANLARI</w:t>
            </w:r>
          </w:p>
        </w:tc>
      </w:tr>
      <w:tr w:rsidR="00FE4698" w:rsidRPr="00284AF8" w14:paraId="232B62B1" w14:textId="77777777" w:rsidTr="009C4C7B">
        <w:trPr>
          <w:trHeight w:val="607"/>
        </w:trPr>
        <w:tc>
          <w:tcPr>
            <w:tcW w:w="1951" w:type="dxa"/>
            <w:shd w:val="clear" w:color="auto" w:fill="FFFFFF"/>
            <w:vAlign w:val="center"/>
          </w:tcPr>
          <w:p w14:paraId="61DEAEB9" w14:textId="77777777" w:rsidR="00FE4698" w:rsidRPr="009C4C7B" w:rsidRDefault="00FE4698" w:rsidP="0016434D">
            <w:pPr>
              <w:pStyle w:val="TableParagraph"/>
              <w:ind w:left="107"/>
              <w:rPr>
                <w:rFonts w:ascii="Times New Roman" w:hAnsi="Times New Roman" w:cs="Times New Roman"/>
                <w:b/>
                <w:bCs/>
                <w:sz w:val="20"/>
                <w:szCs w:val="20"/>
              </w:rPr>
            </w:pPr>
            <w:r w:rsidRPr="009C4C7B">
              <w:rPr>
                <w:rFonts w:ascii="Times New Roman" w:hAnsi="Times New Roman" w:cs="Times New Roman"/>
                <w:b/>
                <w:bCs/>
                <w:sz w:val="20"/>
                <w:szCs w:val="20"/>
              </w:rPr>
              <w:t>Uygulanmakta Olan Stratejik Planın Değerlendirilmesi</w:t>
            </w:r>
          </w:p>
        </w:tc>
        <w:tc>
          <w:tcPr>
            <w:tcW w:w="3827" w:type="dxa"/>
            <w:vAlign w:val="center"/>
          </w:tcPr>
          <w:p w14:paraId="36E1D051" w14:textId="77777777" w:rsidR="00FE4698" w:rsidRPr="009C4C7B" w:rsidRDefault="00F9764E" w:rsidP="00084041">
            <w:pPr>
              <w:pStyle w:val="TableParagraph"/>
              <w:numPr>
                <w:ilvl w:val="0"/>
                <w:numId w:val="13"/>
              </w:numPr>
              <w:ind w:left="137" w:right="142" w:hanging="137"/>
              <w:rPr>
                <w:rFonts w:ascii="Times New Roman" w:hAnsi="Times New Roman" w:cs="Times New Roman"/>
                <w:sz w:val="20"/>
                <w:szCs w:val="20"/>
              </w:rPr>
            </w:pPr>
            <w:r>
              <w:rPr>
                <w:rFonts w:ascii="Times New Roman" w:hAnsi="Times New Roman" w:cs="Times New Roman"/>
                <w:color w:val="000000"/>
                <w:sz w:val="20"/>
                <w:szCs w:val="20"/>
              </w:rPr>
              <w:t>Velilerin etkinliklere katılım oranının artırılamaması</w:t>
            </w:r>
          </w:p>
        </w:tc>
        <w:tc>
          <w:tcPr>
            <w:tcW w:w="3686" w:type="dxa"/>
            <w:shd w:val="clear" w:color="auto" w:fill="FFFFFF"/>
            <w:vAlign w:val="center"/>
          </w:tcPr>
          <w:p w14:paraId="1001767D" w14:textId="77777777" w:rsidR="00FE4698" w:rsidRPr="009C4C7B" w:rsidRDefault="00F9764E" w:rsidP="00084041">
            <w:pPr>
              <w:pStyle w:val="TableParagraph"/>
              <w:numPr>
                <w:ilvl w:val="0"/>
                <w:numId w:val="15"/>
              </w:numPr>
              <w:ind w:left="142" w:right="141" w:hanging="142"/>
              <w:rPr>
                <w:rFonts w:ascii="Times New Roman" w:hAnsi="Times New Roman" w:cs="Times New Roman"/>
                <w:bCs/>
                <w:sz w:val="20"/>
                <w:szCs w:val="20"/>
              </w:rPr>
            </w:pPr>
            <w:r>
              <w:rPr>
                <w:rFonts w:ascii="Times New Roman" w:hAnsi="Times New Roman" w:cs="Times New Roman"/>
                <w:bCs/>
                <w:sz w:val="20"/>
                <w:szCs w:val="20"/>
              </w:rPr>
              <w:t>Katılım oranını artırmak için her sınıftan temsilci veli seçilmesi</w:t>
            </w:r>
          </w:p>
        </w:tc>
      </w:tr>
      <w:tr w:rsidR="00FE4698" w:rsidRPr="00284AF8" w14:paraId="388919A7" w14:textId="77777777" w:rsidTr="009C4C7B">
        <w:trPr>
          <w:trHeight w:val="364"/>
        </w:trPr>
        <w:tc>
          <w:tcPr>
            <w:tcW w:w="1951" w:type="dxa"/>
            <w:shd w:val="clear" w:color="auto" w:fill="FFFFFF"/>
            <w:vAlign w:val="center"/>
          </w:tcPr>
          <w:p w14:paraId="5275EC81" w14:textId="77777777" w:rsidR="00FE4698" w:rsidRPr="009C4C7B" w:rsidRDefault="00FE4698" w:rsidP="0016434D">
            <w:pPr>
              <w:pStyle w:val="TableParagraph"/>
              <w:ind w:left="107"/>
              <w:rPr>
                <w:rFonts w:ascii="Times New Roman" w:hAnsi="Times New Roman" w:cs="Times New Roman"/>
                <w:b/>
                <w:bCs/>
                <w:sz w:val="20"/>
                <w:szCs w:val="20"/>
              </w:rPr>
            </w:pPr>
            <w:r w:rsidRPr="009C4C7B">
              <w:rPr>
                <w:rFonts w:ascii="Times New Roman" w:hAnsi="Times New Roman" w:cs="Times New Roman"/>
                <w:b/>
                <w:bCs/>
                <w:sz w:val="20"/>
                <w:szCs w:val="20"/>
              </w:rPr>
              <w:t>Mevzuat Analizi</w:t>
            </w:r>
          </w:p>
        </w:tc>
        <w:tc>
          <w:tcPr>
            <w:tcW w:w="3827" w:type="dxa"/>
            <w:vAlign w:val="center"/>
          </w:tcPr>
          <w:p w14:paraId="10FEE04A" w14:textId="77777777" w:rsidR="00FE4698" w:rsidRPr="009C4C7B" w:rsidRDefault="009F1D9E" w:rsidP="00084041">
            <w:pPr>
              <w:pStyle w:val="TableParagraph"/>
              <w:numPr>
                <w:ilvl w:val="0"/>
                <w:numId w:val="1"/>
              </w:numPr>
              <w:ind w:left="146" w:right="141"/>
              <w:rPr>
                <w:rFonts w:ascii="Times New Roman" w:hAnsi="Times New Roman" w:cs="Times New Roman"/>
                <w:bCs/>
                <w:color w:val="000000"/>
                <w:sz w:val="20"/>
                <w:szCs w:val="20"/>
              </w:rPr>
            </w:pPr>
            <w:r>
              <w:rPr>
                <w:rFonts w:ascii="Times New Roman" w:hAnsi="Times New Roman" w:cs="Times New Roman"/>
                <w:color w:val="000000"/>
                <w:sz w:val="20"/>
                <w:szCs w:val="20"/>
              </w:rPr>
              <w:t>Okulumuz</w:t>
            </w:r>
            <w:r w:rsidR="00FE4698" w:rsidRPr="009C4C7B">
              <w:rPr>
                <w:rFonts w:ascii="Times New Roman" w:hAnsi="Times New Roman" w:cs="Times New Roman"/>
                <w:color w:val="000000"/>
                <w:sz w:val="20"/>
                <w:szCs w:val="20"/>
              </w:rPr>
              <w:t xml:space="preserve"> hizmetlerini mevzuattaki hükümlere uygun olarak yürütmektedir.</w:t>
            </w:r>
          </w:p>
          <w:p w14:paraId="1CEF3F0B" w14:textId="77777777" w:rsidR="00FE4698" w:rsidRPr="009C4C7B" w:rsidRDefault="00FE4698" w:rsidP="00084041">
            <w:pPr>
              <w:pStyle w:val="TableParagraph"/>
              <w:numPr>
                <w:ilvl w:val="0"/>
                <w:numId w:val="1"/>
              </w:numPr>
              <w:ind w:left="146" w:right="141"/>
              <w:rPr>
                <w:rFonts w:ascii="Times New Roman" w:hAnsi="Times New Roman" w:cs="Times New Roman"/>
                <w:bCs/>
                <w:color w:val="000000"/>
                <w:sz w:val="20"/>
                <w:szCs w:val="20"/>
              </w:rPr>
            </w:pPr>
            <w:r w:rsidRPr="009C4C7B">
              <w:rPr>
                <w:rFonts w:ascii="Times New Roman" w:hAnsi="Times New Roman" w:cs="Times New Roman"/>
                <w:color w:val="000000"/>
                <w:sz w:val="20"/>
                <w:szCs w:val="20"/>
                <w:lang w:val="en-US"/>
              </w:rPr>
              <w:t>Diğer kurumlarla işbirliği gerektiren çalışmalarda, gerek tabi olduğumuz mevzuat gerekse diğer kurumların mevzuatları arasında uyuşmazlık ortaya çıkabilmektedir.</w:t>
            </w:r>
          </w:p>
          <w:p w14:paraId="21523967" w14:textId="77777777" w:rsidR="00FE4698" w:rsidRPr="009F1D9E" w:rsidRDefault="00FE4698" w:rsidP="009F1D9E">
            <w:pPr>
              <w:pStyle w:val="TableParagraph"/>
              <w:numPr>
                <w:ilvl w:val="0"/>
                <w:numId w:val="1"/>
              </w:numPr>
              <w:ind w:left="146" w:right="141"/>
              <w:rPr>
                <w:rFonts w:ascii="Times New Roman" w:hAnsi="Times New Roman" w:cs="Times New Roman"/>
                <w:bCs/>
                <w:color w:val="000000"/>
                <w:sz w:val="20"/>
                <w:szCs w:val="20"/>
                <w:lang w:val="en-US"/>
              </w:rPr>
            </w:pPr>
            <w:r w:rsidRPr="009C4C7B">
              <w:rPr>
                <w:rFonts w:ascii="Times New Roman" w:hAnsi="Times New Roman" w:cs="Times New Roman"/>
                <w:color w:val="000000"/>
                <w:sz w:val="20"/>
                <w:szCs w:val="20"/>
                <w:lang w:val="en-US"/>
              </w:rPr>
              <w:t xml:space="preserve">Kurumsal kültürümüz, mevzuatta sık yaşanan değişikliklere hazırlıklı olmasına rağmen öğrenci ve velilerimizden oluşan paydaşlarımız, yeni ve farklı çalışmalara uyuma direnç göstermektedir. </w:t>
            </w:r>
          </w:p>
        </w:tc>
        <w:tc>
          <w:tcPr>
            <w:tcW w:w="3686" w:type="dxa"/>
            <w:shd w:val="clear" w:color="auto" w:fill="FFFFFF"/>
            <w:vAlign w:val="center"/>
          </w:tcPr>
          <w:p w14:paraId="6A70E4EE" w14:textId="77777777" w:rsidR="00FE4698" w:rsidRPr="009F1D9E" w:rsidRDefault="00FE4698" w:rsidP="009F1D9E">
            <w:pPr>
              <w:pStyle w:val="AralkYok"/>
              <w:numPr>
                <w:ilvl w:val="0"/>
                <w:numId w:val="1"/>
              </w:numPr>
              <w:jc w:val="left"/>
              <w:rPr>
                <w:rFonts w:ascii="Times New Roman" w:hAnsi="Times New Roman"/>
              </w:rPr>
            </w:pPr>
            <w:r w:rsidRPr="009F1D9E">
              <w:rPr>
                <w:rFonts w:ascii="Times New Roman" w:hAnsi="Times New Roman"/>
              </w:rPr>
              <w:t>Diğer kurumlarla işbirliğinde, yetki alanının genişletilmesi</w:t>
            </w:r>
          </w:p>
          <w:p w14:paraId="080B675D" w14:textId="77777777" w:rsidR="00FE4698" w:rsidRPr="00C35DE1" w:rsidRDefault="00FE4698" w:rsidP="00C35DE1">
            <w:pPr>
              <w:pStyle w:val="AralkYok"/>
              <w:numPr>
                <w:ilvl w:val="0"/>
                <w:numId w:val="1"/>
              </w:numPr>
              <w:jc w:val="left"/>
              <w:rPr>
                <w:rFonts w:ascii="Times New Roman" w:hAnsi="Times New Roman"/>
              </w:rPr>
            </w:pPr>
            <w:r w:rsidRPr="009F1D9E">
              <w:rPr>
                <w:rFonts w:ascii="Times New Roman" w:hAnsi="Times New Roman"/>
              </w:rPr>
              <w:t>Eğitim uygulamaları konusunda ulusal düzeyde tanıtım çalışmaları yaparak öğrenci ve velilerinin bilgilendirilmesi</w:t>
            </w:r>
          </w:p>
        </w:tc>
      </w:tr>
      <w:tr w:rsidR="00FE4698" w:rsidRPr="00284AF8" w14:paraId="0E58A85C" w14:textId="77777777" w:rsidTr="009C4C7B">
        <w:trPr>
          <w:trHeight w:val="364"/>
        </w:trPr>
        <w:tc>
          <w:tcPr>
            <w:tcW w:w="1951" w:type="dxa"/>
            <w:shd w:val="clear" w:color="auto" w:fill="FFFFFF"/>
            <w:vAlign w:val="center"/>
          </w:tcPr>
          <w:p w14:paraId="7EA9DE5A" w14:textId="77777777" w:rsidR="00FE4698" w:rsidRPr="009C4C7B" w:rsidRDefault="00FE4698" w:rsidP="0016434D">
            <w:pPr>
              <w:pStyle w:val="TableParagraph"/>
              <w:ind w:left="107"/>
              <w:rPr>
                <w:rFonts w:ascii="Times New Roman" w:hAnsi="Times New Roman" w:cs="Times New Roman"/>
                <w:b/>
                <w:bCs/>
                <w:sz w:val="20"/>
                <w:szCs w:val="20"/>
              </w:rPr>
            </w:pPr>
            <w:r w:rsidRPr="009C4C7B">
              <w:rPr>
                <w:rFonts w:ascii="Times New Roman" w:hAnsi="Times New Roman" w:cs="Times New Roman"/>
                <w:b/>
                <w:bCs/>
                <w:sz w:val="20"/>
                <w:szCs w:val="20"/>
              </w:rPr>
              <w:t>Üst Politika Belgeleri Analizi</w:t>
            </w:r>
          </w:p>
        </w:tc>
        <w:tc>
          <w:tcPr>
            <w:tcW w:w="3827" w:type="dxa"/>
            <w:vAlign w:val="center"/>
          </w:tcPr>
          <w:p w14:paraId="55C415DC" w14:textId="77777777" w:rsidR="00FE4698" w:rsidRPr="009C4C7B" w:rsidRDefault="00FE4698" w:rsidP="009C4C7B">
            <w:pPr>
              <w:pStyle w:val="TableParagraph"/>
              <w:ind w:left="137" w:right="142" w:hanging="137"/>
              <w:rPr>
                <w:rFonts w:ascii="Times New Roman" w:hAnsi="Times New Roman" w:cs="Times New Roman"/>
                <w:sz w:val="20"/>
                <w:szCs w:val="20"/>
              </w:rPr>
            </w:pPr>
          </w:p>
        </w:tc>
        <w:tc>
          <w:tcPr>
            <w:tcW w:w="3686" w:type="dxa"/>
            <w:shd w:val="clear" w:color="auto" w:fill="FFFFFF"/>
            <w:vAlign w:val="center"/>
          </w:tcPr>
          <w:p w14:paraId="5E8779CD" w14:textId="77777777" w:rsidR="00FE4698" w:rsidRPr="009C4C7B" w:rsidRDefault="00FE4698" w:rsidP="00084041">
            <w:pPr>
              <w:pStyle w:val="TableParagraph"/>
              <w:numPr>
                <w:ilvl w:val="0"/>
                <w:numId w:val="15"/>
              </w:numPr>
              <w:ind w:left="142" w:right="141" w:hanging="142"/>
              <w:rPr>
                <w:rFonts w:ascii="Times New Roman" w:hAnsi="Times New Roman" w:cs="Times New Roman"/>
                <w:bCs/>
                <w:sz w:val="20"/>
                <w:szCs w:val="20"/>
              </w:rPr>
            </w:pPr>
            <w:r w:rsidRPr="009C4C7B">
              <w:rPr>
                <w:rFonts w:ascii="Times New Roman" w:hAnsi="Times New Roman" w:cs="Times New Roman"/>
                <w:bCs/>
                <w:sz w:val="20"/>
                <w:szCs w:val="20"/>
              </w:rPr>
              <w:t>Stratejik Plan hedef ve göstergelerinin üst politika belgelerindeki ilke ve prensiplere uygun hazırlanması</w:t>
            </w:r>
          </w:p>
        </w:tc>
      </w:tr>
      <w:tr w:rsidR="00FE4698" w:rsidRPr="00284AF8" w14:paraId="7224B88D" w14:textId="77777777" w:rsidTr="009C4C7B">
        <w:trPr>
          <w:trHeight w:val="364"/>
        </w:trPr>
        <w:tc>
          <w:tcPr>
            <w:tcW w:w="1951" w:type="dxa"/>
            <w:shd w:val="clear" w:color="auto" w:fill="FFFFFF"/>
            <w:vAlign w:val="center"/>
          </w:tcPr>
          <w:p w14:paraId="7A3F80B3" w14:textId="77777777" w:rsidR="00FE4698" w:rsidRPr="009C4C7B" w:rsidRDefault="00FE4698" w:rsidP="0016434D">
            <w:pPr>
              <w:pStyle w:val="TableParagraph"/>
              <w:ind w:left="107"/>
              <w:rPr>
                <w:rFonts w:ascii="Times New Roman" w:hAnsi="Times New Roman" w:cs="Times New Roman"/>
                <w:b/>
                <w:bCs/>
                <w:sz w:val="20"/>
                <w:szCs w:val="20"/>
              </w:rPr>
            </w:pPr>
            <w:r w:rsidRPr="009C4C7B">
              <w:rPr>
                <w:rFonts w:ascii="Times New Roman" w:hAnsi="Times New Roman" w:cs="Times New Roman"/>
                <w:b/>
                <w:bCs/>
                <w:sz w:val="20"/>
                <w:szCs w:val="20"/>
              </w:rPr>
              <w:t>Paydaş Analizi</w:t>
            </w:r>
          </w:p>
        </w:tc>
        <w:tc>
          <w:tcPr>
            <w:tcW w:w="3827" w:type="dxa"/>
            <w:vAlign w:val="center"/>
          </w:tcPr>
          <w:p w14:paraId="71394477" w14:textId="77777777" w:rsidR="00FE4698" w:rsidRPr="009C4C7B" w:rsidRDefault="0042003D" w:rsidP="00084041">
            <w:pPr>
              <w:pStyle w:val="TableParagraph"/>
              <w:numPr>
                <w:ilvl w:val="0"/>
                <w:numId w:val="13"/>
              </w:numPr>
              <w:ind w:left="137" w:right="142" w:hanging="137"/>
              <w:rPr>
                <w:rFonts w:ascii="Times New Roman" w:hAnsi="Times New Roman" w:cs="Times New Roman"/>
                <w:sz w:val="20"/>
                <w:szCs w:val="20"/>
              </w:rPr>
            </w:pPr>
            <w:r>
              <w:rPr>
                <w:rFonts w:ascii="Times New Roman" w:hAnsi="Times New Roman" w:cs="Times New Roman"/>
                <w:sz w:val="20"/>
                <w:szCs w:val="20"/>
              </w:rPr>
              <w:t>İ</w:t>
            </w:r>
            <w:r w:rsidR="00FE4698" w:rsidRPr="009C4C7B">
              <w:rPr>
                <w:rFonts w:ascii="Times New Roman" w:hAnsi="Times New Roman" w:cs="Times New Roman"/>
                <w:sz w:val="20"/>
                <w:szCs w:val="20"/>
              </w:rPr>
              <w:t>darenin sorumluluk veya yetki alan</w:t>
            </w:r>
            <w:r w:rsidR="00BC2561" w:rsidRPr="009C4C7B">
              <w:rPr>
                <w:rFonts w:ascii="Times New Roman" w:hAnsi="Times New Roman" w:cs="Times New Roman"/>
                <w:sz w:val="20"/>
                <w:szCs w:val="20"/>
              </w:rPr>
              <w:t>ı dışında paydaş beklentileri bulunmaktadır</w:t>
            </w:r>
            <w:r w:rsidR="0023095B">
              <w:rPr>
                <w:rFonts w:ascii="Times New Roman" w:hAnsi="Times New Roman" w:cs="Times New Roman"/>
                <w:sz w:val="20"/>
                <w:szCs w:val="20"/>
              </w:rPr>
              <w:t>.</w:t>
            </w:r>
          </w:p>
        </w:tc>
        <w:tc>
          <w:tcPr>
            <w:tcW w:w="3686" w:type="dxa"/>
            <w:shd w:val="clear" w:color="auto" w:fill="FFFFFF"/>
            <w:vAlign w:val="center"/>
          </w:tcPr>
          <w:p w14:paraId="3D0489BC" w14:textId="77777777" w:rsidR="00FE4698" w:rsidRPr="009C4C7B" w:rsidRDefault="00FE4698" w:rsidP="00084041">
            <w:pPr>
              <w:pStyle w:val="TableParagraph"/>
              <w:numPr>
                <w:ilvl w:val="0"/>
                <w:numId w:val="15"/>
              </w:numPr>
              <w:ind w:left="142" w:right="141" w:hanging="142"/>
              <w:rPr>
                <w:rFonts w:ascii="Times New Roman" w:hAnsi="Times New Roman" w:cs="Times New Roman"/>
                <w:bCs/>
                <w:sz w:val="20"/>
                <w:szCs w:val="20"/>
              </w:rPr>
            </w:pPr>
            <w:r w:rsidRPr="009C4C7B">
              <w:rPr>
                <w:rFonts w:ascii="Times New Roman" w:hAnsi="Times New Roman" w:cs="Times New Roman"/>
                <w:bCs/>
                <w:sz w:val="20"/>
                <w:szCs w:val="20"/>
              </w:rPr>
              <w:t>Paydaşların idareden beklentilerinin faaliyet alanlarıyla uyumu sağlanmalı, plan döneminde kurumsal faaliyetler hakkında paydaşlara düzenli bilgilendirme yapılması</w:t>
            </w:r>
          </w:p>
        </w:tc>
      </w:tr>
      <w:tr w:rsidR="00FE4698" w:rsidRPr="00284AF8" w14:paraId="4CB56B8B" w14:textId="77777777" w:rsidTr="009C4C7B">
        <w:trPr>
          <w:trHeight w:val="364"/>
        </w:trPr>
        <w:tc>
          <w:tcPr>
            <w:tcW w:w="1951" w:type="dxa"/>
            <w:shd w:val="clear" w:color="auto" w:fill="FFFFFF"/>
            <w:vAlign w:val="center"/>
          </w:tcPr>
          <w:p w14:paraId="05C8EF77" w14:textId="77777777" w:rsidR="00FE4698" w:rsidRPr="009C4C7B" w:rsidRDefault="00FE4698" w:rsidP="0016434D">
            <w:pPr>
              <w:pStyle w:val="TableParagraph"/>
              <w:ind w:left="107"/>
              <w:rPr>
                <w:rFonts w:ascii="Times New Roman" w:hAnsi="Times New Roman" w:cs="Times New Roman"/>
                <w:b/>
                <w:bCs/>
                <w:sz w:val="20"/>
                <w:szCs w:val="20"/>
              </w:rPr>
            </w:pPr>
            <w:r w:rsidRPr="009C4C7B">
              <w:rPr>
                <w:rFonts w:ascii="Times New Roman" w:hAnsi="Times New Roman" w:cs="Times New Roman"/>
                <w:b/>
                <w:bCs/>
                <w:sz w:val="20"/>
                <w:szCs w:val="20"/>
              </w:rPr>
              <w:t>İnsan Kaynakları Yetkinlik Analizi</w:t>
            </w:r>
          </w:p>
        </w:tc>
        <w:tc>
          <w:tcPr>
            <w:tcW w:w="3827" w:type="dxa"/>
            <w:vAlign w:val="center"/>
          </w:tcPr>
          <w:p w14:paraId="08974DA0" w14:textId="77777777" w:rsidR="00FE4698" w:rsidRPr="009C4C7B" w:rsidRDefault="00BC2561" w:rsidP="00084041">
            <w:pPr>
              <w:pStyle w:val="TableParagraph"/>
              <w:numPr>
                <w:ilvl w:val="0"/>
                <w:numId w:val="12"/>
              </w:numPr>
              <w:ind w:left="146" w:right="142" w:hanging="142"/>
              <w:rPr>
                <w:rFonts w:ascii="Times New Roman" w:hAnsi="Times New Roman" w:cs="Times New Roman"/>
                <w:sz w:val="20"/>
                <w:szCs w:val="20"/>
                <w:lang w:val="en-US"/>
              </w:rPr>
            </w:pPr>
            <w:r w:rsidRPr="009C4C7B">
              <w:rPr>
                <w:rFonts w:ascii="Times New Roman" w:hAnsi="Times New Roman" w:cs="Times New Roman"/>
                <w:sz w:val="20"/>
                <w:szCs w:val="20"/>
              </w:rPr>
              <w:t>Y</w:t>
            </w:r>
            <w:r w:rsidR="00995F41">
              <w:rPr>
                <w:rFonts w:ascii="Times New Roman" w:hAnsi="Times New Roman" w:cs="Times New Roman"/>
                <w:sz w:val="20"/>
                <w:szCs w:val="20"/>
              </w:rPr>
              <w:t>öneticiye</w:t>
            </w:r>
            <w:r w:rsidR="00FE4698" w:rsidRPr="009C4C7B">
              <w:rPr>
                <w:rFonts w:ascii="Times New Roman" w:hAnsi="Times New Roman" w:cs="Times New Roman"/>
                <w:sz w:val="20"/>
                <w:szCs w:val="20"/>
              </w:rPr>
              <w:t xml:space="preserve"> düşen iş yükü</w:t>
            </w:r>
            <w:r w:rsidRPr="009C4C7B">
              <w:rPr>
                <w:rFonts w:ascii="Times New Roman" w:hAnsi="Times New Roman" w:cs="Times New Roman"/>
                <w:sz w:val="20"/>
                <w:szCs w:val="20"/>
              </w:rPr>
              <w:t xml:space="preserve"> fazladır</w:t>
            </w:r>
            <w:r w:rsidR="0023095B">
              <w:rPr>
                <w:rFonts w:ascii="Times New Roman" w:hAnsi="Times New Roman" w:cs="Times New Roman"/>
                <w:sz w:val="20"/>
                <w:szCs w:val="20"/>
              </w:rPr>
              <w:t>.</w:t>
            </w:r>
          </w:p>
        </w:tc>
        <w:tc>
          <w:tcPr>
            <w:tcW w:w="3686" w:type="dxa"/>
            <w:shd w:val="clear" w:color="auto" w:fill="FFFFFF"/>
            <w:vAlign w:val="center"/>
          </w:tcPr>
          <w:p w14:paraId="2F8998BE" w14:textId="77777777" w:rsidR="00FE4698" w:rsidRPr="009C4C7B" w:rsidRDefault="00AB1611" w:rsidP="00AB1611">
            <w:pPr>
              <w:pStyle w:val="TableParagraph"/>
              <w:numPr>
                <w:ilvl w:val="0"/>
                <w:numId w:val="15"/>
              </w:numPr>
              <w:ind w:left="142" w:right="141" w:hanging="142"/>
              <w:rPr>
                <w:rFonts w:ascii="Times New Roman" w:hAnsi="Times New Roman" w:cs="Times New Roman"/>
                <w:bCs/>
                <w:sz w:val="20"/>
                <w:szCs w:val="20"/>
              </w:rPr>
            </w:pPr>
            <w:r>
              <w:rPr>
                <w:rFonts w:ascii="Times New Roman" w:hAnsi="Times New Roman" w:cs="Times New Roman"/>
                <w:bCs/>
                <w:sz w:val="20"/>
                <w:szCs w:val="20"/>
              </w:rPr>
              <w:t>Kadrolu memur atanması</w:t>
            </w:r>
          </w:p>
        </w:tc>
      </w:tr>
      <w:tr w:rsidR="00FE4698" w:rsidRPr="00284AF8" w14:paraId="7AE9F008" w14:textId="77777777" w:rsidTr="009C4C7B">
        <w:trPr>
          <w:trHeight w:val="364"/>
        </w:trPr>
        <w:tc>
          <w:tcPr>
            <w:tcW w:w="1951" w:type="dxa"/>
            <w:shd w:val="clear" w:color="auto" w:fill="FFFFFF"/>
            <w:vAlign w:val="center"/>
          </w:tcPr>
          <w:p w14:paraId="66EB8803" w14:textId="77777777" w:rsidR="00FE4698" w:rsidRPr="009C4C7B" w:rsidRDefault="00FE4698" w:rsidP="0016434D">
            <w:pPr>
              <w:pStyle w:val="TableParagraph"/>
              <w:ind w:left="107"/>
              <w:rPr>
                <w:rFonts w:ascii="Times New Roman" w:hAnsi="Times New Roman" w:cs="Times New Roman"/>
                <w:b/>
                <w:bCs/>
                <w:sz w:val="20"/>
                <w:szCs w:val="20"/>
              </w:rPr>
            </w:pPr>
            <w:r w:rsidRPr="009C4C7B">
              <w:rPr>
                <w:rFonts w:ascii="Times New Roman" w:hAnsi="Times New Roman" w:cs="Times New Roman"/>
                <w:b/>
                <w:bCs/>
                <w:sz w:val="20"/>
                <w:szCs w:val="20"/>
              </w:rPr>
              <w:t>Kurum Kültürü Analizi</w:t>
            </w:r>
          </w:p>
        </w:tc>
        <w:tc>
          <w:tcPr>
            <w:tcW w:w="3827" w:type="dxa"/>
            <w:vAlign w:val="center"/>
          </w:tcPr>
          <w:p w14:paraId="74CDD718" w14:textId="77777777" w:rsidR="00FE4698" w:rsidRPr="009C4C7B" w:rsidRDefault="00C74477" w:rsidP="00084041">
            <w:pPr>
              <w:pStyle w:val="TableParagraph"/>
              <w:numPr>
                <w:ilvl w:val="0"/>
                <w:numId w:val="14"/>
              </w:numPr>
              <w:ind w:left="137" w:right="142" w:hanging="137"/>
              <w:rPr>
                <w:rFonts w:ascii="Times New Roman" w:hAnsi="Times New Roman" w:cs="Times New Roman"/>
                <w:sz w:val="20"/>
                <w:szCs w:val="20"/>
              </w:rPr>
            </w:pPr>
            <w:r>
              <w:rPr>
                <w:rFonts w:ascii="Times New Roman" w:hAnsi="Times New Roman" w:cs="Times New Roman"/>
                <w:sz w:val="20"/>
                <w:szCs w:val="20"/>
              </w:rPr>
              <w:t>Velilerimiz</w:t>
            </w:r>
            <w:r w:rsidR="00FE4698" w:rsidRPr="009C4C7B">
              <w:rPr>
                <w:rFonts w:ascii="Times New Roman" w:hAnsi="Times New Roman" w:cs="Times New Roman"/>
                <w:sz w:val="20"/>
                <w:szCs w:val="20"/>
              </w:rPr>
              <w:t>, faaliyet alanlarımız dışındaki istekleri karşılanamadığında şikayet yoluna başvurmaktadır</w:t>
            </w:r>
            <w:r w:rsidR="0023095B">
              <w:rPr>
                <w:rFonts w:ascii="Times New Roman" w:hAnsi="Times New Roman" w:cs="Times New Roman"/>
                <w:sz w:val="20"/>
                <w:szCs w:val="20"/>
              </w:rPr>
              <w:t>.</w:t>
            </w:r>
          </w:p>
        </w:tc>
        <w:tc>
          <w:tcPr>
            <w:tcW w:w="3686" w:type="dxa"/>
            <w:shd w:val="clear" w:color="auto" w:fill="FFFFFF"/>
            <w:vAlign w:val="center"/>
          </w:tcPr>
          <w:p w14:paraId="17C1A52A" w14:textId="77777777" w:rsidR="00FE4698" w:rsidRPr="009C4C7B" w:rsidRDefault="000829B4" w:rsidP="000829B4">
            <w:pPr>
              <w:pStyle w:val="TableParagraph"/>
              <w:numPr>
                <w:ilvl w:val="0"/>
                <w:numId w:val="12"/>
              </w:numPr>
              <w:ind w:left="142" w:right="141" w:hanging="142"/>
              <w:rPr>
                <w:rFonts w:ascii="Times New Roman" w:hAnsi="Times New Roman" w:cs="Times New Roman"/>
                <w:bCs/>
                <w:sz w:val="20"/>
                <w:szCs w:val="20"/>
              </w:rPr>
            </w:pPr>
            <w:r>
              <w:rPr>
                <w:rFonts w:ascii="Times New Roman" w:hAnsi="Times New Roman" w:cs="Times New Roman"/>
                <w:bCs/>
                <w:sz w:val="20"/>
                <w:szCs w:val="20"/>
              </w:rPr>
              <w:t xml:space="preserve">Okul-Veli iletişimi </w:t>
            </w:r>
            <w:r w:rsidR="00BE6C3E">
              <w:rPr>
                <w:rFonts w:ascii="Times New Roman" w:hAnsi="Times New Roman" w:cs="Times New Roman"/>
                <w:bCs/>
                <w:sz w:val="20"/>
                <w:szCs w:val="20"/>
              </w:rPr>
              <w:t xml:space="preserve">temsilci veliler kanalı ile </w:t>
            </w:r>
            <w:r w:rsidR="00325665">
              <w:rPr>
                <w:rFonts w:ascii="Times New Roman" w:hAnsi="Times New Roman" w:cs="Times New Roman"/>
                <w:bCs/>
                <w:sz w:val="20"/>
                <w:szCs w:val="20"/>
              </w:rPr>
              <w:t>artırılmalıdır</w:t>
            </w:r>
          </w:p>
        </w:tc>
      </w:tr>
      <w:tr w:rsidR="00FE4698" w:rsidRPr="00284AF8" w14:paraId="0558BC50" w14:textId="77777777" w:rsidTr="009C4C7B">
        <w:trPr>
          <w:trHeight w:val="361"/>
        </w:trPr>
        <w:tc>
          <w:tcPr>
            <w:tcW w:w="1951" w:type="dxa"/>
            <w:shd w:val="clear" w:color="auto" w:fill="FFFFFF"/>
            <w:vAlign w:val="center"/>
          </w:tcPr>
          <w:p w14:paraId="7BAA5073" w14:textId="77777777" w:rsidR="00FE4698" w:rsidRPr="009C4C7B" w:rsidRDefault="00FE4698" w:rsidP="0016434D">
            <w:pPr>
              <w:pStyle w:val="TableParagraph"/>
              <w:ind w:left="107"/>
              <w:rPr>
                <w:rFonts w:ascii="Times New Roman" w:hAnsi="Times New Roman" w:cs="Times New Roman"/>
                <w:b/>
                <w:bCs/>
                <w:sz w:val="20"/>
                <w:szCs w:val="20"/>
              </w:rPr>
            </w:pPr>
            <w:r w:rsidRPr="009C4C7B">
              <w:rPr>
                <w:rFonts w:ascii="Times New Roman" w:hAnsi="Times New Roman" w:cs="Times New Roman"/>
                <w:b/>
                <w:bCs/>
                <w:sz w:val="20"/>
                <w:szCs w:val="20"/>
              </w:rPr>
              <w:t>Fiziki Kaynak Analizi</w:t>
            </w:r>
          </w:p>
        </w:tc>
        <w:tc>
          <w:tcPr>
            <w:tcW w:w="3827" w:type="dxa"/>
            <w:vAlign w:val="center"/>
          </w:tcPr>
          <w:p w14:paraId="4FDD3B32" w14:textId="77777777" w:rsidR="00FE4698" w:rsidRPr="009C4C7B" w:rsidRDefault="00C74477" w:rsidP="00084041">
            <w:pPr>
              <w:pStyle w:val="TableParagraph"/>
              <w:numPr>
                <w:ilvl w:val="0"/>
                <w:numId w:val="14"/>
              </w:numPr>
              <w:ind w:left="137" w:right="142" w:hanging="137"/>
              <w:rPr>
                <w:rFonts w:ascii="Times New Roman" w:hAnsi="Times New Roman" w:cs="Times New Roman"/>
                <w:sz w:val="20"/>
                <w:szCs w:val="20"/>
              </w:rPr>
            </w:pPr>
            <w:r>
              <w:rPr>
                <w:rFonts w:ascii="Times New Roman" w:hAnsi="Times New Roman" w:cs="Times New Roman"/>
                <w:sz w:val="20"/>
                <w:szCs w:val="20"/>
              </w:rPr>
              <w:t>Okulu</w:t>
            </w:r>
            <w:r w:rsidR="00FE4698" w:rsidRPr="009C4C7B">
              <w:rPr>
                <w:rFonts w:ascii="Times New Roman" w:hAnsi="Times New Roman" w:cs="Times New Roman"/>
                <w:sz w:val="20"/>
                <w:szCs w:val="20"/>
              </w:rPr>
              <w:t>muzda motorlu taşıt ihtiyacı bulunmaktadır</w:t>
            </w:r>
            <w:r w:rsidR="0023095B">
              <w:rPr>
                <w:rFonts w:ascii="Times New Roman" w:hAnsi="Times New Roman" w:cs="Times New Roman"/>
                <w:sz w:val="20"/>
                <w:szCs w:val="20"/>
              </w:rPr>
              <w:t>.</w:t>
            </w:r>
          </w:p>
        </w:tc>
        <w:tc>
          <w:tcPr>
            <w:tcW w:w="3686" w:type="dxa"/>
            <w:shd w:val="clear" w:color="auto" w:fill="FFFFFF"/>
            <w:vAlign w:val="center"/>
          </w:tcPr>
          <w:p w14:paraId="7534CAE5" w14:textId="77777777" w:rsidR="00FE4698" w:rsidRPr="009C4C7B" w:rsidRDefault="00C74477" w:rsidP="00C74477">
            <w:pPr>
              <w:pStyle w:val="TableParagraph"/>
              <w:numPr>
                <w:ilvl w:val="0"/>
                <w:numId w:val="12"/>
              </w:numPr>
              <w:ind w:left="142" w:right="141" w:hanging="142"/>
              <w:rPr>
                <w:rFonts w:ascii="Times New Roman" w:hAnsi="Times New Roman" w:cs="Times New Roman"/>
                <w:bCs/>
                <w:sz w:val="20"/>
                <w:szCs w:val="20"/>
              </w:rPr>
            </w:pPr>
            <w:r>
              <w:rPr>
                <w:rFonts w:ascii="Times New Roman" w:hAnsi="Times New Roman" w:cs="Times New Roman"/>
                <w:bCs/>
                <w:sz w:val="20"/>
                <w:szCs w:val="20"/>
              </w:rPr>
              <w:t xml:space="preserve">Okulumuz </w:t>
            </w:r>
            <w:r w:rsidR="00FE4698" w:rsidRPr="009C4C7B">
              <w:rPr>
                <w:rFonts w:ascii="Times New Roman" w:hAnsi="Times New Roman" w:cs="Times New Roman"/>
                <w:bCs/>
                <w:sz w:val="20"/>
                <w:szCs w:val="20"/>
              </w:rPr>
              <w:t xml:space="preserve">bünyesinde yürütülen </w:t>
            </w:r>
            <w:r>
              <w:rPr>
                <w:rFonts w:ascii="Times New Roman" w:hAnsi="Times New Roman" w:cs="Times New Roman"/>
                <w:bCs/>
                <w:sz w:val="20"/>
                <w:szCs w:val="20"/>
              </w:rPr>
              <w:t xml:space="preserve">gezi ve </w:t>
            </w:r>
            <w:r w:rsidR="00FE4698" w:rsidRPr="009C4C7B">
              <w:rPr>
                <w:rFonts w:ascii="Times New Roman" w:hAnsi="Times New Roman" w:cs="Times New Roman"/>
                <w:bCs/>
                <w:sz w:val="20"/>
                <w:szCs w:val="20"/>
              </w:rPr>
              <w:t xml:space="preserve">proje çalışmalarında öğrenci ve öğretmenlerin taşınması için ulaşım aracı tahsis edilmesi </w:t>
            </w:r>
          </w:p>
        </w:tc>
      </w:tr>
      <w:tr w:rsidR="00FE4698" w:rsidRPr="00284AF8" w14:paraId="60692478" w14:textId="77777777" w:rsidTr="009C4C7B">
        <w:trPr>
          <w:trHeight w:val="364"/>
        </w:trPr>
        <w:tc>
          <w:tcPr>
            <w:tcW w:w="1951" w:type="dxa"/>
            <w:shd w:val="clear" w:color="auto" w:fill="FFFFFF"/>
            <w:vAlign w:val="center"/>
          </w:tcPr>
          <w:p w14:paraId="383D0C20" w14:textId="77777777" w:rsidR="00FE4698" w:rsidRPr="009C4C7B" w:rsidRDefault="00FE4698" w:rsidP="0016434D">
            <w:pPr>
              <w:pStyle w:val="TableParagraph"/>
              <w:ind w:left="107"/>
              <w:rPr>
                <w:rFonts w:ascii="Times New Roman" w:hAnsi="Times New Roman" w:cs="Times New Roman"/>
                <w:b/>
                <w:bCs/>
                <w:sz w:val="20"/>
                <w:szCs w:val="20"/>
              </w:rPr>
            </w:pPr>
            <w:r w:rsidRPr="009C4C7B">
              <w:rPr>
                <w:rFonts w:ascii="Times New Roman" w:hAnsi="Times New Roman" w:cs="Times New Roman"/>
                <w:b/>
                <w:bCs/>
                <w:sz w:val="20"/>
                <w:szCs w:val="20"/>
              </w:rPr>
              <w:t>Teknoloji ve Bilişim Altyapısı Analizi</w:t>
            </w:r>
          </w:p>
        </w:tc>
        <w:tc>
          <w:tcPr>
            <w:tcW w:w="3827" w:type="dxa"/>
            <w:vAlign w:val="center"/>
          </w:tcPr>
          <w:p w14:paraId="1906F0E8" w14:textId="77777777" w:rsidR="00FE4698" w:rsidRPr="009C4C7B" w:rsidRDefault="00325665" w:rsidP="00325665">
            <w:pPr>
              <w:pStyle w:val="TableParagraph"/>
              <w:numPr>
                <w:ilvl w:val="0"/>
                <w:numId w:val="14"/>
              </w:numPr>
              <w:ind w:left="137" w:right="142" w:hanging="137"/>
              <w:rPr>
                <w:rFonts w:ascii="Times New Roman" w:hAnsi="Times New Roman" w:cs="Times New Roman"/>
                <w:sz w:val="20"/>
                <w:szCs w:val="20"/>
              </w:rPr>
            </w:pPr>
            <w:r>
              <w:rPr>
                <w:rFonts w:ascii="Times New Roman" w:hAnsi="Times New Roman" w:cs="Times New Roman"/>
                <w:sz w:val="20"/>
                <w:szCs w:val="20"/>
              </w:rPr>
              <w:t>Okulumuzda</w:t>
            </w:r>
            <w:r w:rsidR="00FE4698" w:rsidRPr="009C4C7B">
              <w:rPr>
                <w:rFonts w:ascii="Times New Roman" w:hAnsi="Times New Roman" w:cs="Times New Roman"/>
                <w:sz w:val="20"/>
                <w:szCs w:val="20"/>
              </w:rPr>
              <w:t xml:space="preserve"> akıllı tahta bulunmama</w:t>
            </w:r>
            <w:r w:rsidR="00BC2561" w:rsidRPr="009C4C7B">
              <w:rPr>
                <w:rFonts w:ascii="Times New Roman" w:hAnsi="Times New Roman" w:cs="Times New Roman"/>
                <w:sz w:val="20"/>
                <w:szCs w:val="20"/>
              </w:rPr>
              <w:t>ktadır</w:t>
            </w:r>
          </w:p>
        </w:tc>
        <w:tc>
          <w:tcPr>
            <w:tcW w:w="3686" w:type="dxa"/>
            <w:shd w:val="clear" w:color="auto" w:fill="FFFFFF"/>
            <w:vAlign w:val="center"/>
          </w:tcPr>
          <w:p w14:paraId="3A54C07C" w14:textId="77777777" w:rsidR="00FE4698" w:rsidRPr="009C4C7B" w:rsidRDefault="00325665" w:rsidP="00084041">
            <w:pPr>
              <w:pStyle w:val="TableParagraph"/>
              <w:numPr>
                <w:ilvl w:val="0"/>
                <w:numId w:val="12"/>
              </w:numPr>
              <w:ind w:left="142" w:right="141" w:hanging="142"/>
              <w:jc w:val="both"/>
              <w:rPr>
                <w:rFonts w:ascii="Times New Roman" w:hAnsi="Times New Roman" w:cs="Times New Roman"/>
                <w:bCs/>
                <w:sz w:val="20"/>
                <w:szCs w:val="20"/>
              </w:rPr>
            </w:pPr>
            <w:r>
              <w:rPr>
                <w:rFonts w:ascii="Times New Roman" w:hAnsi="Times New Roman" w:cs="Times New Roman"/>
                <w:bCs/>
                <w:sz w:val="20"/>
                <w:szCs w:val="20"/>
              </w:rPr>
              <w:t xml:space="preserve">Okulumuzda </w:t>
            </w:r>
            <w:r w:rsidR="00FE4698" w:rsidRPr="009C4C7B">
              <w:rPr>
                <w:rFonts w:ascii="Times New Roman" w:hAnsi="Times New Roman" w:cs="Times New Roman"/>
                <w:bCs/>
                <w:sz w:val="20"/>
                <w:szCs w:val="20"/>
              </w:rPr>
              <w:t>akıllı tahta ihtiyacının karşılanması</w:t>
            </w:r>
          </w:p>
        </w:tc>
      </w:tr>
      <w:tr w:rsidR="00FE4698" w:rsidRPr="00284AF8" w14:paraId="77DBB6F1" w14:textId="77777777" w:rsidTr="009C4C7B">
        <w:trPr>
          <w:trHeight w:val="364"/>
        </w:trPr>
        <w:tc>
          <w:tcPr>
            <w:tcW w:w="1951" w:type="dxa"/>
            <w:shd w:val="clear" w:color="auto" w:fill="FFFFFF"/>
            <w:vAlign w:val="center"/>
          </w:tcPr>
          <w:p w14:paraId="3CA8FE1D" w14:textId="77777777" w:rsidR="00FE4698" w:rsidRPr="009C4C7B" w:rsidRDefault="00FE4698" w:rsidP="0016434D">
            <w:pPr>
              <w:pStyle w:val="TableParagraph"/>
              <w:ind w:left="107"/>
              <w:rPr>
                <w:rFonts w:ascii="Times New Roman" w:hAnsi="Times New Roman" w:cs="Times New Roman"/>
                <w:b/>
                <w:bCs/>
                <w:sz w:val="20"/>
                <w:szCs w:val="20"/>
              </w:rPr>
            </w:pPr>
            <w:r w:rsidRPr="009C4C7B">
              <w:rPr>
                <w:rFonts w:ascii="Times New Roman" w:hAnsi="Times New Roman" w:cs="Times New Roman"/>
                <w:b/>
                <w:bCs/>
                <w:sz w:val="20"/>
                <w:szCs w:val="20"/>
              </w:rPr>
              <w:t>Mali Kaynak Analizi</w:t>
            </w:r>
          </w:p>
        </w:tc>
        <w:tc>
          <w:tcPr>
            <w:tcW w:w="3827" w:type="dxa"/>
            <w:shd w:val="clear" w:color="auto" w:fill="FFFFFF"/>
            <w:vAlign w:val="center"/>
          </w:tcPr>
          <w:p w14:paraId="3A29754E" w14:textId="77777777" w:rsidR="00FE4698" w:rsidRPr="00325665" w:rsidRDefault="00325665" w:rsidP="00375154">
            <w:pPr>
              <w:pStyle w:val="TableParagraph"/>
              <w:numPr>
                <w:ilvl w:val="0"/>
                <w:numId w:val="14"/>
              </w:numPr>
              <w:ind w:left="137" w:right="142" w:hanging="137"/>
              <w:rPr>
                <w:rFonts w:ascii="Times New Roman" w:hAnsi="Times New Roman" w:cs="Times New Roman"/>
                <w:bCs/>
                <w:sz w:val="20"/>
                <w:szCs w:val="20"/>
              </w:rPr>
            </w:pPr>
            <w:r>
              <w:rPr>
                <w:rFonts w:ascii="Times New Roman" w:hAnsi="Times New Roman" w:cs="Times New Roman"/>
                <w:bCs/>
                <w:sz w:val="20"/>
                <w:szCs w:val="20"/>
              </w:rPr>
              <w:t xml:space="preserve">Velilerden alınan aidat ile mali kaynak </w:t>
            </w:r>
            <w:r w:rsidR="00375154">
              <w:rPr>
                <w:rFonts w:ascii="Times New Roman" w:hAnsi="Times New Roman" w:cs="Times New Roman"/>
                <w:bCs/>
                <w:sz w:val="20"/>
                <w:szCs w:val="20"/>
              </w:rPr>
              <w:t>sıkıntısı yaşanmamaktadır.</w:t>
            </w:r>
            <w:r w:rsidR="00FE4698" w:rsidRPr="009C4C7B">
              <w:rPr>
                <w:rFonts w:ascii="Times New Roman" w:hAnsi="Times New Roman" w:cs="Times New Roman"/>
                <w:bCs/>
                <w:sz w:val="20"/>
                <w:szCs w:val="20"/>
              </w:rPr>
              <w:t xml:space="preserve"> </w:t>
            </w:r>
          </w:p>
        </w:tc>
        <w:tc>
          <w:tcPr>
            <w:tcW w:w="3686" w:type="dxa"/>
            <w:shd w:val="clear" w:color="auto" w:fill="FFFFFF"/>
            <w:vAlign w:val="center"/>
          </w:tcPr>
          <w:p w14:paraId="6385F1D9" w14:textId="77777777" w:rsidR="00FE4698" w:rsidRDefault="00FE4698" w:rsidP="00084041">
            <w:pPr>
              <w:pStyle w:val="TableParagraph"/>
              <w:numPr>
                <w:ilvl w:val="0"/>
                <w:numId w:val="12"/>
              </w:numPr>
              <w:ind w:left="142" w:right="141" w:hanging="142"/>
              <w:jc w:val="both"/>
              <w:rPr>
                <w:rFonts w:ascii="Times New Roman" w:hAnsi="Times New Roman" w:cs="Times New Roman"/>
                <w:bCs/>
                <w:sz w:val="20"/>
                <w:szCs w:val="20"/>
              </w:rPr>
            </w:pPr>
            <w:r w:rsidRPr="009C4C7B">
              <w:rPr>
                <w:rFonts w:ascii="Times New Roman" w:hAnsi="Times New Roman" w:cs="Times New Roman"/>
                <w:bCs/>
                <w:sz w:val="20"/>
                <w:szCs w:val="20"/>
              </w:rPr>
              <w:t>Harcama planlamalarında mali kaynaklarda meydana gelecek öngörülemeyen değişikliklerin dikkate alınması</w:t>
            </w:r>
          </w:p>
          <w:p w14:paraId="249BFABC" w14:textId="77777777" w:rsidR="0042003D" w:rsidRDefault="0042003D" w:rsidP="0042003D">
            <w:pPr>
              <w:pStyle w:val="TableParagraph"/>
              <w:ind w:right="141"/>
              <w:jc w:val="both"/>
              <w:rPr>
                <w:rFonts w:ascii="Times New Roman" w:hAnsi="Times New Roman" w:cs="Times New Roman"/>
                <w:bCs/>
                <w:sz w:val="20"/>
                <w:szCs w:val="20"/>
              </w:rPr>
            </w:pPr>
          </w:p>
          <w:p w14:paraId="0EEEBD2A" w14:textId="77777777" w:rsidR="0042003D" w:rsidRPr="009C4C7B" w:rsidRDefault="0042003D" w:rsidP="0042003D">
            <w:pPr>
              <w:pStyle w:val="TableParagraph"/>
              <w:ind w:right="141"/>
              <w:jc w:val="both"/>
              <w:rPr>
                <w:rFonts w:ascii="Times New Roman" w:hAnsi="Times New Roman" w:cs="Times New Roman"/>
                <w:bCs/>
                <w:sz w:val="20"/>
                <w:szCs w:val="20"/>
              </w:rPr>
            </w:pPr>
          </w:p>
        </w:tc>
      </w:tr>
    </w:tbl>
    <w:p w14:paraId="43062EB7" w14:textId="77777777" w:rsidR="00661CD4" w:rsidRDefault="00661CD4" w:rsidP="00661CD4">
      <w:pPr>
        <w:pStyle w:val="Balk1"/>
        <w:tabs>
          <w:tab w:val="left" w:pos="858"/>
          <w:tab w:val="left" w:pos="859"/>
        </w:tabs>
        <w:ind w:left="720" w:firstLine="0"/>
        <w:rPr>
          <w:rFonts w:ascii="Times New Roman" w:hAnsi="Times New Roman" w:cs="Times New Roman"/>
          <w:color w:val="002060"/>
          <w:sz w:val="24"/>
          <w:szCs w:val="24"/>
        </w:rPr>
      </w:pPr>
      <w:bookmarkStart w:id="3" w:name="_bookmark44"/>
      <w:bookmarkEnd w:id="3"/>
    </w:p>
    <w:p w14:paraId="5F3B035C" w14:textId="77777777" w:rsidR="00661CD4" w:rsidRDefault="00661CD4" w:rsidP="00661CD4">
      <w:pPr>
        <w:pStyle w:val="Balk1"/>
        <w:tabs>
          <w:tab w:val="left" w:pos="858"/>
          <w:tab w:val="left" w:pos="859"/>
        </w:tabs>
        <w:ind w:left="720" w:firstLine="0"/>
        <w:rPr>
          <w:rFonts w:ascii="Times New Roman" w:hAnsi="Times New Roman" w:cs="Times New Roman"/>
          <w:color w:val="002060"/>
          <w:sz w:val="24"/>
          <w:szCs w:val="24"/>
        </w:rPr>
      </w:pPr>
    </w:p>
    <w:p w14:paraId="75FCDB4D" w14:textId="77777777" w:rsidR="00661CD4" w:rsidRDefault="00661CD4" w:rsidP="00661CD4">
      <w:pPr>
        <w:pStyle w:val="Balk1"/>
        <w:tabs>
          <w:tab w:val="left" w:pos="858"/>
          <w:tab w:val="left" w:pos="859"/>
        </w:tabs>
        <w:ind w:left="720" w:firstLine="0"/>
        <w:rPr>
          <w:rFonts w:ascii="Times New Roman" w:hAnsi="Times New Roman" w:cs="Times New Roman"/>
          <w:color w:val="002060"/>
          <w:sz w:val="24"/>
          <w:szCs w:val="24"/>
        </w:rPr>
      </w:pPr>
    </w:p>
    <w:p w14:paraId="007614FC" w14:textId="77777777" w:rsidR="00661CD4" w:rsidRDefault="00661CD4" w:rsidP="00661CD4">
      <w:pPr>
        <w:pStyle w:val="Balk1"/>
        <w:tabs>
          <w:tab w:val="left" w:pos="858"/>
          <w:tab w:val="left" w:pos="859"/>
        </w:tabs>
        <w:ind w:left="720" w:firstLine="0"/>
        <w:rPr>
          <w:rFonts w:ascii="Times New Roman" w:hAnsi="Times New Roman" w:cs="Times New Roman"/>
          <w:color w:val="002060"/>
          <w:sz w:val="24"/>
          <w:szCs w:val="24"/>
        </w:rPr>
      </w:pPr>
    </w:p>
    <w:p w14:paraId="4D0FAC56" w14:textId="77777777" w:rsidR="00661CD4" w:rsidRDefault="00661CD4" w:rsidP="00661CD4">
      <w:pPr>
        <w:pStyle w:val="Balk1"/>
        <w:tabs>
          <w:tab w:val="left" w:pos="858"/>
          <w:tab w:val="left" w:pos="859"/>
        </w:tabs>
        <w:ind w:left="720" w:firstLine="0"/>
        <w:rPr>
          <w:rFonts w:ascii="Times New Roman" w:hAnsi="Times New Roman" w:cs="Times New Roman"/>
          <w:color w:val="002060"/>
          <w:sz w:val="24"/>
          <w:szCs w:val="24"/>
        </w:rPr>
      </w:pPr>
    </w:p>
    <w:p w14:paraId="6D534033" w14:textId="77777777" w:rsidR="00661CD4" w:rsidRDefault="00661CD4" w:rsidP="00661CD4">
      <w:pPr>
        <w:pStyle w:val="Balk1"/>
        <w:tabs>
          <w:tab w:val="left" w:pos="858"/>
          <w:tab w:val="left" w:pos="859"/>
        </w:tabs>
        <w:ind w:left="360" w:firstLine="0"/>
        <w:rPr>
          <w:rFonts w:ascii="Times New Roman" w:hAnsi="Times New Roman" w:cs="Times New Roman"/>
          <w:color w:val="002060"/>
          <w:sz w:val="24"/>
          <w:szCs w:val="24"/>
        </w:rPr>
      </w:pPr>
    </w:p>
    <w:p w14:paraId="2DD2CB7B" w14:textId="77777777" w:rsidR="00661CD4" w:rsidRDefault="00661CD4" w:rsidP="00661CD4">
      <w:pPr>
        <w:pStyle w:val="Balk1"/>
        <w:tabs>
          <w:tab w:val="left" w:pos="858"/>
          <w:tab w:val="left" w:pos="859"/>
        </w:tabs>
        <w:ind w:left="360" w:firstLine="0"/>
        <w:rPr>
          <w:rFonts w:ascii="Times New Roman" w:hAnsi="Times New Roman" w:cs="Times New Roman"/>
          <w:color w:val="002060"/>
          <w:sz w:val="24"/>
          <w:szCs w:val="24"/>
        </w:rPr>
      </w:pPr>
    </w:p>
    <w:p w14:paraId="0AD4F757" w14:textId="77777777" w:rsidR="00FD3545" w:rsidRPr="00E5482E" w:rsidRDefault="00133410" w:rsidP="00084041">
      <w:pPr>
        <w:pStyle w:val="Balk1"/>
        <w:numPr>
          <w:ilvl w:val="0"/>
          <w:numId w:val="16"/>
        </w:numPr>
        <w:tabs>
          <w:tab w:val="left" w:pos="858"/>
          <w:tab w:val="left" w:pos="859"/>
        </w:tabs>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14:paraId="27218D4A" w14:textId="77777777" w:rsidR="00FD3545" w:rsidRDefault="00FD3545">
      <w:pPr>
        <w:pStyle w:val="GvdeMetni"/>
        <w:spacing w:before="8"/>
        <w:rPr>
          <w:rFonts w:ascii="Times New Roman" w:hAnsi="Times New Roman" w:cs="Times New Roman"/>
          <w:b/>
        </w:rPr>
      </w:pPr>
    </w:p>
    <w:p w14:paraId="4D360AB3" w14:textId="77777777" w:rsidR="00661CD4" w:rsidRPr="00284AF8" w:rsidRDefault="00661CD4">
      <w:pPr>
        <w:pStyle w:val="GvdeMetni"/>
        <w:spacing w:before="8"/>
        <w:rPr>
          <w:rFonts w:ascii="Times New Roman" w:hAnsi="Times New Roman" w:cs="Times New Roman"/>
          <w:b/>
        </w:rPr>
      </w:pPr>
    </w:p>
    <w:p w14:paraId="2D45656C" w14:textId="77777777" w:rsidR="00FD3545" w:rsidRPr="00E5482E" w:rsidRDefault="00133410" w:rsidP="00084041">
      <w:pPr>
        <w:pStyle w:val="Balk2"/>
        <w:numPr>
          <w:ilvl w:val="1"/>
          <w:numId w:val="16"/>
        </w:numPr>
        <w:tabs>
          <w:tab w:val="left" w:pos="859"/>
          <w:tab w:val="left" w:pos="859"/>
        </w:tabs>
        <w:ind w:left="858"/>
        <w:jc w:val="both"/>
        <w:rPr>
          <w:rFonts w:ascii="Times New Roman" w:hAnsi="Times New Roman" w:cs="Times New Roman"/>
          <w:color w:val="002060"/>
          <w:sz w:val="24"/>
          <w:szCs w:val="24"/>
        </w:rPr>
      </w:pPr>
      <w:bookmarkStart w:id="4" w:name="_bookmark46"/>
      <w:bookmarkEnd w:id="4"/>
      <w:r w:rsidRPr="00E5482E">
        <w:rPr>
          <w:rFonts w:ascii="Times New Roman" w:hAnsi="Times New Roman" w:cs="Times New Roman"/>
          <w:color w:val="002060"/>
          <w:sz w:val="24"/>
          <w:szCs w:val="24"/>
        </w:rPr>
        <w:t>Misyon</w:t>
      </w:r>
      <w:bookmarkStart w:id="5" w:name="_bookmark48"/>
      <w:bookmarkStart w:id="6" w:name="_bookmark49"/>
      <w:bookmarkEnd w:id="5"/>
      <w:bookmarkEnd w:id="6"/>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p>
    <w:p w14:paraId="5A50A564" w14:textId="77777777"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14:paraId="62E5E044" w14:textId="77777777"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bookmarkStart w:id="7" w:name="_bookmark51"/>
    <w:bookmarkEnd w:id="7"/>
    <w:p w14:paraId="27D982F8" w14:textId="77777777" w:rsidR="000C0DE3" w:rsidRDefault="00D32069">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00736" behindDoc="0" locked="0" layoutInCell="1" allowOverlap="1" wp14:anchorId="2B27A410" wp14:editId="2ACDCC16">
                <wp:simplePos x="0" y="0"/>
                <wp:positionH relativeFrom="column">
                  <wp:posOffset>320675</wp:posOffset>
                </wp:positionH>
                <wp:positionV relativeFrom="paragraph">
                  <wp:posOffset>13335</wp:posOffset>
                </wp:positionV>
                <wp:extent cx="5400675" cy="971550"/>
                <wp:effectExtent l="0" t="0" r="28575" b="19050"/>
                <wp:wrapNone/>
                <wp:docPr id="35" name="Yuvarlatılmış Dikdörtgen 35"/>
                <wp:cNvGraphicFramePr/>
                <a:graphic xmlns:a="http://schemas.openxmlformats.org/drawingml/2006/main">
                  <a:graphicData uri="http://schemas.microsoft.com/office/word/2010/wordprocessingShape">
                    <wps:wsp>
                      <wps:cNvSpPr/>
                      <wps:spPr>
                        <a:xfrm>
                          <a:off x="0" y="0"/>
                          <a:ext cx="5400675" cy="9715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4F6E6E4D" w14:textId="77777777" w:rsidR="000B32A0" w:rsidRPr="00A51334" w:rsidRDefault="000B32A0" w:rsidP="00D32069">
                            <w:pPr>
                              <w:jc w:val="center"/>
                              <w:rPr>
                                <w:rFonts w:ascii="Times New Roman" w:hAnsi="Times New Roman" w:cs="Times New Roman"/>
                                <w:b/>
                                <w:i/>
                                <w:sz w:val="28"/>
                                <w:szCs w:val="36"/>
                              </w:rPr>
                            </w:pPr>
                            <w:r>
                              <w:rPr>
                                <w:rFonts w:ascii="Times New Roman" w:hAnsi="Times New Roman" w:cs="Times New Roman"/>
                                <w:b/>
                                <w:i/>
                                <w:sz w:val="28"/>
                                <w:szCs w:val="36"/>
                              </w:rPr>
                              <w:t>MİS</w:t>
                            </w:r>
                            <w:r w:rsidRPr="00A51334">
                              <w:rPr>
                                <w:rFonts w:ascii="Times New Roman" w:hAnsi="Times New Roman" w:cs="Times New Roman"/>
                                <w:b/>
                                <w:i/>
                                <w:sz w:val="28"/>
                                <w:szCs w:val="36"/>
                              </w:rPr>
                              <w:t>YONUMUZ;</w:t>
                            </w:r>
                          </w:p>
                          <w:p w14:paraId="5A8A5AEF" w14:textId="77777777" w:rsidR="000B32A0" w:rsidRPr="00A06D25" w:rsidRDefault="000B32A0" w:rsidP="00D32069">
                            <w:pPr>
                              <w:jc w:val="center"/>
                              <w:rPr>
                                <w:rFonts w:ascii="Monotype Corsiva" w:hAnsi="Monotype Corsiva"/>
                                <w:sz w:val="32"/>
                                <w:szCs w:val="32"/>
                              </w:rPr>
                            </w:pPr>
                            <w:r w:rsidRPr="00A06D25">
                              <w:rPr>
                                <w:rFonts w:ascii="Monotype Corsiva" w:hAnsi="Monotype Corsiva"/>
                                <w:sz w:val="32"/>
                                <w:szCs w:val="32"/>
                              </w:rPr>
                              <w:t>Kendini sürekli yenileyerek yapabileceğinin en iyisini yapan lider bir okul öncesi eğitim kurumu olmak</w:t>
                            </w:r>
                          </w:p>
                          <w:p w14:paraId="08CF704C" w14:textId="77777777" w:rsidR="000B32A0" w:rsidRDefault="000B32A0" w:rsidP="00D320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oundrect w14:anchorId="2B27A410" id="Yuvarlatılmış Dikdörtgen 35" o:spid="_x0000_s1031" style="position:absolute;margin-left:25.25pt;margin-top:1.05pt;width:425.25pt;height:76.5pt;z-index:251700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" fillcolor="#ffd555 [2167]" strokecolor="#ffc000 [3207]" strokeweight=".5pt">
                <v:fill color2="#ffcc31 [2615]" rotate="t" colors="0 #ffdd9c;.5 #ffd78e;1 #ffd479" focus="100%" type="gradient">
                  <o:fill v:ext="view" type="gradientUnscaled"/>
                </v:fill>
                <v:stroke joinstyle="miter"/>
                <v:textbox>
                  <w:txbxContent>
                    <w:p w14:paraId="4F6E6E4D" w14:textId="77777777" w:rsidR="000B32A0" w:rsidRPr="00A51334" w:rsidRDefault="000B32A0" w:rsidP="00D32069">
                      <w:pPr>
                        <w:jc w:val="center"/>
                        <w:rPr>
                          <w:rFonts w:ascii="Times New Roman" w:hAnsi="Times New Roman" w:cs="Times New Roman"/>
                          <w:b/>
                          <w:i/>
                          <w:sz w:val="28"/>
                          <w:szCs w:val="36"/>
                        </w:rPr>
                      </w:pPr>
                      <w:r>
                        <w:rPr>
                          <w:rFonts w:ascii="Times New Roman" w:hAnsi="Times New Roman" w:cs="Times New Roman"/>
                          <w:b/>
                          <w:i/>
                          <w:sz w:val="28"/>
                          <w:szCs w:val="36"/>
                        </w:rPr>
                        <w:t>MİS</w:t>
                      </w:r>
                      <w:r w:rsidRPr="00A51334">
                        <w:rPr>
                          <w:rFonts w:ascii="Times New Roman" w:hAnsi="Times New Roman" w:cs="Times New Roman"/>
                          <w:b/>
                          <w:i/>
                          <w:sz w:val="28"/>
                          <w:szCs w:val="36"/>
                        </w:rPr>
                        <w:t>YONUMUZ;</w:t>
                      </w:r>
                    </w:p>
                    <w:p w14:paraId="5A8A5AEF" w14:textId="77777777" w:rsidR="000B32A0" w:rsidRPr="00A06D25" w:rsidRDefault="000B32A0" w:rsidP="00D32069">
                      <w:pPr>
                        <w:jc w:val="center"/>
                        <w:rPr>
                          <w:rFonts w:ascii="Monotype Corsiva" w:hAnsi="Monotype Corsiva"/>
                          <w:sz w:val="32"/>
                          <w:szCs w:val="32"/>
                        </w:rPr>
                      </w:pPr>
                      <w:r w:rsidRPr="00A06D25">
                        <w:rPr>
                          <w:rFonts w:ascii="Monotype Corsiva" w:hAnsi="Monotype Corsiva"/>
                          <w:sz w:val="32"/>
                          <w:szCs w:val="32"/>
                        </w:rPr>
                        <w:t>Kendini sürekli yenileyerek yapabileceğinin en iyisini yapan lider bir okul öncesi eğitim kurumu olmak</w:t>
                      </w:r>
                    </w:p>
                    <w:p w14:paraId="08CF704C" w14:textId="77777777" w:rsidR="000B32A0" w:rsidRDefault="000B32A0" w:rsidP="00D32069"/>
                  </w:txbxContent>
                </v:textbox>
              </v:roundrect>
            </w:pict>
          </mc:Fallback>
        </mc:AlternateContent>
      </w:r>
      <w:r w:rsidR="0077485E">
        <w:rPr>
          <w:rFonts w:ascii="Times New Roman" w:hAnsi="Times New Roman" w:cs="Times New Roman"/>
          <w:b/>
          <w:noProof/>
          <w:lang w:bidi="ar-SA"/>
        </w:rPr>
        <mc:AlternateContent>
          <mc:Choice Requires="wps">
            <w:drawing>
              <wp:anchor distT="0" distB="0" distL="114300" distR="114300" simplePos="0" relativeHeight="251656704" behindDoc="0" locked="0" layoutInCell="1" allowOverlap="1" wp14:anchorId="341B2C67" wp14:editId="11833F0B">
                <wp:simplePos x="0" y="0"/>
                <wp:positionH relativeFrom="column">
                  <wp:posOffset>325755</wp:posOffset>
                </wp:positionH>
                <wp:positionV relativeFrom="paragraph">
                  <wp:posOffset>13970</wp:posOffset>
                </wp:positionV>
                <wp:extent cx="5348605" cy="914400"/>
                <wp:effectExtent l="19050" t="19050" r="42545" b="57150"/>
                <wp:wrapNone/>
                <wp:docPr id="8"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914400"/>
                        </a:xfrm>
                        <a:prstGeom prst="roundRect">
                          <a:avLst>
                            <a:gd name="adj" fmla="val 16667"/>
                          </a:avLst>
                        </a:prstGeom>
                        <a:solidFill>
                          <a:srgbClr val="FFE599"/>
                        </a:solidFill>
                        <a:ln w="38100">
                          <a:solidFill>
                            <a:srgbClr val="F2F2F2"/>
                          </a:solidFill>
                          <a:round/>
                          <a:headEnd/>
                          <a:tailEnd/>
                        </a:ln>
                        <a:effectLst>
                          <a:outerShdw dist="28398" dir="3806097" algn="ctr" rotWithShape="0">
                            <a:srgbClr val="7F5F00">
                              <a:alpha val="50000"/>
                            </a:srgbClr>
                          </a:outerShdw>
                        </a:effectLst>
                      </wps:spPr>
                      <wps:txbx>
                        <w:txbxContent>
                          <w:p w14:paraId="28F42FB5" w14:textId="77777777" w:rsidR="000B32A0" w:rsidRPr="00A51334" w:rsidRDefault="000B32A0" w:rsidP="008A65D4">
                            <w:pPr>
                              <w:jc w:val="center"/>
                              <w:rPr>
                                <w:rFonts w:ascii="Times New Roman" w:hAnsi="Times New Roman" w:cs="Times New Roman"/>
                                <w:b/>
                                <w:i/>
                                <w:sz w:val="28"/>
                                <w:szCs w:val="36"/>
                              </w:rPr>
                            </w:pPr>
                            <w:r w:rsidRPr="00A51334">
                              <w:rPr>
                                <w:rFonts w:ascii="Times New Roman" w:hAnsi="Times New Roman" w:cs="Times New Roman"/>
                                <w:b/>
                                <w:i/>
                                <w:sz w:val="28"/>
                                <w:szCs w:val="36"/>
                              </w:rPr>
                              <w:t>MİSYONUMUZ;</w:t>
                            </w:r>
                          </w:p>
                          <w:p w14:paraId="3AD6F00C" w14:textId="77777777" w:rsidR="000B32A0" w:rsidRPr="00A51334" w:rsidRDefault="000B32A0" w:rsidP="00BF5542">
                            <w:pPr>
                              <w:jc w:val="center"/>
                              <w:rPr>
                                <w:rFonts w:ascii="Times New Roman" w:hAnsi="Times New Roman" w:cs="Times New Roman"/>
                                <w:i/>
                                <w:sz w:val="28"/>
                                <w:szCs w:val="36"/>
                              </w:rPr>
                            </w:pPr>
                            <w:r w:rsidRPr="00A51334">
                              <w:rPr>
                                <w:rFonts w:ascii="Times New Roman" w:hAnsi="Times New Roman" w:cs="Times New Roman"/>
                                <w:i/>
                                <w:sz w:val="28"/>
                                <w:szCs w:val="36"/>
                              </w:rPr>
                              <w:t xml:space="preserve">Eğitim, öğretimde fırsat eşitliğini sağlamak, her bireye ulaşarak </w:t>
                            </w:r>
                          </w:p>
                          <w:p w14:paraId="62C3C629" w14:textId="77777777" w:rsidR="000B32A0" w:rsidRPr="00A51334" w:rsidRDefault="000B32A0" w:rsidP="00BF5542">
                            <w:pPr>
                              <w:jc w:val="center"/>
                              <w:rPr>
                                <w:rFonts w:ascii="Times New Roman" w:hAnsi="Times New Roman" w:cs="Times New Roman"/>
                                <w:i/>
                                <w:sz w:val="28"/>
                                <w:szCs w:val="36"/>
                              </w:rPr>
                            </w:pPr>
                            <w:r w:rsidRPr="00A51334">
                              <w:rPr>
                                <w:rFonts w:ascii="Times New Roman" w:hAnsi="Times New Roman" w:cs="Times New Roman"/>
                                <w:i/>
                                <w:sz w:val="28"/>
                                <w:szCs w:val="36"/>
                              </w:rPr>
                              <w:t>21. yüzyıl becerileri ile bağdaşık eğitim hizmeti sunmaktır</w:t>
                            </w:r>
                            <w:r>
                              <w:rPr>
                                <w:rFonts w:ascii="Times New Roman" w:hAnsi="Times New Roman" w:cs="Times New Roman"/>
                                <w:i/>
                                <w:sz w:val="28"/>
                                <w:szCs w:val="36"/>
                              </w:rPr>
                              <w:t>.</w:t>
                            </w:r>
                          </w:p>
                          <w:p w14:paraId="0B960FE1" w14:textId="77777777" w:rsidR="000B32A0" w:rsidRPr="008A65D4" w:rsidRDefault="000B32A0" w:rsidP="008A65D4">
                            <w:pPr>
                              <w:jc w:val="center"/>
                              <w:rPr>
                                <w:rFonts w:ascii="Monotype Corsiva" w:hAnsi="Monotype Corsiva"/>
                                <w:sz w:val="28"/>
                                <w:szCs w:val="36"/>
                              </w:rPr>
                            </w:pPr>
                          </w:p>
                          <w:p w14:paraId="16EBDD51" w14:textId="77777777" w:rsidR="000B32A0" w:rsidRPr="008A65D4" w:rsidRDefault="000B32A0" w:rsidP="008A65D4">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41B2C67" id="Yuvarlatılmış Dikdörtgen 2" o:spid="_x0000_s1032" style="position:absolute;margin-left:25.65pt;margin-top:1.1pt;width:421.1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" fillcolor="#ffe599" strokecolor="#f2f2f2" strokeweight="3pt">
                <v:shadow on="t" color="#7f5f00" opacity=".5" offset="1pt"/>
                <v:textbox>
                  <w:txbxContent>
                    <w:p w14:paraId="28F42FB5" w14:textId="77777777" w:rsidR="000B32A0" w:rsidRPr="00A51334" w:rsidRDefault="000B32A0" w:rsidP="008A65D4">
                      <w:pPr>
                        <w:jc w:val="center"/>
                        <w:rPr>
                          <w:rFonts w:ascii="Times New Roman" w:hAnsi="Times New Roman" w:cs="Times New Roman"/>
                          <w:b/>
                          <w:i/>
                          <w:sz w:val="28"/>
                          <w:szCs w:val="36"/>
                        </w:rPr>
                      </w:pPr>
                      <w:r w:rsidRPr="00A51334">
                        <w:rPr>
                          <w:rFonts w:ascii="Times New Roman" w:hAnsi="Times New Roman" w:cs="Times New Roman"/>
                          <w:b/>
                          <w:i/>
                          <w:sz w:val="28"/>
                          <w:szCs w:val="36"/>
                        </w:rPr>
                        <w:t>MİSYONUMUZ;</w:t>
                      </w:r>
                    </w:p>
                    <w:p w14:paraId="3AD6F00C" w14:textId="77777777" w:rsidR="000B32A0" w:rsidRPr="00A51334" w:rsidRDefault="000B32A0" w:rsidP="00BF5542">
                      <w:pPr>
                        <w:jc w:val="center"/>
                        <w:rPr>
                          <w:rFonts w:ascii="Times New Roman" w:hAnsi="Times New Roman" w:cs="Times New Roman"/>
                          <w:i/>
                          <w:sz w:val="28"/>
                          <w:szCs w:val="36"/>
                        </w:rPr>
                      </w:pPr>
                      <w:r w:rsidRPr="00A51334">
                        <w:rPr>
                          <w:rFonts w:ascii="Times New Roman" w:hAnsi="Times New Roman" w:cs="Times New Roman"/>
                          <w:i/>
                          <w:sz w:val="28"/>
                          <w:szCs w:val="36"/>
                        </w:rPr>
                        <w:t xml:space="preserve">Eğitim, öğretimde fırsat eşitliğini sağlamak, her bireye ulaşarak </w:t>
                      </w:r>
                    </w:p>
                    <w:p w14:paraId="62C3C629" w14:textId="77777777" w:rsidR="000B32A0" w:rsidRPr="00A51334" w:rsidRDefault="000B32A0" w:rsidP="00BF5542">
                      <w:pPr>
                        <w:jc w:val="center"/>
                        <w:rPr>
                          <w:rFonts w:ascii="Times New Roman" w:hAnsi="Times New Roman" w:cs="Times New Roman"/>
                          <w:i/>
                          <w:sz w:val="28"/>
                          <w:szCs w:val="36"/>
                        </w:rPr>
                      </w:pPr>
                      <w:r w:rsidRPr="00A51334">
                        <w:rPr>
                          <w:rFonts w:ascii="Times New Roman" w:hAnsi="Times New Roman" w:cs="Times New Roman"/>
                          <w:i/>
                          <w:sz w:val="28"/>
                          <w:szCs w:val="36"/>
                        </w:rPr>
                        <w:t>21. yüzyıl becerileri ile bağdaşık eğitim hizmeti sunmaktır</w:t>
                      </w:r>
                      <w:r>
                        <w:rPr>
                          <w:rFonts w:ascii="Times New Roman" w:hAnsi="Times New Roman" w:cs="Times New Roman"/>
                          <w:i/>
                          <w:sz w:val="28"/>
                          <w:szCs w:val="36"/>
                        </w:rPr>
                        <w:t>.</w:t>
                      </w:r>
                    </w:p>
                    <w:p w14:paraId="0B960FE1" w14:textId="77777777" w:rsidR="000B32A0" w:rsidRPr="008A65D4" w:rsidRDefault="000B32A0" w:rsidP="008A65D4">
                      <w:pPr>
                        <w:jc w:val="center"/>
                        <w:rPr>
                          <w:rFonts w:ascii="Monotype Corsiva" w:hAnsi="Monotype Corsiva"/>
                          <w:sz w:val="28"/>
                          <w:szCs w:val="36"/>
                        </w:rPr>
                      </w:pPr>
                    </w:p>
                    <w:p w14:paraId="16EBDD51" w14:textId="77777777" w:rsidR="000B32A0" w:rsidRPr="008A65D4" w:rsidRDefault="000B32A0" w:rsidP="008A65D4">
                      <w:pPr>
                        <w:jc w:val="center"/>
                        <w:rPr>
                          <w:rFonts w:ascii="Monotype Corsiva" w:hAnsi="Monotype Corsiva"/>
                          <w:sz w:val="28"/>
                          <w:szCs w:val="36"/>
                        </w:rPr>
                      </w:pPr>
                    </w:p>
                  </w:txbxContent>
                </v:textbox>
              </v:roundrect>
            </w:pict>
          </mc:Fallback>
        </mc:AlternateContent>
      </w:r>
    </w:p>
    <w:p w14:paraId="5E823E02" w14:textId="77777777" w:rsidR="000C0DE3" w:rsidRDefault="000C0DE3">
      <w:pPr>
        <w:pStyle w:val="GvdeMetni"/>
        <w:spacing w:before="1"/>
        <w:rPr>
          <w:rFonts w:ascii="Times New Roman" w:hAnsi="Times New Roman" w:cs="Times New Roman"/>
          <w:b/>
        </w:rPr>
      </w:pPr>
    </w:p>
    <w:p w14:paraId="4591AB5E" w14:textId="77777777" w:rsidR="000C0DE3" w:rsidRDefault="000C0DE3">
      <w:pPr>
        <w:pStyle w:val="GvdeMetni"/>
        <w:spacing w:before="1"/>
        <w:rPr>
          <w:rFonts w:ascii="Times New Roman" w:hAnsi="Times New Roman" w:cs="Times New Roman"/>
          <w:b/>
        </w:rPr>
      </w:pPr>
    </w:p>
    <w:p w14:paraId="00680A6C" w14:textId="77777777" w:rsidR="000C0DE3" w:rsidRDefault="000C0DE3">
      <w:pPr>
        <w:pStyle w:val="GvdeMetni"/>
        <w:spacing w:before="1"/>
        <w:rPr>
          <w:rFonts w:ascii="Times New Roman" w:hAnsi="Times New Roman" w:cs="Times New Roman"/>
          <w:b/>
        </w:rPr>
      </w:pPr>
    </w:p>
    <w:p w14:paraId="32647979" w14:textId="77777777" w:rsidR="000C0DE3" w:rsidRDefault="000C0DE3">
      <w:pPr>
        <w:pStyle w:val="GvdeMetni"/>
        <w:spacing w:before="1"/>
        <w:rPr>
          <w:rFonts w:ascii="Times New Roman" w:hAnsi="Times New Roman" w:cs="Times New Roman"/>
          <w:b/>
        </w:rPr>
      </w:pPr>
    </w:p>
    <w:p w14:paraId="5394DF30" w14:textId="77777777" w:rsidR="00B41171" w:rsidRDefault="00B41171">
      <w:pPr>
        <w:pStyle w:val="GvdeMetni"/>
        <w:spacing w:before="1"/>
        <w:rPr>
          <w:rFonts w:ascii="Times New Roman" w:hAnsi="Times New Roman" w:cs="Times New Roman"/>
          <w:b/>
        </w:rPr>
      </w:pPr>
    </w:p>
    <w:p w14:paraId="11432090" w14:textId="77777777" w:rsidR="00B41171" w:rsidRDefault="00B41171">
      <w:pPr>
        <w:pStyle w:val="GvdeMetni"/>
        <w:spacing w:before="1"/>
        <w:rPr>
          <w:rFonts w:ascii="Times New Roman" w:hAnsi="Times New Roman" w:cs="Times New Roman"/>
          <w:b/>
        </w:rPr>
      </w:pPr>
    </w:p>
    <w:p w14:paraId="5744EBE8" w14:textId="77777777" w:rsidR="008A65D4" w:rsidRDefault="00D32069">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01760" behindDoc="0" locked="0" layoutInCell="1" allowOverlap="1" wp14:anchorId="73163161" wp14:editId="357152C5">
                <wp:simplePos x="0" y="0"/>
                <wp:positionH relativeFrom="column">
                  <wp:posOffset>349250</wp:posOffset>
                </wp:positionH>
                <wp:positionV relativeFrom="paragraph">
                  <wp:posOffset>106045</wp:posOffset>
                </wp:positionV>
                <wp:extent cx="5343525" cy="847725"/>
                <wp:effectExtent l="0" t="0" r="28575" b="28575"/>
                <wp:wrapNone/>
                <wp:docPr id="36" name="Yuvarlatılmış Dikdörtgen 36"/>
                <wp:cNvGraphicFramePr/>
                <a:graphic xmlns:a="http://schemas.openxmlformats.org/drawingml/2006/main">
                  <a:graphicData uri="http://schemas.microsoft.com/office/word/2010/wordprocessingShape">
                    <wps:wsp>
                      <wps:cNvSpPr/>
                      <wps:spPr>
                        <a:xfrm>
                          <a:off x="0" y="0"/>
                          <a:ext cx="5343525" cy="8477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2AD0AA5F" w14:textId="77777777" w:rsidR="000B32A0" w:rsidRDefault="000B32A0" w:rsidP="00D32069">
                            <w:pPr>
                              <w:jc w:val="center"/>
                              <w:rPr>
                                <w:rFonts w:ascii="Times New Roman" w:hAnsi="Times New Roman" w:cs="Times New Roman"/>
                                <w:b/>
                                <w:i/>
                                <w:sz w:val="28"/>
                                <w:szCs w:val="36"/>
                              </w:rPr>
                            </w:pPr>
                            <w:r w:rsidRPr="00A51334">
                              <w:rPr>
                                <w:rFonts w:ascii="Times New Roman" w:hAnsi="Times New Roman" w:cs="Times New Roman"/>
                                <w:b/>
                                <w:i/>
                                <w:sz w:val="28"/>
                                <w:szCs w:val="36"/>
                              </w:rPr>
                              <w:t>VİZYONUMUZ;</w:t>
                            </w:r>
                          </w:p>
                          <w:p w14:paraId="2224C851" w14:textId="77777777" w:rsidR="000B32A0" w:rsidRPr="00A06D25" w:rsidRDefault="000B32A0" w:rsidP="00D32069">
                            <w:pPr>
                              <w:jc w:val="center"/>
                              <w:rPr>
                                <w:rFonts w:ascii="Monotype Corsiva" w:hAnsi="Monotype Corsiva"/>
                                <w:sz w:val="32"/>
                                <w:szCs w:val="32"/>
                              </w:rPr>
                            </w:pPr>
                            <w:r w:rsidRPr="00A06D25">
                              <w:rPr>
                                <w:rFonts w:ascii="Monotype Corsiva" w:hAnsi="Monotype Corsiva"/>
                                <w:sz w:val="32"/>
                                <w:szCs w:val="32"/>
                              </w:rPr>
                              <w:t>Çağdaş bir Türkiye için; insan ve doğa sevgisi ile dünyaya yön verebilen yeni nesillerin niteliklerini keşfedip kaliteli ve eşit eğitim vermek.</w:t>
                            </w:r>
                          </w:p>
                          <w:p w14:paraId="7825A20A" w14:textId="77777777" w:rsidR="000B32A0" w:rsidRPr="00A51334" w:rsidRDefault="000B32A0" w:rsidP="00D32069">
                            <w:pPr>
                              <w:rPr>
                                <w:rFonts w:ascii="Times New Roman" w:hAnsi="Times New Roman" w:cs="Times New Roman"/>
                                <w:b/>
                                <w:i/>
                                <w:sz w:val="28"/>
                                <w:szCs w:val="36"/>
                              </w:rPr>
                            </w:pPr>
                          </w:p>
                          <w:p w14:paraId="56C658EF" w14:textId="77777777" w:rsidR="000B32A0" w:rsidRDefault="000B32A0" w:rsidP="00D320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oundrect w14:anchorId="73163161" id="Yuvarlatılmış Dikdörtgen 36" o:spid="_x0000_s1033" style="position:absolute;margin-left:27.5pt;margin-top:8.35pt;width:420.75pt;height:66.75pt;z-index:251701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" fillcolor="#ffd555 [2167]" strokecolor="#ffc000 [3207]" strokeweight=".5pt">
                <v:fill color2="#ffcc31 [2615]" rotate="t" colors="0 #ffdd9c;.5 #ffd78e;1 #ffd479" focus="100%" type="gradient">
                  <o:fill v:ext="view" type="gradientUnscaled"/>
                </v:fill>
                <v:stroke joinstyle="miter"/>
                <v:textbox>
                  <w:txbxContent>
                    <w:p w14:paraId="2AD0AA5F" w14:textId="77777777" w:rsidR="000B32A0" w:rsidRDefault="000B32A0" w:rsidP="00D32069">
                      <w:pPr>
                        <w:jc w:val="center"/>
                        <w:rPr>
                          <w:rFonts w:ascii="Times New Roman" w:hAnsi="Times New Roman" w:cs="Times New Roman"/>
                          <w:b/>
                          <w:i/>
                          <w:sz w:val="28"/>
                          <w:szCs w:val="36"/>
                        </w:rPr>
                      </w:pPr>
                      <w:r w:rsidRPr="00A51334">
                        <w:rPr>
                          <w:rFonts w:ascii="Times New Roman" w:hAnsi="Times New Roman" w:cs="Times New Roman"/>
                          <w:b/>
                          <w:i/>
                          <w:sz w:val="28"/>
                          <w:szCs w:val="36"/>
                        </w:rPr>
                        <w:t>VİZYONUMUZ;</w:t>
                      </w:r>
                    </w:p>
                    <w:p w14:paraId="2224C851" w14:textId="77777777" w:rsidR="000B32A0" w:rsidRPr="00A06D25" w:rsidRDefault="000B32A0" w:rsidP="00D32069">
                      <w:pPr>
                        <w:jc w:val="center"/>
                        <w:rPr>
                          <w:rFonts w:ascii="Monotype Corsiva" w:hAnsi="Monotype Corsiva"/>
                          <w:sz w:val="32"/>
                          <w:szCs w:val="32"/>
                        </w:rPr>
                      </w:pPr>
                      <w:r w:rsidRPr="00A06D25">
                        <w:rPr>
                          <w:rFonts w:ascii="Monotype Corsiva" w:hAnsi="Monotype Corsiva"/>
                          <w:sz w:val="32"/>
                          <w:szCs w:val="32"/>
                        </w:rPr>
                        <w:t>Çağdaş bir Türkiye için; insan ve doğa sevgisi ile dünyaya yön verebilen yeni nesillerin niteliklerini keşfedip kaliteli ve eşit eğitim vermek.</w:t>
                      </w:r>
                    </w:p>
                    <w:p w14:paraId="7825A20A" w14:textId="77777777" w:rsidR="000B32A0" w:rsidRPr="00A51334" w:rsidRDefault="000B32A0" w:rsidP="00D32069">
                      <w:pPr>
                        <w:rPr>
                          <w:rFonts w:ascii="Times New Roman" w:hAnsi="Times New Roman" w:cs="Times New Roman"/>
                          <w:b/>
                          <w:i/>
                          <w:sz w:val="28"/>
                          <w:szCs w:val="36"/>
                        </w:rPr>
                      </w:pPr>
                    </w:p>
                    <w:p w14:paraId="56C658EF" w14:textId="77777777" w:rsidR="000B32A0" w:rsidRDefault="000B32A0" w:rsidP="00D32069">
                      <w:pPr>
                        <w:jc w:val="center"/>
                      </w:pPr>
                    </w:p>
                  </w:txbxContent>
                </v:textbox>
              </v:roundrect>
            </w:pict>
          </mc:Fallback>
        </mc:AlternateContent>
      </w:r>
      <w:r w:rsidR="0077485E">
        <w:rPr>
          <w:rFonts w:ascii="Times New Roman" w:hAnsi="Times New Roman" w:cs="Times New Roman"/>
          <w:b/>
          <w:noProof/>
          <w:lang w:bidi="ar-SA"/>
        </w:rPr>
        <mc:AlternateContent>
          <mc:Choice Requires="wps">
            <w:drawing>
              <wp:anchor distT="0" distB="0" distL="114300" distR="114300" simplePos="0" relativeHeight="251657728" behindDoc="0" locked="0" layoutInCell="1" allowOverlap="1" wp14:anchorId="57812535" wp14:editId="107D53B3">
                <wp:simplePos x="0" y="0"/>
                <wp:positionH relativeFrom="column">
                  <wp:posOffset>325755</wp:posOffset>
                </wp:positionH>
                <wp:positionV relativeFrom="paragraph">
                  <wp:posOffset>97155</wp:posOffset>
                </wp:positionV>
                <wp:extent cx="5347970" cy="836930"/>
                <wp:effectExtent l="19050" t="19050" r="43180" b="58420"/>
                <wp:wrapNone/>
                <wp:docPr id="7"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836930"/>
                        </a:xfrm>
                        <a:prstGeom prst="roundRect">
                          <a:avLst>
                            <a:gd name="adj" fmla="val 16667"/>
                          </a:avLst>
                        </a:prstGeom>
                        <a:solidFill>
                          <a:srgbClr val="FFE599"/>
                        </a:solidFill>
                        <a:ln w="38100">
                          <a:solidFill>
                            <a:srgbClr val="F2F2F2"/>
                          </a:solidFill>
                          <a:round/>
                          <a:headEnd/>
                          <a:tailEnd/>
                        </a:ln>
                        <a:effectLst>
                          <a:outerShdw dist="28398" dir="3806097" algn="ctr" rotWithShape="0">
                            <a:srgbClr val="7F5F00">
                              <a:alpha val="50000"/>
                            </a:srgbClr>
                          </a:outerShdw>
                        </a:effectLst>
                      </wps:spPr>
                      <wps:txbx>
                        <w:txbxContent>
                          <w:p w14:paraId="7143FD14" w14:textId="77777777" w:rsidR="000B32A0" w:rsidRPr="008A65D4" w:rsidRDefault="000B32A0" w:rsidP="008A65D4">
                            <w:pPr>
                              <w:jc w:val="center"/>
                              <w:rPr>
                                <w:rFonts w:ascii="Monotype Corsiva" w:hAnsi="Monotype Corsiva"/>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7812535" id="Yuvarlatılmış Dikdörtgen 5" o:spid="_x0000_s1034" style="position:absolute;margin-left:25.65pt;margin-top:7.65pt;width:421.1pt;height:6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" fillcolor="#ffe599" strokecolor="#f2f2f2" strokeweight="3pt">
                <v:shadow on="t" color="#7f5f00" opacity=".5" offset="1pt"/>
                <v:textbox>
                  <w:txbxContent>
                    <w:p w14:paraId="7143FD14" w14:textId="77777777" w:rsidR="000B32A0" w:rsidRPr="008A65D4" w:rsidRDefault="000B32A0" w:rsidP="008A65D4">
                      <w:pPr>
                        <w:jc w:val="center"/>
                        <w:rPr>
                          <w:rFonts w:ascii="Monotype Corsiva" w:hAnsi="Monotype Corsiva"/>
                          <w:szCs w:val="36"/>
                        </w:rPr>
                      </w:pPr>
                    </w:p>
                  </w:txbxContent>
                </v:textbox>
              </v:roundrect>
            </w:pict>
          </mc:Fallback>
        </mc:AlternateContent>
      </w:r>
    </w:p>
    <w:p w14:paraId="0A1B1AF2" w14:textId="77777777" w:rsidR="008A65D4" w:rsidRDefault="008A65D4">
      <w:pPr>
        <w:pStyle w:val="GvdeMetni"/>
        <w:spacing w:before="1"/>
        <w:rPr>
          <w:rFonts w:ascii="Times New Roman" w:hAnsi="Times New Roman" w:cs="Times New Roman"/>
          <w:b/>
        </w:rPr>
      </w:pPr>
    </w:p>
    <w:p w14:paraId="4CE56C76" w14:textId="77777777" w:rsidR="00FD3545" w:rsidRDefault="00FD3545">
      <w:pPr>
        <w:pStyle w:val="GvdeMetni"/>
        <w:spacing w:before="1"/>
        <w:rPr>
          <w:rFonts w:ascii="Times New Roman" w:hAnsi="Times New Roman" w:cs="Times New Roman"/>
          <w:b/>
        </w:rPr>
      </w:pPr>
    </w:p>
    <w:p w14:paraId="187ECDB3" w14:textId="77777777" w:rsidR="008A65D4" w:rsidRDefault="008A65D4">
      <w:pPr>
        <w:pStyle w:val="GvdeMetni"/>
        <w:spacing w:before="1"/>
        <w:rPr>
          <w:rFonts w:ascii="Times New Roman" w:hAnsi="Times New Roman" w:cs="Times New Roman"/>
          <w:b/>
        </w:rPr>
      </w:pPr>
    </w:p>
    <w:p w14:paraId="53A615E8" w14:textId="77777777" w:rsidR="008A65D4" w:rsidRDefault="008A65D4">
      <w:pPr>
        <w:pStyle w:val="GvdeMetni"/>
        <w:spacing w:before="1"/>
        <w:rPr>
          <w:rFonts w:ascii="Times New Roman" w:hAnsi="Times New Roman" w:cs="Times New Roman"/>
          <w:b/>
        </w:rPr>
      </w:pPr>
    </w:p>
    <w:p w14:paraId="25A342DE" w14:textId="77777777" w:rsidR="00E706D5" w:rsidRDefault="00E706D5">
      <w:pPr>
        <w:pStyle w:val="GvdeMetni"/>
        <w:spacing w:before="1"/>
        <w:rPr>
          <w:rFonts w:ascii="Times New Roman" w:hAnsi="Times New Roman" w:cs="Times New Roman"/>
          <w:b/>
        </w:rPr>
      </w:pPr>
    </w:p>
    <w:p w14:paraId="03491379" w14:textId="77777777" w:rsidR="00E706D5" w:rsidRDefault="00E706D5">
      <w:pPr>
        <w:pStyle w:val="GvdeMetni"/>
        <w:spacing w:before="1"/>
        <w:rPr>
          <w:rFonts w:ascii="Times New Roman" w:hAnsi="Times New Roman" w:cs="Times New Roman"/>
          <w:b/>
        </w:rPr>
      </w:pPr>
    </w:p>
    <w:p w14:paraId="257CADC0" w14:textId="77777777" w:rsidR="00260563" w:rsidRDefault="00260563">
      <w:pPr>
        <w:pStyle w:val="GvdeMetni"/>
        <w:spacing w:before="1"/>
        <w:rPr>
          <w:rFonts w:ascii="Times New Roman" w:hAnsi="Times New Roman" w:cs="Times New Roman"/>
          <w:b/>
        </w:rPr>
      </w:pPr>
    </w:p>
    <w:p w14:paraId="3B225959" w14:textId="77777777" w:rsidR="00260563" w:rsidRDefault="00260563">
      <w:pPr>
        <w:pStyle w:val="GvdeMetni"/>
        <w:spacing w:before="1"/>
        <w:rPr>
          <w:rFonts w:ascii="Times New Roman" w:hAnsi="Times New Roman" w:cs="Times New Roman"/>
          <w:b/>
        </w:rPr>
      </w:pPr>
    </w:p>
    <w:p w14:paraId="2FCA7776" w14:textId="77777777" w:rsidR="00C05C6D" w:rsidRDefault="00C05C6D" w:rsidP="00C05C6D">
      <w:pPr>
        <w:jc w:val="center"/>
        <w:rPr>
          <w:rFonts w:ascii="Times New Roman" w:hAnsi="Times New Roman" w:cs="Times New Roman"/>
          <w:b/>
          <w:i/>
          <w:sz w:val="28"/>
          <w:szCs w:val="36"/>
        </w:rPr>
      </w:pPr>
      <w:r>
        <w:rPr>
          <w:rFonts w:ascii="Times New Roman" w:hAnsi="Times New Roman" w:cs="Times New Roman"/>
          <w:b/>
          <w:i/>
          <w:sz w:val="28"/>
          <w:szCs w:val="36"/>
        </w:rPr>
        <w:t>TEMEL DEĞERLER</w:t>
      </w:r>
      <w:r w:rsidRPr="00A51334">
        <w:rPr>
          <w:rFonts w:ascii="Times New Roman" w:hAnsi="Times New Roman" w:cs="Times New Roman"/>
          <w:b/>
          <w:i/>
          <w:sz w:val="28"/>
          <w:szCs w:val="36"/>
        </w:rPr>
        <w:t>;</w:t>
      </w:r>
    </w:p>
    <w:p w14:paraId="0555B254" w14:textId="77777777" w:rsidR="00260563" w:rsidRDefault="00260563">
      <w:pPr>
        <w:pStyle w:val="GvdeMetni"/>
        <w:spacing w:before="1"/>
        <w:rPr>
          <w:rFonts w:ascii="Times New Roman" w:hAnsi="Times New Roman" w:cs="Times New Roman"/>
          <w:b/>
        </w:rPr>
      </w:pPr>
    </w:p>
    <w:p w14:paraId="43A6E66E" w14:textId="77777777" w:rsidR="00260563" w:rsidRDefault="00260563">
      <w:pPr>
        <w:pStyle w:val="GvdeMetni"/>
        <w:spacing w:before="1"/>
        <w:rPr>
          <w:rFonts w:ascii="Times New Roman" w:hAnsi="Times New Roman" w:cs="Times New Roman"/>
          <w:b/>
        </w:rPr>
      </w:pPr>
    </w:p>
    <w:p w14:paraId="74E2E05A" w14:textId="77777777" w:rsidR="00260563" w:rsidRDefault="00FB0492">
      <w:pPr>
        <w:pStyle w:val="GvdeMetni"/>
        <w:spacing w:before="1"/>
        <w:rPr>
          <w:rFonts w:ascii="Times New Roman" w:hAnsi="Times New Roman" w:cs="Times New Roman"/>
          <w:b/>
        </w:rPr>
      </w:pPr>
      <w:r>
        <w:rPr>
          <w:rFonts w:ascii="Times New Roman" w:hAnsi="Times New Roman" w:cs="Times New Roman"/>
          <w:noProof/>
          <w:color w:val="E26C09"/>
          <w:lang w:bidi="ar-SA"/>
        </w:rPr>
        <mc:AlternateContent>
          <mc:Choice Requires="wps">
            <w:drawing>
              <wp:anchor distT="0" distB="0" distL="114300" distR="114300" simplePos="0" relativeHeight="251658752" behindDoc="0" locked="0" layoutInCell="1" allowOverlap="1" wp14:anchorId="3300ADA7" wp14:editId="3C12BF47">
                <wp:simplePos x="0" y="0"/>
                <wp:positionH relativeFrom="column">
                  <wp:posOffset>1387475</wp:posOffset>
                </wp:positionH>
                <wp:positionV relativeFrom="paragraph">
                  <wp:posOffset>19050</wp:posOffset>
                </wp:positionV>
                <wp:extent cx="3191510" cy="3438525"/>
                <wp:effectExtent l="19050" t="19050" r="46990" b="66675"/>
                <wp:wrapNone/>
                <wp:docPr id="6"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3438525"/>
                        </a:xfrm>
                        <a:prstGeom prst="flowChartAlternateProcess">
                          <a:avLst/>
                        </a:prstGeom>
                        <a:solidFill>
                          <a:srgbClr val="FFE599"/>
                        </a:solidFill>
                        <a:ln w="38100">
                          <a:solidFill>
                            <a:srgbClr val="F2F2F2"/>
                          </a:solidFill>
                          <a:miter lim="800000"/>
                          <a:headEnd/>
                          <a:tailEnd/>
                        </a:ln>
                        <a:effectLst>
                          <a:outerShdw dist="28398" dir="3806097" algn="ctr" rotWithShape="0">
                            <a:srgbClr val="7F5F00">
                              <a:alpha val="50000"/>
                            </a:srgbClr>
                          </a:outerShdw>
                        </a:effectLst>
                      </wps:spPr>
                      <wps:txbx>
                        <w:txbxContent>
                          <w:p w14:paraId="2FEAF843" w14:textId="77777777" w:rsidR="000B32A0" w:rsidRDefault="000B32A0" w:rsidP="002D77B1">
                            <w:pPr>
                              <w:widowControl/>
                              <w:autoSpaceDE/>
                              <w:autoSpaceDN/>
                              <w:ind w:left="644" w:hanging="360"/>
                              <w:contextualSpacing/>
                            </w:pPr>
                          </w:p>
                          <w:p w14:paraId="6442DC7B"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İletişime önem veririz.</w:t>
                            </w:r>
                          </w:p>
                          <w:p w14:paraId="74115916"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Çevre bilinci gelişmiş bireyleriz.</w:t>
                            </w:r>
                          </w:p>
                          <w:p w14:paraId="58938B3D"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Takım ruhuna inanırız.</w:t>
                            </w:r>
                          </w:p>
                          <w:p w14:paraId="2F5192E1"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Çocukların bireysel farklılıklarına önem veririz.</w:t>
                            </w:r>
                          </w:p>
                          <w:p w14:paraId="677C94E8"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Sosyal faaliyetlere yer veririz.</w:t>
                            </w:r>
                          </w:p>
                          <w:p w14:paraId="316979F3"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Bireysel yetenekleri geliştiririz.</w:t>
                            </w:r>
                          </w:p>
                          <w:p w14:paraId="367827CF"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Çocuk merkezli eğitime önem veririz.</w:t>
                            </w:r>
                          </w:p>
                          <w:p w14:paraId="3A9C0372"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Aile katılım çalışmalarına önem veririz.</w:t>
                            </w:r>
                          </w:p>
                          <w:p w14:paraId="0E3CFEB0"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Güven içinde özverili çalışırız.</w:t>
                            </w:r>
                          </w:p>
                          <w:p w14:paraId="55036A59" w14:textId="77777777" w:rsidR="000B32A0" w:rsidRPr="00C05C6D" w:rsidRDefault="000B32A0" w:rsidP="00C05C6D">
                            <w:pPr>
                              <w:widowControl/>
                              <w:numPr>
                                <w:ilvl w:val="0"/>
                                <w:numId w:val="17"/>
                              </w:numPr>
                              <w:autoSpaceDE/>
                              <w:autoSpaceDN/>
                              <w:spacing w:after="200" w:line="276" w:lineRule="auto"/>
                              <w:jc w:val="both"/>
                              <w:rPr>
                                <w:rFonts w:ascii="Monotype Corsiva" w:hAnsi="Monotype Corsiva"/>
                                <w:sz w:val="28"/>
                                <w:szCs w:val="28"/>
                              </w:rPr>
                            </w:pPr>
                            <w:r w:rsidRPr="007E4953">
                              <w:rPr>
                                <w:rFonts w:ascii="Monotype Corsiva" w:hAnsi="Monotype Corsiva"/>
                                <w:sz w:val="28"/>
                                <w:szCs w:val="28"/>
                              </w:rPr>
                              <w:t>Atatürk ilkeleri ışığında çalışırız.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300ADA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35" type="#_x0000_t176" style="position:absolute;margin-left:109.25pt;margin-top:1.5pt;width:251.3pt;height:27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" fillcolor="#ffe599" strokecolor="#f2f2f2" strokeweight="3pt">
                <v:shadow on="t" color="#7f5f00" opacity=".5" offset="1pt"/>
                <v:textbox>
                  <w:txbxContent>
                    <w:p w14:paraId="2FEAF843" w14:textId="77777777" w:rsidR="000B32A0" w:rsidRDefault="000B32A0" w:rsidP="002D77B1">
                      <w:pPr>
                        <w:widowControl/>
                        <w:autoSpaceDE/>
                        <w:autoSpaceDN/>
                        <w:ind w:left="644" w:hanging="360"/>
                        <w:contextualSpacing/>
                      </w:pPr>
                    </w:p>
                    <w:p w14:paraId="6442DC7B"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İletişime önem veririz.</w:t>
                      </w:r>
                    </w:p>
                    <w:p w14:paraId="74115916"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Çevre bilinci gelişmiş bireyleriz.</w:t>
                      </w:r>
                    </w:p>
                    <w:p w14:paraId="58938B3D"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Takım ruhuna inanırız.</w:t>
                      </w:r>
                    </w:p>
                    <w:p w14:paraId="2F5192E1"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Çocukların bireysel farklılıklarına önem veririz.</w:t>
                      </w:r>
                    </w:p>
                    <w:p w14:paraId="677C94E8"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Sosyal faaliyetlere yer veririz.</w:t>
                      </w:r>
                    </w:p>
                    <w:p w14:paraId="316979F3"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Bireysel yetenekleri geliştiririz.</w:t>
                      </w:r>
                    </w:p>
                    <w:p w14:paraId="367827CF"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Çocuk merkezli eğitime önem veririz.</w:t>
                      </w:r>
                    </w:p>
                    <w:p w14:paraId="3A9C0372"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Aile katılım çalışmalarına önem veririz.</w:t>
                      </w:r>
                    </w:p>
                    <w:p w14:paraId="0E3CFEB0" w14:textId="77777777" w:rsidR="000B32A0" w:rsidRPr="007E4953" w:rsidRDefault="000B32A0" w:rsidP="00C05C6D">
                      <w:pPr>
                        <w:widowControl/>
                        <w:numPr>
                          <w:ilvl w:val="0"/>
                          <w:numId w:val="17"/>
                        </w:numPr>
                        <w:autoSpaceDE/>
                        <w:autoSpaceDN/>
                        <w:jc w:val="both"/>
                        <w:rPr>
                          <w:rFonts w:ascii="Monotype Corsiva" w:hAnsi="Monotype Corsiva"/>
                          <w:sz w:val="28"/>
                          <w:szCs w:val="28"/>
                        </w:rPr>
                      </w:pPr>
                      <w:r w:rsidRPr="007E4953">
                        <w:rPr>
                          <w:rFonts w:ascii="Monotype Corsiva" w:hAnsi="Monotype Corsiva"/>
                          <w:sz w:val="28"/>
                          <w:szCs w:val="28"/>
                        </w:rPr>
                        <w:t>Güven içinde özverili çalışırız.</w:t>
                      </w:r>
                    </w:p>
                    <w:p w14:paraId="55036A59" w14:textId="77777777" w:rsidR="000B32A0" w:rsidRPr="00C05C6D" w:rsidRDefault="000B32A0" w:rsidP="00C05C6D">
                      <w:pPr>
                        <w:widowControl/>
                        <w:numPr>
                          <w:ilvl w:val="0"/>
                          <w:numId w:val="17"/>
                        </w:numPr>
                        <w:autoSpaceDE/>
                        <w:autoSpaceDN/>
                        <w:spacing w:after="200" w:line="276" w:lineRule="auto"/>
                        <w:jc w:val="both"/>
                        <w:rPr>
                          <w:rFonts w:ascii="Monotype Corsiva" w:hAnsi="Monotype Corsiva"/>
                          <w:sz w:val="28"/>
                          <w:szCs w:val="28"/>
                        </w:rPr>
                      </w:pPr>
                      <w:r w:rsidRPr="007E4953">
                        <w:rPr>
                          <w:rFonts w:ascii="Monotype Corsiva" w:hAnsi="Monotype Corsiva"/>
                          <w:sz w:val="28"/>
                          <w:szCs w:val="28"/>
                        </w:rPr>
                        <w:t>Atatürk ilkeleri ışığında çalışırız.</w:t>
                      </w:r>
                    </w:p>
                  </w:txbxContent>
                </v:textbox>
              </v:shape>
            </w:pict>
          </mc:Fallback>
        </mc:AlternateContent>
      </w:r>
    </w:p>
    <w:p w14:paraId="3EC5C718" w14:textId="77777777" w:rsidR="00260563" w:rsidRDefault="00260563">
      <w:pPr>
        <w:pStyle w:val="GvdeMetni"/>
        <w:spacing w:before="1"/>
        <w:rPr>
          <w:rFonts w:ascii="Times New Roman" w:hAnsi="Times New Roman" w:cs="Times New Roman"/>
          <w:b/>
        </w:rPr>
      </w:pPr>
    </w:p>
    <w:p w14:paraId="4473BADC" w14:textId="77777777" w:rsidR="00260563" w:rsidRDefault="00260563">
      <w:pPr>
        <w:pStyle w:val="GvdeMetni"/>
        <w:spacing w:before="1"/>
        <w:rPr>
          <w:rFonts w:ascii="Times New Roman" w:hAnsi="Times New Roman" w:cs="Times New Roman"/>
          <w:b/>
        </w:rPr>
      </w:pPr>
    </w:p>
    <w:p w14:paraId="26D46D47" w14:textId="77777777" w:rsidR="008A65D4" w:rsidRDefault="008A65D4">
      <w:pPr>
        <w:pStyle w:val="GvdeMetni"/>
        <w:spacing w:before="1"/>
        <w:rPr>
          <w:rFonts w:ascii="Times New Roman" w:hAnsi="Times New Roman" w:cs="Times New Roman"/>
          <w:b/>
        </w:rPr>
      </w:pPr>
    </w:p>
    <w:p w14:paraId="3E711116" w14:textId="77777777" w:rsidR="00260563" w:rsidRDefault="00260563">
      <w:pPr>
        <w:pStyle w:val="GvdeMetni"/>
        <w:spacing w:before="1"/>
        <w:rPr>
          <w:rFonts w:ascii="Times New Roman" w:hAnsi="Times New Roman" w:cs="Times New Roman"/>
          <w:b/>
        </w:rPr>
      </w:pPr>
    </w:p>
    <w:p w14:paraId="12A96019" w14:textId="77777777" w:rsidR="00260563" w:rsidRDefault="00260563">
      <w:pPr>
        <w:pStyle w:val="GvdeMetni"/>
        <w:spacing w:before="1"/>
        <w:rPr>
          <w:rFonts w:ascii="Times New Roman" w:hAnsi="Times New Roman" w:cs="Times New Roman"/>
          <w:b/>
        </w:rPr>
      </w:pPr>
    </w:p>
    <w:p w14:paraId="06D8502A" w14:textId="77777777" w:rsidR="00260563" w:rsidRDefault="00260563">
      <w:pPr>
        <w:pStyle w:val="GvdeMetni"/>
        <w:spacing w:before="1"/>
        <w:rPr>
          <w:rFonts w:ascii="Times New Roman" w:hAnsi="Times New Roman" w:cs="Times New Roman"/>
          <w:b/>
        </w:rPr>
      </w:pPr>
    </w:p>
    <w:p w14:paraId="33880DC3" w14:textId="77777777" w:rsidR="002F74E1" w:rsidRDefault="002F74E1">
      <w:pPr>
        <w:pStyle w:val="GvdeMetni"/>
        <w:spacing w:before="1"/>
        <w:rPr>
          <w:rFonts w:ascii="Times New Roman" w:hAnsi="Times New Roman" w:cs="Times New Roman"/>
          <w:b/>
        </w:rPr>
      </w:pPr>
    </w:p>
    <w:p w14:paraId="0584B5A7" w14:textId="77777777" w:rsidR="002F74E1" w:rsidRDefault="002F74E1">
      <w:pPr>
        <w:pStyle w:val="GvdeMetni"/>
        <w:spacing w:before="1"/>
        <w:rPr>
          <w:rFonts w:ascii="Times New Roman" w:hAnsi="Times New Roman" w:cs="Times New Roman"/>
          <w:b/>
        </w:rPr>
      </w:pPr>
    </w:p>
    <w:p w14:paraId="4F3989E7" w14:textId="77777777" w:rsidR="002F74E1" w:rsidRDefault="002F74E1">
      <w:pPr>
        <w:pStyle w:val="GvdeMetni"/>
        <w:spacing w:before="1"/>
        <w:rPr>
          <w:rFonts w:ascii="Times New Roman" w:hAnsi="Times New Roman" w:cs="Times New Roman"/>
          <w:b/>
        </w:rPr>
      </w:pPr>
    </w:p>
    <w:p w14:paraId="6D6C52A2" w14:textId="77777777" w:rsidR="002F74E1" w:rsidRDefault="002F74E1">
      <w:pPr>
        <w:pStyle w:val="GvdeMetni"/>
        <w:spacing w:before="1"/>
        <w:rPr>
          <w:rFonts w:ascii="Times New Roman" w:hAnsi="Times New Roman" w:cs="Times New Roman"/>
          <w:b/>
        </w:rPr>
      </w:pPr>
    </w:p>
    <w:p w14:paraId="6FAB0A62" w14:textId="77777777" w:rsidR="002F74E1" w:rsidRDefault="002F74E1">
      <w:pPr>
        <w:pStyle w:val="GvdeMetni"/>
        <w:spacing w:before="1"/>
        <w:rPr>
          <w:rFonts w:ascii="Times New Roman" w:hAnsi="Times New Roman" w:cs="Times New Roman"/>
          <w:b/>
        </w:rPr>
      </w:pPr>
    </w:p>
    <w:p w14:paraId="0FBA436C" w14:textId="77777777" w:rsidR="002F74E1" w:rsidRDefault="002F74E1">
      <w:pPr>
        <w:pStyle w:val="GvdeMetni"/>
        <w:spacing w:before="1"/>
        <w:rPr>
          <w:rFonts w:ascii="Times New Roman" w:hAnsi="Times New Roman" w:cs="Times New Roman"/>
          <w:b/>
        </w:rPr>
      </w:pPr>
    </w:p>
    <w:p w14:paraId="77B93669" w14:textId="77777777" w:rsidR="00260563" w:rsidRDefault="00260563">
      <w:pPr>
        <w:pStyle w:val="GvdeMetni"/>
        <w:spacing w:before="1"/>
        <w:rPr>
          <w:rFonts w:ascii="Times New Roman" w:hAnsi="Times New Roman" w:cs="Times New Roman"/>
          <w:b/>
        </w:rPr>
      </w:pPr>
    </w:p>
    <w:p w14:paraId="1769527B" w14:textId="77777777" w:rsidR="00260563" w:rsidRDefault="00260563">
      <w:pPr>
        <w:pStyle w:val="GvdeMetni"/>
        <w:spacing w:before="1"/>
        <w:rPr>
          <w:rFonts w:ascii="Times New Roman" w:hAnsi="Times New Roman" w:cs="Times New Roman"/>
          <w:b/>
          <w:color w:val="984806"/>
        </w:rPr>
      </w:pPr>
    </w:p>
    <w:p w14:paraId="3E8E07BC" w14:textId="77777777" w:rsidR="008E2ACA" w:rsidRDefault="008E2ACA">
      <w:pPr>
        <w:pStyle w:val="GvdeMetni"/>
        <w:spacing w:before="1"/>
        <w:rPr>
          <w:rFonts w:ascii="Times New Roman" w:hAnsi="Times New Roman" w:cs="Times New Roman"/>
          <w:b/>
          <w:color w:val="984806"/>
        </w:rPr>
      </w:pPr>
    </w:p>
    <w:p w14:paraId="69CB82F9" w14:textId="77777777" w:rsidR="008E2ACA" w:rsidRDefault="008E2ACA">
      <w:pPr>
        <w:pStyle w:val="GvdeMetni"/>
        <w:spacing w:before="1"/>
        <w:rPr>
          <w:rFonts w:ascii="Times New Roman" w:hAnsi="Times New Roman" w:cs="Times New Roman"/>
          <w:b/>
          <w:color w:val="984806"/>
        </w:rPr>
      </w:pPr>
    </w:p>
    <w:p w14:paraId="3F6C75D4" w14:textId="77777777" w:rsidR="008E2ACA" w:rsidRDefault="008E2ACA">
      <w:pPr>
        <w:pStyle w:val="GvdeMetni"/>
        <w:spacing w:before="1"/>
        <w:rPr>
          <w:rFonts w:ascii="Times New Roman" w:hAnsi="Times New Roman" w:cs="Times New Roman"/>
          <w:b/>
          <w:color w:val="984806"/>
        </w:rPr>
      </w:pPr>
    </w:p>
    <w:p w14:paraId="3EF12B05" w14:textId="77777777" w:rsidR="008E2ACA" w:rsidRDefault="008E2ACA">
      <w:pPr>
        <w:pStyle w:val="GvdeMetni"/>
        <w:spacing w:before="1"/>
        <w:rPr>
          <w:rFonts w:ascii="Times New Roman" w:hAnsi="Times New Roman" w:cs="Times New Roman"/>
          <w:b/>
          <w:color w:val="984806"/>
        </w:rPr>
      </w:pPr>
    </w:p>
    <w:p w14:paraId="450C32F6" w14:textId="77777777" w:rsidR="008E2ACA" w:rsidRDefault="008E2ACA">
      <w:pPr>
        <w:pStyle w:val="GvdeMetni"/>
        <w:spacing w:before="1"/>
        <w:rPr>
          <w:rFonts w:ascii="Times New Roman" w:hAnsi="Times New Roman" w:cs="Times New Roman"/>
          <w:b/>
          <w:color w:val="984806"/>
        </w:rPr>
      </w:pPr>
    </w:p>
    <w:p w14:paraId="000BE089" w14:textId="77777777" w:rsidR="008E2ACA" w:rsidRDefault="008E2ACA">
      <w:pPr>
        <w:pStyle w:val="GvdeMetni"/>
        <w:spacing w:before="1"/>
        <w:rPr>
          <w:rFonts w:ascii="Times New Roman" w:hAnsi="Times New Roman" w:cs="Times New Roman"/>
          <w:b/>
          <w:color w:val="984806"/>
        </w:rPr>
      </w:pPr>
    </w:p>
    <w:p w14:paraId="62B1A116" w14:textId="77777777" w:rsidR="008E2ACA" w:rsidRDefault="008E2ACA">
      <w:pPr>
        <w:pStyle w:val="GvdeMetni"/>
        <w:spacing w:before="1"/>
        <w:rPr>
          <w:rFonts w:ascii="Times New Roman" w:hAnsi="Times New Roman" w:cs="Times New Roman"/>
          <w:b/>
          <w:color w:val="984806"/>
        </w:rPr>
      </w:pPr>
    </w:p>
    <w:p w14:paraId="537DC779" w14:textId="77777777" w:rsidR="008E2ACA" w:rsidRDefault="008E2ACA">
      <w:pPr>
        <w:pStyle w:val="GvdeMetni"/>
        <w:spacing w:before="1"/>
        <w:rPr>
          <w:rFonts w:ascii="Times New Roman" w:hAnsi="Times New Roman" w:cs="Times New Roman"/>
          <w:b/>
          <w:color w:val="984806"/>
        </w:rPr>
      </w:pPr>
    </w:p>
    <w:p w14:paraId="1B5A4573" w14:textId="77777777" w:rsidR="008E2ACA" w:rsidRDefault="008E2ACA">
      <w:pPr>
        <w:pStyle w:val="GvdeMetni"/>
        <w:spacing w:before="1"/>
        <w:rPr>
          <w:rFonts w:ascii="Times New Roman" w:hAnsi="Times New Roman" w:cs="Times New Roman"/>
          <w:b/>
          <w:color w:val="984806"/>
        </w:rPr>
      </w:pPr>
    </w:p>
    <w:p w14:paraId="7127141B" w14:textId="77777777" w:rsidR="008E2ACA" w:rsidRDefault="008E2ACA">
      <w:pPr>
        <w:pStyle w:val="GvdeMetni"/>
        <w:spacing w:before="1"/>
        <w:rPr>
          <w:rFonts w:ascii="Times New Roman" w:hAnsi="Times New Roman" w:cs="Times New Roman"/>
          <w:b/>
          <w:color w:val="984806"/>
        </w:rPr>
      </w:pPr>
    </w:p>
    <w:p w14:paraId="033B4D05" w14:textId="77777777" w:rsidR="008E2ACA" w:rsidRDefault="008E2ACA">
      <w:pPr>
        <w:pStyle w:val="GvdeMetni"/>
        <w:spacing w:before="1"/>
        <w:rPr>
          <w:rFonts w:ascii="Times New Roman" w:hAnsi="Times New Roman" w:cs="Times New Roman"/>
          <w:b/>
          <w:color w:val="984806"/>
        </w:rPr>
      </w:pPr>
    </w:p>
    <w:p w14:paraId="15065A03" w14:textId="77777777" w:rsidR="008E2ACA" w:rsidRDefault="008E2ACA">
      <w:pPr>
        <w:pStyle w:val="GvdeMetni"/>
        <w:spacing w:before="1"/>
        <w:rPr>
          <w:rFonts w:ascii="Times New Roman" w:hAnsi="Times New Roman" w:cs="Times New Roman"/>
          <w:b/>
          <w:color w:val="984806"/>
        </w:rPr>
      </w:pPr>
    </w:p>
    <w:p w14:paraId="2FB7EA7A" w14:textId="77777777" w:rsidR="00495C66" w:rsidRPr="00E5482E" w:rsidRDefault="007D13A9" w:rsidP="00084041">
      <w:pPr>
        <w:pStyle w:val="Balk2"/>
        <w:numPr>
          <w:ilvl w:val="1"/>
          <w:numId w:val="16"/>
        </w:numPr>
        <w:tabs>
          <w:tab w:val="left" w:pos="859"/>
          <w:tab w:val="left" w:pos="857"/>
        </w:tabs>
        <w:ind w:left="858"/>
        <w:rPr>
          <w:rFonts w:ascii="Times New Roman" w:hAnsi="Times New Roman" w:cs="Times New Roman"/>
          <w:color w:val="002060"/>
          <w:sz w:val="24"/>
          <w:szCs w:val="24"/>
        </w:rPr>
      </w:pPr>
      <w:bookmarkStart w:id="8" w:name="_bookmark54"/>
      <w:bookmarkStart w:id="9" w:name="_bookmark56"/>
      <w:bookmarkStart w:id="10" w:name="_bookmark58"/>
      <w:bookmarkEnd w:id="8"/>
      <w:bookmarkEnd w:id="9"/>
      <w:bookmarkEnd w:id="10"/>
      <w:r w:rsidRPr="00E5482E">
        <w:rPr>
          <w:rFonts w:ascii="Times New Roman" w:hAnsi="Times New Roman" w:cs="Times New Roman"/>
          <w:color w:val="002060"/>
          <w:sz w:val="24"/>
          <w:szCs w:val="24"/>
        </w:rPr>
        <w:lastRenderedPageBreak/>
        <w:t>Stratejik Amaçlar</w:t>
      </w:r>
      <w:bookmarkStart w:id="11" w:name="_bookmark60"/>
      <w:bookmarkEnd w:id="11"/>
    </w:p>
    <w:p w14:paraId="3DAB1C71" w14:textId="77777777" w:rsidR="00CA7151" w:rsidRDefault="00CA7151" w:rsidP="00CA7151">
      <w:pPr>
        <w:pStyle w:val="Balk2"/>
        <w:tabs>
          <w:tab w:val="left" w:pos="859"/>
          <w:tab w:val="left" w:pos="857"/>
        </w:tabs>
        <w:ind w:left="0" w:firstLine="0"/>
        <w:rPr>
          <w:rFonts w:ascii="Times New Roman" w:hAnsi="Times New Roman" w:cs="Times New Roman"/>
          <w:color w:val="984806"/>
          <w:sz w:val="24"/>
          <w:szCs w:val="24"/>
        </w:rPr>
      </w:pPr>
    </w:p>
    <w:p w14:paraId="686EF7E3" w14:textId="75D60ADA" w:rsidR="00CA7151" w:rsidRDefault="00CA7151" w:rsidP="00CA7151">
      <w:pPr>
        <w:pStyle w:val="Balk2"/>
        <w:tabs>
          <w:tab w:val="left" w:pos="859"/>
          <w:tab w:val="left" w:pos="857"/>
        </w:tabs>
        <w:ind w:left="0" w:firstLine="0"/>
        <w:rPr>
          <w:rFonts w:ascii="Times New Roman" w:hAnsi="Times New Roman" w:cs="Times New Roman"/>
          <w:color w:val="000000"/>
          <w:sz w:val="24"/>
          <w:szCs w:val="24"/>
        </w:rPr>
      </w:pPr>
      <w:r w:rsidRPr="00CA7151">
        <w:rPr>
          <w:rFonts w:ascii="Times New Roman" w:hAnsi="Times New Roman" w:cs="Times New Roman"/>
          <w:color w:val="000000"/>
          <w:sz w:val="24"/>
          <w:szCs w:val="24"/>
        </w:rPr>
        <w:t>Tablo</w:t>
      </w:r>
      <w:r w:rsidR="00F83F6C">
        <w:rPr>
          <w:rFonts w:ascii="Times New Roman" w:hAnsi="Times New Roman" w:cs="Times New Roman"/>
          <w:color w:val="000000"/>
          <w:sz w:val="24"/>
          <w:szCs w:val="24"/>
        </w:rPr>
        <w:t xml:space="preserve"> 17</w:t>
      </w:r>
      <w:r w:rsidR="00C033AA">
        <w:rPr>
          <w:rFonts w:ascii="Times New Roman" w:hAnsi="Times New Roman" w:cs="Times New Roman"/>
          <w:color w:val="000000"/>
          <w:sz w:val="24"/>
          <w:szCs w:val="24"/>
        </w:rPr>
        <w:t xml:space="preserve"> </w:t>
      </w:r>
      <w:r w:rsidRPr="00CA7151">
        <w:rPr>
          <w:rFonts w:ascii="Times New Roman" w:hAnsi="Times New Roman" w:cs="Times New Roman"/>
          <w:color w:val="000000"/>
          <w:sz w:val="24"/>
          <w:szCs w:val="24"/>
        </w:rPr>
        <w:t>Stratejik Amaçlar, Hedefler</w:t>
      </w:r>
    </w:p>
    <w:p w14:paraId="04289B55" w14:textId="77777777" w:rsidR="005B299F" w:rsidRPr="00CA7151" w:rsidRDefault="005B299F" w:rsidP="00CA7151">
      <w:pPr>
        <w:pStyle w:val="Balk2"/>
        <w:tabs>
          <w:tab w:val="left" w:pos="859"/>
          <w:tab w:val="left" w:pos="857"/>
        </w:tabs>
        <w:ind w:left="0" w:firstLine="0"/>
        <w:rPr>
          <w:rFonts w:ascii="Times New Roman" w:hAnsi="Times New Roman" w:cs="Times New Roman"/>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01"/>
      </w:tblGrid>
      <w:tr w:rsidR="00CA7151" w:rsidRPr="002D6535" w14:paraId="7F139F98" w14:textId="77777777" w:rsidTr="009E1AA4">
        <w:tc>
          <w:tcPr>
            <w:tcW w:w="2263" w:type="dxa"/>
            <w:vAlign w:val="center"/>
          </w:tcPr>
          <w:p w14:paraId="24DBB385" w14:textId="77777777" w:rsidR="00CA7151" w:rsidRPr="0016434D" w:rsidRDefault="00CA7151" w:rsidP="009E1AA4">
            <w:pPr>
              <w:widowControl/>
              <w:autoSpaceDE/>
              <w:autoSpaceDN/>
              <w:jc w:val="center"/>
              <w:rPr>
                <w:rFonts w:ascii="Times New Roman" w:eastAsia="Times New Roman" w:hAnsi="Times New Roman" w:cs="Times New Roman"/>
                <w:b/>
                <w:bCs/>
                <w:color w:val="000000"/>
                <w:sz w:val="20"/>
                <w:szCs w:val="20"/>
              </w:rPr>
            </w:pPr>
            <w:r w:rsidRPr="0016434D">
              <w:rPr>
                <w:rFonts w:ascii="Times New Roman" w:eastAsia="Times New Roman" w:hAnsi="Times New Roman" w:cs="Times New Roman"/>
                <w:b/>
                <w:bCs/>
                <w:color w:val="000000"/>
                <w:sz w:val="20"/>
                <w:szCs w:val="20"/>
              </w:rPr>
              <w:t>AMAÇ 1 (A1)</w:t>
            </w:r>
          </w:p>
        </w:tc>
        <w:tc>
          <w:tcPr>
            <w:tcW w:w="7201" w:type="dxa"/>
          </w:tcPr>
          <w:p w14:paraId="1B82AC2B" w14:textId="77777777" w:rsidR="00CA7151" w:rsidRPr="0016434D" w:rsidRDefault="00CA7151" w:rsidP="0016434D">
            <w:pPr>
              <w:widowControl/>
              <w:autoSpaceDE/>
              <w:autoSpaceDN/>
              <w:jc w:val="both"/>
              <w:rPr>
                <w:rFonts w:ascii="Times New Roman" w:eastAsia="Times New Roman" w:hAnsi="Times New Roman" w:cs="Times New Roman"/>
                <w:color w:val="000000"/>
                <w:sz w:val="20"/>
                <w:szCs w:val="20"/>
              </w:rPr>
            </w:pPr>
            <w:r w:rsidRPr="0016434D">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CA7151" w:rsidRPr="002D6535" w14:paraId="591564C6" w14:textId="77777777" w:rsidTr="00896B4D">
        <w:tc>
          <w:tcPr>
            <w:tcW w:w="2263" w:type="dxa"/>
            <w:shd w:val="clear" w:color="auto" w:fill="FFF2CC"/>
            <w:vAlign w:val="center"/>
          </w:tcPr>
          <w:p w14:paraId="2EDE9057" w14:textId="77777777" w:rsidR="00CA7151" w:rsidRPr="0016434D" w:rsidRDefault="00CA7151" w:rsidP="009E1AA4">
            <w:pPr>
              <w:widowControl/>
              <w:autoSpaceDE/>
              <w:autoSpaceDN/>
              <w:jc w:val="right"/>
              <w:rPr>
                <w:rFonts w:ascii="Times New Roman" w:eastAsia="Times New Roman" w:hAnsi="Times New Roman" w:cs="Times New Roman"/>
                <w:b/>
                <w:bCs/>
                <w:color w:val="000000"/>
                <w:sz w:val="20"/>
                <w:szCs w:val="20"/>
              </w:rPr>
            </w:pPr>
            <w:r w:rsidRPr="0016434D">
              <w:rPr>
                <w:rFonts w:ascii="Times New Roman" w:eastAsia="Times New Roman" w:hAnsi="Times New Roman" w:cs="Times New Roman"/>
                <w:b/>
                <w:bCs/>
                <w:color w:val="000000"/>
                <w:sz w:val="20"/>
                <w:szCs w:val="20"/>
              </w:rPr>
              <w:t>Hedef 1.1 (H1.1)</w:t>
            </w:r>
          </w:p>
        </w:tc>
        <w:tc>
          <w:tcPr>
            <w:tcW w:w="7201" w:type="dxa"/>
            <w:shd w:val="clear" w:color="auto" w:fill="FFF2CC"/>
          </w:tcPr>
          <w:p w14:paraId="2B5438D7" w14:textId="5D0C2E97" w:rsidR="00CA7151" w:rsidRPr="0016434D" w:rsidRDefault="00CA7151" w:rsidP="00570204">
            <w:pPr>
              <w:widowControl/>
              <w:autoSpaceDE/>
              <w:autoSpaceDN/>
              <w:rPr>
                <w:rFonts w:ascii="Times New Roman" w:eastAsia="Times New Roman" w:hAnsi="Times New Roman" w:cs="Times New Roman"/>
                <w:color w:val="000000"/>
                <w:sz w:val="20"/>
                <w:szCs w:val="20"/>
              </w:rPr>
            </w:pPr>
            <w:r w:rsidRPr="0016434D">
              <w:rPr>
                <w:rFonts w:ascii="Times New Roman" w:eastAsia="Times New Roman" w:hAnsi="Times New Roman" w:cs="Times New Roman"/>
                <w:color w:val="000000"/>
                <w:sz w:val="20"/>
                <w:szCs w:val="20"/>
              </w:rPr>
              <w:t>Okulöncesi eğitim kurumlarında okullaşma oranlar</w:t>
            </w:r>
            <w:r w:rsidR="001A5AFC" w:rsidRPr="0016434D">
              <w:rPr>
                <w:rFonts w:ascii="Times New Roman" w:eastAsia="Times New Roman" w:hAnsi="Times New Roman" w:cs="Times New Roman"/>
                <w:color w:val="000000"/>
                <w:sz w:val="20"/>
                <w:szCs w:val="20"/>
              </w:rPr>
              <w:t>ını plan dönemi sonuna kadar %9</w:t>
            </w:r>
            <w:r w:rsidR="00570204">
              <w:rPr>
                <w:rFonts w:ascii="Times New Roman" w:eastAsia="Times New Roman" w:hAnsi="Times New Roman" w:cs="Times New Roman"/>
                <w:color w:val="000000"/>
                <w:sz w:val="20"/>
                <w:szCs w:val="20"/>
              </w:rPr>
              <w:t>5</w:t>
            </w:r>
            <w:r w:rsidR="004F337D">
              <w:rPr>
                <w:rFonts w:ascii="Times New Roman" w:eastAsia="Times New Roman" w:hAnsi="Times New Roman" w:cs="Times New Roman"/>
                <w:color w:val="000000"/>
                <w:sz w:val="20"/>
                <w:szCs w:val="20"/>
              </w:rPr>
              <w:t>’</w:t>
            </w:r>
            <w:r w:rsidR="00570204">
              <w:rPr>
                <w:rFonts w:ascii="Times New Roman" w:eastAsia="Times New Roman" w:hAnsi="Times New Roman" w:cs="Times New Roman"/>
                <w:color w:val="000000"/>
                <w:sz w:val="20"/>
                <w:szCs w:val="20"/>
              </w:rPr>
              <w:t>e</w:t>
            </w:r>
            <w:r w:rsidRPr="0016434D">
              <w:rPr>
                <w:rFonts w:ascii="Times New Roman" w:eastAsia="Times New Roman" w:hAnsi="Times New Roman" w:cs="Times New Roman"/>
                <w:color w:val="000000"/>
                <w:sz w:val="20"/>
                <w:szCs w:val="20"/>
              </w:rPr>
              <w:t xml:space="preserve"> çıkarmak</w:t>
            </w:r>
          </w:p>
        </w:tc>
      </w:tr>
      <w:tr w:rsidR="00CA7151" w:rsidRPr="002D6535" w14:paraId="1541BF57" w14:textId="77777777" w:rsidTr="009E1AA4">
        <w:tc>
          <w:tcPr>
            <w:tcW w:w="2263" w:type="dxa"/>
            <w:vAlign w:val="center"/>
          </w:tcPr>
          <w:p w14:paraId="24C7E383" w14:textId="77777777" w:rsidR="00CA7151" w:rsidRPr="0016434D" w:rsidRDefault="00CA7151" w:rsidP="009E1AA4">
            <w:pPr>
              <w:widowControl/>
              <w:autoSpaceDE/>
              <w:autoSpaceDN/>
              <w:jc w:val="right"/>
              <w:rPr>
                <w:rFonts w:ascii="Times New Roman" w:eastAsia="Times New Roman" w:hAnsi="Times New Roman" w:cs="Times New Roman"/>
                <w:b/>
                <w:bCs/>
                <w:color w:val="000000"/>
                <w:sz w:val="20"/>
                <w:szCs w:val="20"/>
              </w:rPr>
            </w:pPr>
            <w:r w:rsidRPr="0016434D">
              <w:rPr>
                <w:rFonts w:ascii="Times New Roman" w:eastAsia="Times New Roman" w:hAnsi="Times New Roman" w:cs="Times New Roman"/>
                <w:b/>
                <w:bCs/>
                <w:color w:val="000000"/>
                <w:sz w:val="20"/>
                <w:szCs w:val="20"/>
              </w:rPr>
              <w:t xml:space="preserve">  Hedef 1.2 (H1.2)</w:t>
            </w:r>
          </w:p>
        </w:tc>
        <w:tc>
          <w:tcPr>
            <w:tcW w:w="7201" w:type="dxa"/>
          </w:tcPr>
          <w:p w14:paraId="236FDB6E" w14:textId="1BD65F04" w:rsidR="00CA7151" w:rsidRPr="0016434D" w:rsidRDefault="004D2EFB" w:rsidP="0016434D">
            <w:pPr>
              <w:widowControl/>
              <w:autoSpaceDE/>
              <w:autoSpaceDN/>
              <w:jc w:val="both"/>
              <w:rPr>
                <w:rFonts w:ascii="Times New Roman" w:eastAsia="Times New Roman" w:hAnsi="Times New Roman" w:cs="Times New Roman"/>
                <w:color w:val="000000"/>
                <w:sz w:val="20"/>
                <w:szCs w:val="20"/>
              </w:rPr>
            </w:pPr>
            <w:r w:rsidRPr="0016434D">
              <w:rPr>
                <w:rFonts w:ascii="Times New Roman" w:eastAsia="Times New Roman" w:hAnsi="Times New Roman" w:cs="Times New Roman"/>
                <w:color w:val="000000"/>
                <w:sz w:val="20"/>
                <w:szCs w:val="20"/>
              </w:rPr>
              <w:t>Özel eğitim ve rehberliğe ihtiyaç duyan öğrencilerin %100'üne ulaşarak, eğitim ve rehberlik gereksinimlerini karşılamak</w:t>
            </w:r>
          </w:p>
        </w:tc>
      </w:tr>
      <w:tr w:rsidR="00CA7151" w:rsidRPr="002D6535" w14:paraId="114B7D65" w14:textId="77777777" w:rsidTr="009E1AA4">
        <w:tc>
          <w:tcPr>
            <w:tcW w:w="2263" w:type="dxa"/>
            <w:vAlign w:val="center"/>
          </w:tcPr>
          <w:p w14:paraId="3B58239A" w14:textId="77777777" w:rsidR="00CA7151" w:rsidRPr="0016434D" w:rsidRDefault="00CA7151" w:rsidP="009E1AA4">
            <w:pPr>
              <w:widowControl/>
              <w:autoSpaceDE/>
              <w:autoSpaceDN/>
              <w:jc w:val="center"/>
              <w:rPr>
                <w:rFonts w:ascii="Times New Roman" w:eastAsia="Times New Roman" w:hAnsi="Times New Roman" w:cs="Times New Roman"/>
                <w:b/>
                <w:bCs/>
                <w:color w:val="000000"/>
                <w:sz w:val="20"/>
                <w:szCs w:val="20"/>
              </w:rPr>
            </w:pPr>
            <w:r w:rsidRPr="0016434D">
              <w:rPr>
                <w:rFonts w:ascii="Times New Roman" w:eastAsia="Times New Roman" w:hAnsi="Times New Roman" w:cs="Times New Roman"/>
                <w:b/>
                <w:bCs/>
                <w:color w:val="000000"/>
                <w:sz w:val="20"/>
                <w:szCs w:val="20"/>
              </w:rPr>
              <w:t>AMAÇ 2 (A2)</w:t>
            </w:r>
          </w:p>
        </w:tc>
        <w:tc>
          <w:tcPr>
            <w:tcW w:w="7201" w:type="dxa"/>
          </w:tcPr>
          <w:p w14:paraId="3F5A9679" w14:textId="77777777" w:rsidR="00CA7151" w:rsidRPr="0016434D" w:rsidRDefault="00CA7151" w:rsidP="0016434D">
            <w:pPr>
              <w:widowControl/>
              <w:autoSpaceDE/>
              <w:autoSpaceDN/>
              <w:jc w:val="both"/>
              <w:rPr>
                <w:rFonts w:ascii="Times New Roman" w:eastAsia="Times New Roman" w:hAnsi="Times New Roman" w:cs="Times New Roman"/>
                <w:color w:val="000000"/>
                <w:sz w:val="20"/>
                <w:szCs w:val="20"/>
              </w:rPr>
            </w:pPr>
            <w:r w:rsidRPr="0016434D">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A7151" w:rsidRPr="002D6535" w14:paraId="35410651" w14:textId="77777777" w:rsidTr="00896B4D">
        <w:tc>
          <w:tcPr>
            <w:tcW w:w="2263" w:type="dxa"/>
            <w:shd w:val="clear" w:color="auto" w:fill="FFF2CC"/>
            <w:vAlign w:val="center"/>
          </w:tcPr>
          <w:p w14:paraId="18165294" w14:textId="77777777" w:rsidR="00CA7151" w:rsidRPr="0016434D" w:rsidRDefault="00CA7151" w:rsidP="009E1AA4">
            <w:pPr>
              <w:widowControl/>
              <w:autoSpaceDE/>
              <w:autoSpaceDN/>
              <w:jc w:val="right"/>
              <w:rPr>
                <w:rFonts w:ascii="Times New Roman" w:eastAsia="Times New Roman" w:hAnsi="Times New Roman" w:cs="Times New Roman"/>
                <w:b/>
                <w:bCs/>
                <w:color w:val="000000"/>
                <w:sz w:val="20"/>
                <w:szCs w:val="20"/>
              </w:rPr>
            </w:pPr>
            <w:r w:rsidRPr="0016434D">
              <w:rPr>
                <w:rFonts w:ascii="Times New Roman" w:eastAsia="Times New Roman" w:hAnsi="Times New Roman" w:cs="Times New Roman"/>
                <w:b/>
                <w:bCs/>
                <w:color w:val="000000"/>
                <w:sz w:val="20"/>
                <w:szCs w:val="20"/>
              </w:rPr>
              <w:t>Hedef 2.1 (H2.1)</w:t>
            </w:r>
          </w:p>
        </w:tc>
        <w:tc>
          <w:tcPr>
            <w:tcW w:w="7201" w:type="dxa"/>
            <w:shd w:val="clear" w:color="auto" w:fill="FFF2CC"/>
          </w:tcPr>
          <w:p w14:paraId="2B6AA4CD" w14:textId="77777777" w:rsidR="00CA7151" w:rsidRPr="0016434D" w:rsidRDefault="00CA7151" w:rsidP="0016434D">
            <w:pPr>
              <w:widowControl/>
              <w:autoSpaceDE/>
              <w:autoSpaceDN/>
              <w:jc w:val="both"/>
              <w:rPr>
                <w:rFonts w:ascii="Times New Roman" w:eastAsia="Times New Roman" w:hAnsi="Times New Roman" w:cs="Times New Roman"/>
                <w:color w:val="000000"/>
                <w:sz w:val="20"/>
                <w:szCs w:val="20"/>
              </w:rPr>
            </w:pPr>
            <w:r w:rsidRPr="0016434D">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CA7151" w:rsidRPr="002D6535" w14:paraId="1A07B496" w14:textId="77777777" w:rsidTr="009E1AA4">
        <w:tc>
          <w:tcPr>
            <w:tcW w:w="2263" w:type="dxa"/>
            <w:vAlign w:val="center"/>
          </w:tcPr>
          <w:p w14:paraId="1A9C33F6" w14:textId="77777777" w:rsidR="00CA7151" w:rsidRPr="0016434D" w:rsidRDefault="00CA7151" w:rsidP="009E1AA4">
            <w:pPr>
              <w:widowControl/>
              <w:autoSpaceDE/>
              <w:autoSpaceDN/>
              <w:jc w:val="right"/>
              <w:rPr>
                <w:rFonts w:ascii="Times New Roman" w:eastAsia="Times New Roman" w:hAnsi="Times New Roman" w:cs="Times New Roman"/>
                <w:b/>
                <w:bCs/>
                <w:color w:val="000000"/>
                <w:sz w:val="20"/>
                <w:szCs w:val="20"/>
              </w:rPr>
            </w:pPr>
            <w:r w:rsidRPr="0016434D">
              <w:rPr>
                <w:rFonts w:ascii="Times New Roman" w:eastAsia="Times New Roman" w:hAnsi="Times New Roman" w:cs="Times New Roman"/>
                <w:b/>
                <w:bCs/>
                <w:color w:val="000000"/>
                <w:sz w:val="20"/>
                <w:szCs w:val="20"/>
              </w:rPr>
              <w:t>Hedef 2.2 (H2.2)</w:t>
            </w:r>
          </w:p>
        </w:tc>
        <w:tc>
          <w:tcPr>
            <w:tcW w:w="7201" w:type="dxa"/>
          </w:tcPr>
          <w:p w14:paraId="7582125F" w14:textId="4B886596" w:rsidR="00CA7151" w:rsidRPr="0016434D" w:rsidRDefault="00CA7151" w:rsidP="004D2EFB">
            <w:pPr>
              <w:widowControl/>
              <w:autoSpaceDE/>
              <w:autoSpaceDN/>
              <w:jc w:val="both"/>
              <w:rPr>
                <w:rFonts w:ascii="Times New Roman" w:eastAsia="Times New Roman" w:hAnsi="Times New Roman" w:cs="Times New Roman"/>
                <w:sz w:val="20"/>
                <w:szCs w:val="20"/>
              </w:rPr>
            </w:pPr>
            <w:r w:rsidRPr="0016434D">
              <w:rPr>
                <w:rFonts w:ascii="Times New Roman" w:eastAsia="Times New Roman" w:hAnsi="Times New Roman" w:cs="Times New Roman"/>
                <w:sz w:val="20"/>
                <w:szCs w:val="20"/>
              </w:rPr>
              <w:t xml:space="preserve">EBA </w:t>
            </w:r>
            <w:r w:rsidR="00023B6B" w:rsidRPr="0016434D">
              <w:rPr>
                <w:rFonts w:ascii="Times New Roman" w:eastAsia="Times New Roman" w:hAnsi="Times New Roman" w:cs="Times New Roman"/>
                <w:sz w:val="20"/>
                <w:szCs w:val="20"/>
              </w:rPr>
              <w:t xml:space="preserve">kullanan </w:t>
            </w:r>
            <w:r w:rsidRPr="0016434D">
              <w:rPr>
                <w:rFonts w:ascii="Times New Roman" w:eastAsia="Times New Roman" w:hAnsi="Times New Roman" w:cs="Times New Roman"/>
                <w:sz w:val="20"/>
                <w:szCs w:val="20"/>
              </w:rPr>
              <w:t>öğ</w:t>
            </w:r>
            <w:r w:rsidR="00CA2927">
              <w:rPr>
                <w:rFonts w:ascii="Times New Roman" w:eastAsia="Times New Roman" w:hAnsi="Times New Roman" w:cs="Times New Roman"/>
                <w:sz w:val="20"/>
                <w:szCs w:val="20"/>
              </w:rPr>
              <w:t>retmen oranı</w:t>
            </w:r>
            <w:r w:rsidR="004D2EFB">
              <w:rPr>
                <w:rFonts w:ascii="Times New Roman" w:eastAsia="Times New Roman" w:hAnsi="Times New Roman" w:cs="Times New Roman"/>
                <w:sz w:val="20"/>
                <w:szCs w:val="20"/>
              </w:rPr>
              <w:t>nı %100</w:t>
            </w:r>
            <w:r w:rsidRPr="0016434D">
              <w:rPr>
                <w:rFonts w:ascii="Times New Roman" w:eastAsia="Times New Roman" w:hAnsi="Times New Roman" w:cs="Times New Roman"/>
                <w:sz w:val="20"/>
                <w:szCs w:val="20"/>
              </w:rPr>
              <w:t>'e çıkarmak</w:t>
            </w:r>
          </w:p>
        </w:tc>
      </w:tr>
      <w:tr w:rsidR="003E43AD" w:rsidRPr="002D6535" w14:paraId="188AAE00" w14:textId="77777777" w:rsidTr="00896B4D">
        <w:tc>
          <w:tcPr>
            <w:tcW w:w="2263" w:type="dxa"/>
            <w:shd w:val="clear" w:color="auto" w:fill="FFF2CC"/>
            <w:vAlign w:val="center"/>
          </w:tcPr>
          <w:p w14:paraId="34A78B86" w14:textId="77777777" w:rsidR="003E43AD" w:rsidRPr="0016434D" w:rsidRDefault="003E43AD" w:rsidP="003E43AD">
            <w:pPr>
              <w:widowControl/>
              <w:autoSpaceDE/>
              <w:autoSpaceDN/>
              <w:jc w:val="right"/>
              <w:rPr>
                <w:rFonts w:ascii="Times New Roman" w:eastAsia="Times New Roman" w:hAnsi="Times New Roman" w:cs="Times New Roman"/>
                <w:b/>
                <w:bCs/>
                <w:color w:val="000000"/>
                <w:sz w:val="20"/>
                <w:szCs w:val="20"/>
              </w:rPr>
            </w:pPr>
            <w:r w:rsidRPr="0016434D">
              <w:rPr>
                <w:rFonts w:ascii="Times New Roman" w:eastAsia="Times New Roman" w:hAnsi="Times New Roman" w:cs="Times New Roman"/>
                <w:b/>
                <w:bCs/>
                <w:color w:val="000000"/>
                <w:sz w:val="20"/>
                <w:szCs w:val="20"/>
              </w:rPr>
              <w:t>Hedef 2.3 (H2.3)</w:t>
            </w:r>
          </w:p>
        </w:tc>
        <w:tc>
          <w:tcPr>
            <w:tcW w:w="7201" w:type="dxa"/>
            <w:shd w:val="clear" w:color="auto" w:fill="FFF2CC"/>
          </w:tcPr>
          <w:p w14:paraId="1AA073E4" w14:textId="51D38018" w:rsidR="003E43AD" w:rsidRPr="0016434D" w:rsidRDefault="003E43AD" w:rsidP="003E43AD">
            <w:pPr>
              <w:widowControl/>
              <w:autoSpaceDE/>
              <w:autoSpaceDN/>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Temizlik standartlarımızı</w:t>
            </w:r>
            <w:r w:rsidRPr="0016434D">
              <w:rPr>
                <w:rFonts w:ascii="Times New Roman" w:eastAsia="Times New Roman" w:hAnsi="Times New Roman" w:cs="Times New Roman"/>
                <w:color w:val="000000"/>
                <w:sz w:val="20"/>
                <w:szCs w:val="20"/>
              </w:rPr>
              <w:t xml:space="preserve"> ve öğrencilerimizin beslenme alışkanlıklarını geliştirerek "Beyaz Bayrak" ve "Be</w:t>
            </w:r>
            <w:r>
              <w:rPr>
                <w:rFonts w:ascii="Times New Roman" w:eastAsia="Times New Roman" w:hAnsi="Times New Roman" w:cs="Times New Roman"/>
                <w:color w:val="000000"/>
                <w:sz w:val="20"/>
                <w:szCs w:val="20"/>
              </w:rPr>
              <w:t>slenme Dostu Okul" programlarına devam etmek</w:t>
            </w:r>
          </w:p>
        </w:tc>
      </w:tr>
      <w:tr w:rsidR="003E43AD" w:rsidRPr="002D6535" w14:paraId="07E5BDA6" w14:textId="77777777" w:rsidTr="009E1AA4">
        <w:tc>
          <w:tcPr>
            <w:tcW w:w="2263" w:type="dxa"/>
            <w:vAlign w:val="center"/>
          </w:tcPr>
          <w:p w14:paraId="1B41E402" w14:textId="77777777" w:rsidR="003E43AD" w:rsidRPr="0016434D" w:rsidRDefault="003E43AD" w:rsidP="003E43AD">
            <w:pPr>
              <w:widowControl/>
              <w:autoSpaceDE/>
              <w:autoSpaceDN/>
              <w:jc w:val="right"/>
              <w:rPr>
                <w:rFonts w:ascii="Times New Roman" w:eastAsia="Times New Roman" w:hAnsi="Times New Roman" w:cs="Times New Roman"/>
                <w:b/>
                <w:bCs/>
                <w:color w:val="000000"/>
                <w:sz w:val="20"/>
                <w:szCs w:val="20"/>
              </w:rPr>
            </w:pPr>
            <w:r w:rsidRPr="0016434D">
              <w:rPr>
                <w:rFonts w:ascii="Times New Roman" w:eastAsia="Times New Roman" w:hAnsi="Times New Roman" w:cs="Times New Roman"/>
                <w:b/>
                <w:bCs/>
                <w:color w:val="000000"/>
                <w:sz w:val="20"/>
                <w:szCs w:val="20"/>
              </w:rPr>
              <w:t>Hedef 2.4 (H2.4)</w:t>
            </w:r>
          </w:p>
        </w:tc>
        <w:tc>
          <w:tcPr>
            <w:tcW w:w="7201" w:type="dxa"/>
          </w:tcPr>
          <w:p w14:paraId="49D4E86F" w14:textId="39E608AA" w:rsidR="003E43AD" w:rsidRPr="0016434D" w:rsidRDefault="003E43AD" w:rsidP="003E43AD">
            <w:pPr>
              <w:widowControl/>
              <w:autoSpaceDE/>
              <w:autoSpaceDN/>
              <w:jc w:val="both"/>
              <w:rPr>
                <w:rFonts w:ascii="Times New Roman" w:eastAsia="Times New Roman" w:hAnsi="Times New Roman" w:cs="Times New Roman"/>
                <w:color w:val="000000"/>
                <w:sz w:val="20"/>
                <w:szCs w:val="20"/>
              </w:rPr>
            </w:pPr>
            <w:r w:rsidRPr="0016434D">
              <w:rPr>
                <w:rFonts w:ascii="Times New Roman" w:eastAsia="Times New Roman" w:hAnsi="Times New Roman" w:cs="Times New Roman"/>
                <w:color w:val="000000"/>
                <w:sz w:val="20"/>
                <w:szCs w:val="20"/>
              </w:rPr>
              <w:t>Öğretmen ve yöneticilerimizin mesleki gelişim taleplerini değerlendirerek her yönetici ve öğretmenimizin plan döneminin her yılında en az 1 hizmetiçi eğitim faaliyetine katılımını sağlamak</w:t>
            </w:r>
          </w:p>
        </w:tc>
      </w:tr>
      <w:tr w:rsidR="003E43AD" w:rsidRPr="002D6535" w14:paraId="5ECA69B8" w14:textId="77777777" w:rsidTr="00896B4D">
        <w:tc>
          <w:tcPr>
            <w:tcW w:w="2263" w:type="dxa"/>
            <w:shd w:val="clear" w:color="auto" w:fill="FFF2CC"/>
            <w:vAlign w:val="center"/>
          </w:tcPr>
          <w:p w14:paraId="5F915E87" w14:textId="77777777" w:rsidR="003E43AD" w:rsidRPr="0016434D" w:rsidRDefault="003E43AD" w:rsidP="003E43AD">
            <w:pPr>
              <w:widowControl/>
              <w:autoSpaceDE/>
              <w:autoSpaceDN/>
              <w:jc w:val="center"/>
              <w:rPr>
                <w:rFonts w:ascii="Times New Roman" w:eastAsia="Times New Roman" w:hAnsi="Times New Roman" w:cs="Times New Roman"/>
                <w:b/>
                <w:bCs/>
                <w:color w:val="000000"/>
                <w:sz w:val="20"/>
                <w:szCs w:val="20"/>
              </w:rPr>
            </w:pPr>
            <w:r w:rsidRPr="0016434D">
              <w:rPr>
                <w:rFonts w:ascii="Times New Roman" w:eastAsia="Times New Roman" w:hAnsi="Times New Roman" w:cs="Times New Roman"/>
                <w:b/>
                <w:bCs/>
                <w:color w:val="000000"/>
                <w:sz w:val="20"/>
                <w:szCs w:val="20"/>
              </w:rPr>
              <w:t>AMAÇ 3 (A3)</w:t>
            </w:r>
          </w:p>
        </w:tc>
        <w:tc>
          <w:tcPr>
            <w:tcW w:w="7201" w:type="dxa"/>
            <w:shd w:val="clear" w:color="auto" w:fill="FFF2CC"/>
          </w:tcPr>
          <w:p w14:paraId="66E448D1" w14:textId="77777777" w:rsidR="003E43AD" w:rsidRPr="0016434D" w:rsidRDefault="003E43AD" w:rsidP="003E43AD">
            <w:pPr>
              <w:widowControl/>
              <w:autoSpaceDE/>
              <w:autoSpaceDN/>
              <w:jc w:val="both"/>
              <w:rPr>
                <w:rFonts w:ascii="Times New Roman" w:eastAsia="Times New Roman" w:hAnsi="Times New Roman" w:cs="Times New Roman"/>
                <w:color w:val="000000"/>
                <w:sz w:val="20"/>
                <w:szCs w:val="20"/>
              </w:rPr>
            </w:pPr>
            <w:r w:rsidRPr="0016434D">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3E43AD" w:rsidRPr="002D6535" w14:paraId="4275C9D7" w14:textId="77777777" w:rsidTr="009E1AA4">
        <w:tc>
          <w:tcPr>
            <w:tcW w:w="2263" w:type="dxa"/>
            <w:vAlign w:val="center"/>
          </w:tcPr>
          <w:p w14:paraId="164691FC" w14:textId="77777777" w:rsidR="003E43AD" w:rsidRPr="0016434D" w:rsidRDefault="003E43AD" w:rsidP="003E43AD">
            <w:pPr>
              <w:widowControl/>
              <w:autoSpaceDE/>
              <w:autoSpaceDN/>
              <w:jc w:val="right"/>
              <w:rPr>
                <w:rFonts w:ascii="Times New Roman" w:eastAsia="Times New Roman" w:hAnsi="Times New Roman" w:cs="Times New Roman"/>
                <w:b/>
                <w:bCs/>
                <w:color w:val="000000"/>
                <w:sz w:val="20"/>
                <w:szCs w:val="20"/>
              </w:rPr>
            </w:pPr>
            <w:r w:rsidRPr="0016434D">
              <w:rPr>
                <w:rFonts w:ascii="Times New Roman" w:eastAsia="Times New Roman" w:hAnsi="Times New Roman" w:cs="Times New Roman"/>
                <w:b/>
                <w:bCs/>
                <w:color w:val="000000"/>
                <w:sz w:val="20"/>
                <w:szCs w:val="20"/>
              </w:rPr>
              <w:t>Hedef 3.1 (H3.1)</w:t>
            </w:r>
          </w:p>
        </w:tc>
        <w:tc>
          <w:tcPr>
            <w:tcW w:w="7201" w:type="dxa"/>
          </w:tcPr>
          <w:p w14:paraId="2C5B37BB" w14:textId="471FF0FF" w:rsidR="003E43AD" w:rsidRPr="00EB7226" w:rsidRDefault="00EB7226" w:rsidP="000B5488">
            <w:pPr>
              <w:jc w:val="both"/>
              <w:rPr>
                <w:rFonts w:ascii="Times New Roman" w:hAnsi="Times New Roman" w:cs="Times New Roman"/>
                <w:sz w:val="20"/>
                <w:szCs w:val="20"/>
              </w:rPr>
            </w:pPr>
            <w:r w:rsidRPr="00EB7226">
              <w:rPr>
                <w:rFonts w:ascii="Times New Roman" w:hAnsi="Times New Roman" w:cs="Times New Roman"/>
                <w:sz w:val="20"/>
                <w:szCs w:val="20"/>
              </w:rPr>
              <w:t xml:space="preserve">Eğitim ortamımızı daha kaliteli ve zengin hale getirmek için </w:t>
            </w:r>
            <w:r w:rsidR="009E5E5B">
              <w:rPr>
                <w:rFonts w:ascii="Times New Roman" w:hAnsi="Times New Roman" w:cs="Times New Roman"/>
                <w:sz w:val="20"/>
                <w:szCs w:val="20"/>
              </w:rPr>
              <w:t xml:space="preserve">kütüphane ve bilim sınıfı açmak, </w:t>
            </w:r>
            <w:r w:rsidR="000B5488">
              <w:rPr>
                <w:rFonts w:ascii="Times New Roman" w:hAnsi="Times New Roman" w:cs="Times New Roman"/>
                <w:sz w:val="20"/>
                <w:szCs w:val="20"/>
              </w:rPr>
              <w:t>mevcut</w:t>
            </w:r>
            <w:r w:rsidRPr="00EB7226">
              <w:rPr>
                <w:rFonts w:ascii="Times New Roman" w:hAnsi="Times New Roman" w:cs="Times New Roman"/>
                <w:sz w:val="20"/>
                <w:szCs w:val="20"/>
              </w:rPr>
              <w:t xml:space="preserve"> materyalleri %100e çıkarmak.</w:t>
            </w:r>
          </w:p>
        </w:tc>
      </w:tr>
      <w:tr w:rsidR="003E43AD" w:rsidRPr="002D6535" w14:paraId="653863A4" w14:textId="77777777" w:rsidTr="00896B4D">
        <w:tc>
          <w:tcPr>
            <w:tcW w:w="2263" w:type="dxa"/>
            <w:shd w:val="clear" w:color="auto" w:fill="FFF2CC"/>
            <w:vAlign w:val="center"/>
          </w:tcPr>
          <w:p w14:paraId="3BCD0CD4" w14:textId="77777777" w:rsidR="003E43AD" w:rsidRPr="0016434D" w:rsidRDefault="003E43AD" w:rsidP="003E43AD">
            <w:pPr>
              <w:widowControl/>
              <w:autoSpaceDE/>
              <w:autoSpaceDN/>
              <w:jc w:val="right"/>
              <w:rPr>
                <w:rFonts w:ascii="Times New Roman" w:eastAsia="Times New Roman" w:hAnsi="Times New Roman" w:cs="Times New Roman"/>
                <w:b/>
                <w:bCs/>
                <w:color w:val="000000"/>
                <w:sz w:val="20"/>
                <w:szCs w:val="20"/>
              </w:rPr>
            </w:pPr>
            <w:r w:rsidRPr="0016434D">
              <w:rPr>
                <w:rFonts w:ascii="Times New Roman" w:eastAsia="Times New Roman" w:hAnsi="Times New Roman" w:cs="Times New Roman"/>
                <w:b/>
                <w:bCs/>
                <w:color w:val="000000"/>
                <w:sz w:val="20"/>
                <w:szCs w:val="20"/>
              </w:rPr>
              <w:t>Hedef 3.2 (H3.2)</w:t>
            </w:r>
          </w:p>
        </w:tc>
        <w:tc>
          <w:tcPr>
            <w:tcW w:w="7201" w:type="dxa"/>
            <w:shd w:val="clear" w:color="auto" w:fill="FFF2CC"/>
          </w:tcPr>
          <w:p w14:paraId="4472050C" w14:textId="579AD60A" w:rsidR="003E43AD" w:rsidRPr="0016434D" w:rsidRDefault="00EB7226" w:rsidP="003E43AD">
            <w:pPr>
              <w:widowControl/>
              <w:autoSpaceDE/>
              <w:autoSpaceDN/>
              <w:jc w:val="both"/>
              <w:rPr>
                <w:rFonts w:ascii="Times New Roman" w:eastAsia="Times New Roman" w:hAnsi="Times New Roman" w:cs="Times New Roman"/>
                <w:color w:val="000000"/>
                <w:sz w:val="20"/>
                <w:szCs w:val="20"/>
              </w:rPr>
            </w:pPr>
            <w:r w:rsidRPr="0016434D">
              <w:rPr>
                <w:rFonts w:ascii="Times New Roman" w:eastAsia="Times New Roman" w:hAnsi="Times New Roman" w:cs="Times New Roman"/>
                <w:sz w:val="20"/>
                <w:szCs w:val="20"/>
              </w:rPr>
              <w:t>Kuruma CİMER, MEBİM, dilekçe ve benzeri yollarla yapılan şikâyet</w:t>
            </w:r>
            <w:r>
              <w:rPr>
                <w:rFonts w:ascii="Times New Roman" w:eastAsia="Times New Roman" w:hAnsi="Times New Roman" w:cs="Times New Roman"/>
                <w:sz w:val="20"/>
                <w:szCs w:val="20"/>
              </w:rPr>
              <w:t xml:space="preserve"> sayısını </w:t>
            </w:r>
            <w:r w:rsidRPr="0016434D">
              <w:rPr>
                <w:rFonts w:ascii="Times New Roman" w:eastAsia="Times New Roman" w:hAnsi="Times New Roman" w:cs="Times New Roman"/>
                <w:sz w:val="20"/>
                <w:szCs w:val="20"/>
              </w:rPr>
              <w:t>0'a indirmek.</w:t>
            </w:r>
          </w:p>
        </w:tc>
      </w:tr>
    </w:tbl>
    <w:p w14:paraId="3F9E80E4" w14:textId="77777777" w:rsidR="001E5C23" w:rsidRDefault="001E5C23" w:rsidP="00495C66">
      <w:pPr>
        <w:rPr>
          <w:rFonts w:ascii="Times New Roman" w:hAnsi="Times New Roman" w:cs="Times New Roman"/>
          <w:color w:val="984806"/>
          <w:sz w:val="24"/>
          <w:szCs w:val="24"/>
        </w:rPr>
      </w:pPr>
    </w:p>
    <w:p w14:paraId="3EC381AC" w14:textId="77777777" w:rsidR="002D77B1" w:rsidRDefault="002D77B1" w:rsidP="00495C66">
      <w:pPr>
        <w:rPr>
          <w:rFonts w:ascii="Times New Roman" w:hAnsi="Times New Roman" w:cs="Times New Roman"/>
          <w:color w:val="984806"/>
          <w:sz w:val="24"/>
          <w:szCs w:val="24"/>
        </w:rPr>
      </w:pPr>
    </w:p>
    <w:p w14:paraId="6D526AF7" w14:textId="77777777" w:rsidR="00FD3545" w:rsidRPr="00E5482E" w:rsidRDefault="007D13A9" w:rsidP="00084041">
      <w:pPr>
        <w:pStyle w:val="Balk2"/>
        <w:numPr>
          <w:ilvl w:val="1"/>
          <w:numId w:val="16"/>
        </w:numPr>
        <w:tabs>
          <w:tab w:val="left" w:pos="859"/>
          <w:tab w:val="left" w:pos="857"/>
        </w:tabs>
        <w:ind w:left="858"/>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Hedefler, Performans Göstergeleri, Stratejiler</w:t>
      </w:r>
    </w:p>
    <w:p w14:paraId="435150F2" w14:textId="77777777" w:rsidR="00996E44" w:rsidRDefault="00996E44" w:rsidP="00EC6C4A">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2161"/>
      </w:tblGrid>
      <w:tr w:rsidR="00EC6C4A" w:rsidRPr="002D6535" w14:paraId="1B8D40DB" w14:textId="77777777" w:rsidTr="00A14979">
        <w:trPr>
          <w:trHeight w:val="870"/>
        </w:trPr>
        <w:tc>
          <w:tcPr>
            <w:tcW w:w="1701" w:type="dxa"/>
            <w:gridSpan w:val="2"/>
            <w:tcBorders>
              <w:top w:val="nil"/>
              <w:left w:val="nil"/>
              <w:bottom w:val="nil"/>
              <w:right w:val="nil"/>
            </w:tcBorders>
            <w:shd w:val="clear" w:color="auto" w:fill="auto"/>
            <w:noWrap/>
            <w:hideMark/>
          </w:tcPr>
          <w:p w14:paraId="219B370C" w14:textId="77777777" w:rsidR="00EC6C4A" w:rsidRPr="00E5482E" w:rsidRDefault="00EC6C4A" w:rsidP="00A14979">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4"/>
            <w:tcBorders>
              <w:top w:val="nil"/>
              <w:left w:val="nil"/>
              <w:bottom w:val="nil"/>
              <w:right w:val="nil"/>
            </w:tcBorders>
            <w:shd w:val="clear" w:color="auto" w:fill="auto"/>
            <w:hideMark/>
          </w:tcPr>
          <w:p w14:paraId="5A9B86BF" w14:textId="77777777" w:rsidR="00EC6C4A" w:rsidRPr="002D6535" w:rsidRDefault="00EC6C4A" w:rsidP="00A14979">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EC6C4A" w:rsidRPr="002D6535" w14:paraId="1B557515" w14:textId="77777777" w:rsidTr="00A14979">
        <w:trPr>
          <w:trHeight w:val="660"/>
        </w:trPr>
        <w:tc>
          <w:tcPr>
            <w:tcW w:w="1701" w:type="dxa"/>
            <w:gridSpan w:val="2"/>
            <w:tcBorders>
              <w:top w:val="nil"/>
              <w:left w:val="nil"/>
              <w:bottom w:val="nil"/>
              <w:right w:val="nil"/>
            </w:tcBorders>
            <w:shd w:val="clear" w:color="auto" w:fill="auto"/>
            <w:noWrap/>
            <w:hideMark/>
          </w:tcPr>
          <w:p w14:paraId="14FDC184" w14:textId="77777777" w:rsidR="00EC6C4A" w:rsidRPr="00E5482E" w:rsidRDefault="00EC6C4A" w:rsidP="00A14979">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1.1 (H1.1)</w:t>
            </w:r>
          </w:p>
        </w:tc>
        <w:tc>
          <w:tcPr>
            <w:tcW w:w="7767" w:type="dxa"/>
            <w:gridSpan w:val="4"/>
            <w:tcBorders>
              <w:top w:val="nil"/>
              <w:left w:val="nil"/>
              <w:bottom w:val="nil"/>
              <w:right w:val="nil"/>
            </w:tcBorders>
            <w:shd w:val="clear" w:color="auto" w:fill="auto"/>
            <w:hideMark/>
          </w:tcPr>
          <w:p w14:paraId="65F5A205" w14:textId="5BF049A3" w:rsidR="00EC6C4A" w:rsidRPr="002D6535" w:rsidRDefault="00EC6C4A" w:rsidP="00570204">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Okulöncesi eğitim kurumlarında okullaşma oranlar</w:t>
            </w:r>
            <w:r w:rsidR="006B55F8">
              <w:rPr>
                <w:rFonts w:ascii="Times New Roman" w:eastAsia="Times New Roman" w:hAnsi="Times New Roman" w:cs="Times New Roman"/>
                <w:color w:val="000000"/>
              </w:rPr>
              <w:t>ını plan dönemi sonuna kadar %9</w:t>
            </w:r>
            <w:r w:rsidR="00570204">
              <w:rPr>
                <w:rFonts w:ascii="Times New Roman" w:eastAsia="Times New Roman" w:hAnsi="Times New Roman" w:cs="Times New Roman"/>
                <w:color w:val="000000"/>
              </w:rPr>
              <w:t>5</w:t>
            </w:r>
            <w:r w:rsidR="00853DDF">
              <w:rPr>
                <w:rFonts w:ascii="Times New Roman" w:eastAsia="Times New Roman" w:hAnsi="Times New Roman" w:cs="Times New Roman"/>
                <w:color w:val="000000"/>
              </w:rPr>
              <w:t>’</w:t>
            </w:r>
            <w:r w:rsidR="00570204">
              <w:rPr>
                <w:rFonts w:ascii="Times New Roman" w:eastAsia="Times New Roman" w:hAnsi="Times New Roman" w:cs="Times New Roman"/>
                <w:color w:val="000000"/>
              </w:rPr>
              <w:t>e</w:t>
            </w:r>
            <w:r w:rsidRPr="002D6535">
              <w:rPr>
                <w:rFonts w:ascii="Times New Roman" w:eastAsia="Times New Roman" w:hAnsi="Times New Roman" w:cs="Times New Roman"/>
                <w:color w:val="000000"/>
              </w:rPr>
              <w:t xml:space="preserve"> çıkarmak</w:t>
            </w:r>
          </w:p>
        </w:tc>
      </w:tr>
      <w:tr w:rsidR="00EC6C4A" w:rsidRPr="002D6535" w14:paraId="44CD57BA" w14:textId="77777777" w:rsidTr="00DD602C">
        <w:trPr>
          <w:trHeight w:val="300"/>
        </w:trPr>
        <w:tc>
          <w:tcPr>
            <w:tcW w:w="1480" w:type="dxa"/>
            <w:tcBorders>
              <w:top w:val="nil"/>
              <w:left w:val="nil"/>
              <w:bottom w:val="nil"/>
              <w:right w:val="nil"/>
            </w:tcBorders>
            <w:shd w:val="clear" w:color="auto" w:fill="auto"/>
            <w:noWrap/>
            <w:vAlign w:val="center"/>
            <w:hideMark/>
          </w:tcPr>
          <w:p w14:paraId="23E13FB4" w14:textId="77777777" w:rsidR="00EC6C4A" w:rsidRPr="002D6535" w:rsidRDefault="00EC6C4A" w:rsidP="00A14979">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14:paraId="1355B1BD" w14:textId="77777777" w:rsidR="00EC6C4A" w:rsidRPr="002D6535" w:rsidRDefault="00EC6C4A" w:rsidP="00A1497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9904EDD" w14:textId="77777777" w:rsidR="00EC6C4A" w:rsidRPr="002D6535" w:rsidRDefault="00EC6C4A" w:rsidP="00A1497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02E5EC3" w14:textId="77777777" w:rsidR="00EC6C4A" w:rsidRPr="002D6535" w:rsidRDefault="00EC6C4A" w:rsidP="00A14979">
            <w:pPr>
              <w:rPr>
                <w:rFonts w:ascii="Times New Roman" w:eastAsia="Times New Roman" w:hAnsi="Times New Roman" w:cs="Times New Roman"/>
                <w:sz w:val="20"/>
                <w:szCs w:val="20"/>
              </w:rPr>
            </w:pPr>
          </w:p>
        </w:tc>
        <w:tc>
          <w:tcPr>
            <w:tcW w:w="2161" w:type="dxa"/>
            <w:tcBorders>
              <w:top w:val="nil"/>
              <w:left w:val="nil"/>
              <w:bottom w:val="nil"/>
              <w:right w:val="nil"/>
            </w:tcBorders>
            <w:shd w:val="clear" w:color="auto" w:fill="auto"/>
            <w:noWrap/>
            <w:vAlign w:val="center"/>
            <w:hideMark/>
          </w:tcPr>
          <w:p w14:paraId="5DF61696" w14:textId="77777777" w:rsidR="00EC6C4A" w:rsidRPr="002D6535" w:rsidRDefault="00EC6C4A" w:rsidP="00A14979">
            <w:pPr>
              <w:rPr>
                <w:rFonts w:ascii="Times New Roman" w:eastAsia="Times New Roman" w:hAnsi="Times New Roman" w:cs="Times New Roman"/>
                <w:sz w:val="20"/>
                <w:szCs w:val="20"/>
              </w:rPr>
            </w:pPr>
          </w:p>
        </w:tc>
      </w:tr>
      <w:tr w:rsidR="00EC6C4A" w:rsidRPr="002D6535" w14:paraId="0B0BBABE" w14:textId="77777777" w:rsidTr="00DD602C">
        <w:trPr>
          <w:trHeight w:val="300"/>
        </w:trPr>
        <w:tc>
          <w:tcPr>
            <w:tcW w:w="9468" w:type="dxa"/>
            <w:gridSpan w:val="6"/>
            <w:tcBorders>
              <w:top w:val="single" w:sz="4" w:space="0" w:color="auto"/>
              <w:left w:val="single" w:sz="4" w:space="0" w:color="auto"/>
              <w:bottom w:val="single" w:sz="4" w:space="0" w:color="auto"/>
              <w:right w:val="single" w:sz="4" w:space="0" w:color="auto"/>
            </w:tcBorders>
            <w:shd w:val="clear" w:color="auto" w:fill="8064A2"/>
            <w:noWrap/>
            <w:vAlign w:val="center"/>
            <w:hideMark/>
          </w:tcPr>
          <w:p w14:paraId="14AB4F3E" w14:textId="77777777" w:rsidR="00EC6C4A" w:rsidRPr="00F51111" w:rsidRDefault="00EC6C4A" w:rsidP="00A14979">
            <w:pPr>
              <w:jc w:val="center"/>
              <w:rPr>
                <w:rFonts w:ascii="Times New Roman" w:eastAsia="Times New Roman" w:hAnsi="Times New Roman" w:cs="Times New Roman"/>
                <w:b/>
                <w:bCs/>
                <w:color w:val="FFFFFF"/>
              </w:rPr>
            </w:pPr>
            <w:r w:rsidRPr="00F51111">
              <w:rPr>
                <w:rFonts w:ascii="Times New Roman" w:eastAsia="Times New Roman" w:hAnsi="Times New Roman" w:cs="Times New Roman"/>
                <w:b/>
                <w:bCs/>
                <w:color w:val="FFFFFF"/>
              </w:rPr>
              <w:t>HEDEFE İLİŞKİN GÖSTERGELER</w:t>
            </w:r>
          </w:p>
        </w:tc>
      </w:tr>
      <w:tr w:rsidR="00EC6C4A" w:rsidRPr="002D6535" w14:paraId="3550E553" w14:textId="77777777" w:rsidTr="00DD602C">
        <w:trPr>
          <w:trHeight w:val="510"/>
        </w:trPr>
        <w:tc>
          <w:tcPr>
            <w:tcW w:w="1480" w:type="dxa"/>
            <w:tcBorders>
              <w:top w:val="nil"/>
              <w:left w:val="single" w:sz="4" w:space="0" w:color="auto"/>
              <w:bottom w:val="single" w:sz="4" w:space="0" w:color="auto"/>
              <w:right w:val="single" w:sz="4" w:space="0" w:color="auto"/>
            </w:tcBorders>
            <w:shd w:val="clear" w:color="auto" w:fill="FFFFFF"/>
            <w:vAlign w:val="center"/>
            <w:hideMark/>
          </w:tcPr>
          <w:p w14:paraId="5C07CDDC" w14:textId="77777777" w:rsidR="00EC6C4A" w:rsidRPr="002D6535" w:rsidRDefault="00EC6C4A" w:rsidP="00A14979">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vAlign w:val="center"/>
            <w:hideMark/>
          </w:tcPr>
          <w:p w14:paraId="32714BA9" w14:textId="77777777" w:rsidR="00EC6C4A" w:rsidRPr="002D6535" w:rsidRDefault="00EC6C4A" w:rsidP="00A14979">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vAlign w:val="center"/>
            <w:hideMark/>
          </w:tcPr>
          <w:p w14:paraId="3F706AF6" w14:textId="77777777" w:rsidR="00EC6C4A" w:rsidRPr="002D6535" w:rsidRDefault="00C91A08" w:rsidP="00A14979">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w:t>
            </w:r>
            <w:r w:rsidR="00EC6C4A" w:rsidRPr="002D6535">
              <w:rPr>
                <w:rFonts w:ascii="Times New Roman" w:eastAsia="Times New Roman" w:hAnsi="Times New Roman" w:cs="Times New Roman"/>
                <w:b/>
                <w:bCs/>
                <w:color w:val="000000"/>
                <w:sz w:val="20"/>
                <w:szCs w:val="20"/>
              </w:rPr>
              <w:t>2018)</w:t>
            </w:r>
          </w:p>
        </w:tc>
        <w:tc>
          <w:tcPr>
            <w:tcW w:w="960" w:type="dxa"/>
            <w:tcBorders>
              <w:top w:val="nil"/>
              <w:left w:val="nil"/>
              <w:bottom w:val="single" w:sz="4" w:space="0" w:color="auto"/>
              <w:right w:val="single" w:sz="4" w:space="0" w:color="auto"/>
            </w:tcBorders>
            <w:shd w:val="clear" w:color="auto" w:fill="FFFFFF"/>
            <w:vAlign w:val="center"/>
            <w:hideMark/>
          </w:tcPr>
          <w:p w14:paraId="56C42DAB" w14:textId="77777777" w:rsidR="00EC6C4A" w:rsidRPr="002D6535" w:rsidRDefault="00EC6C4A" w:rsidP="00A14979">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2161" w:type="dxa"/>
            <w:tcBorders>
              <w:top w:val="nil"/>
              <w:left w:val="nil"/>
              <w:bottom w:val="single" w:sz="4" w:space="0" w:color="auto"/>
              <w:right w:val="single" w:sz="4" w:space="0" w:color="auto"/>
            </w:tcBorders>
            <w:shd w:val="clear" w:color="auto" w:fill="FFFFFF"/>
            <w:vAlign w:val="center"/>
            <w:hideMark/>
          </w:tcPr>
          <w:p w14:paraId="3F18CBD8" w14:textId="77777777" w:rsidR="00EC6C4A" w:rsidRPr="002D6535" w:rsidRDefault="00EC6C4A" w:rsidP="00A14979">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EC6C4A" w:rsidRPr="002D6535" w14:paraId="398E8A2B" w14:textId="77777777" w:rsidTr="00DD602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A8268" w14:textId="77777777" w:rsidR="00EC6C4A" w:rsidRPr="002D6535" w:rsidRDefault="00EC6C4A" w:rsidP="00A14979">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14:paraId="25E9C725" w14:textId="77777777" w:rsidR="00EC6C4A" w:rsidRPr="002D6535" w:rsidRDefault="00EC6C4A" w:rsidP="00A14979">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Okulöncesi 3-5 Yaş Grubu okullaşma oranı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89978F" w14:textId="38FC288D" w:rsidR="00EC6C4A" w:rsidRPr="00ED1FAD" w:rsidRDefault="00C8374E" w:rsidP="002D2D5C">
            <w:pPr>
              <w:jc w:val="center"/>
              <w:rPr>
                <w:rFonts w:ascii="Times New Roman" w:eastAsia="Times New Roman" w:hAnsi="Times New Roman" w:cs="Times New Roman"/>
                <w:color w:val="FF0000"/>
                <w:sz w:val="20"/>
                <w:szCs w:val="20"/>
              </w:rPr>
            </w:pPr>
            <w:r w:rsidRPr="00334E5F">
              <w:rPr>
                <w:rFonts w:ascii="Times New Roman" w:eastAsia="Times New Roman" w:hAnsi="Times New Roman" w:cs="Times New Roman"/>
                <w:color w:val="000000" w:themeColor="text1"/>
                <w:sz w:val="20"/>
                <w:szCs w:val="20"/>
              </w:rPr>
              <w:t>%</w:t>
            </w:r>
            <w:r w:rsidR="00334E5F" w:rsidRPr="00334E5F">
              <w:rPr>
                <w:rFonts w:ascii="Times New Roman" w:eastAsia="Times New Roman" w:hAnsi="Times New Roman" w:cs="Times New Roman"/>
                <w:color w:val="000000" w:themeColor="text1"/>
                <w:sz w:val="20"/>
                <w:szCs w:val="20"/>
              </w:rPr>
              <w:t>56</w:t>
            </w:r>
          </w:p>
        </w:tc>
        <w:tc>
          <w:tcPr>
            <w:tcW w:w="960" w:type="dxa"/>
            <w:tcBorders>
              <w:top w:val="single" w:sz="4" w:space="0" w:color="auto"/>
              <w:left w:val="nil"/>
              <w:bottom w:val="single" w:sz="4" w:space="0" w:color="auto"/>
              <w:right w:val="single" w:sz="4" w:space="0" w:color="auto"/>
            </w:tcBorders>
            <w:shd w:val="clear" w:color="auto" w:fill="auto"/>
            <w:vAlign w:val="center"/>
          </w:tcPr>
          <w:p w14:paraId="7D87F681" w14:textId="384B0976" w:rsidR="00EC6C4A" w:rsidRPr="00450C58" w:rsidRDefault="006C5DDC" w:rsidP="008B6EE6">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752994" w:rsidRPr="00450C58">
              <w:rPr>
                <w:rFonts w:ascii="Times New Roman" w:eastAsia="Times New Roman" w:hAnsi="Times New Roman" w:cs="Times New Roman"/>
                <w:color w:val="000000" w:themeColor="text1"/>
                <w:sz w:val="20"/>
                <w:szCs w:val="20"/>
              </w:rPr>
              <w:t>6</w:t>
            </w:r>
            <w:r w:rsidR="008B6EE6" w:rsidRPr="00450C58">
              <w:rPr>
                <w:rFonts w:ascii="Times New Roman" w:eastAsia="Times New Roman" w:hAnsi="Times New Roman" w:cs="Times New Roman"/>
                <w:color w:val="000000" w:themeColor="text1"/>
                <w:sz w:val="20"/>
                <w:szCs w:val="20"/>
              </w:rPr>
              <w:t>0</w:t>
            </w:r>
          </w:p>
        </w:tc>
        <w:tc>
          <w:tcPr>
            <w:tcW w:w="2161" w:type="dxa"/>
            <w:tcBorders>
              <w:top w:val="single" w:sz="4" w:space="0" w:color="auto"/>
              <w:left w:val="nil"/>
              <w:bottom w:val="single" w:sz="4" w:space="0" w:color="auto"/>
              <w:right w:val="single" w:sz="4" w:space="0" w:color="auto"/>
            </w:tcBorders>
            <w:shd w:val="clear" w:color="auto" w:fill="auto"/>
            <w:vAlign w:val="center"/>
          </w:tcPr>
          <w:p w14:paraId="64089D7C" w14:textId="41232498" w:rsidR="00EC6C4A" w:rsidRPr="002D6535" w:rsidRDefault="0082335C" w:rsidP="00A149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82335C" w:rsidRPr="002D6535" w14:paraId="08DB5341" w14:textId="77777777" w:rsidTr="00A7511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77195" w14:textId="77777777" w:rsidR="0082335C" w:rsidRPr="002D6535" w:rsidRDefault="0082335C" w:rsidP="0082335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14:paraId="31AD326D" w14:textId="77777777" w:rsidR="0082335C" w:rsidRPr="002D6535" w:rsidRDefault="0082335C" w:rsidP="0082335C">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Okulöncesi 4-5 Yaş Grubu okullaşma oranı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C745C82" w14:textId="150A8380" w:rsidR="0082335C" w:rsidRPr="00ED1FAD" w:rsidRDefault="00334E5F" w:rsidP="0082335C">
            <w:pPr>
              <w:jc w:val="center"/>
              <w:rPr>
                <w:rFonts w:ascii="Times New Roman" w:eastAsia="Times New Roman" w:hAnsi="Times New Roman" w:cs="Times New Roman"/>
                <w:color w:val="FF0000"/>
                <w:sz w:val="20"/>
                <w:szCs w:val="20"/>
              </w:rPr>
            </w:pPr>
            <w:r w:rsidRPr="00334E5F">
              <w:rPr>
                <w:rFonts w:ascii="Times New Roman" w:eastAsia="Times New Roman" w:hAnsi="Times New Roman" w:cs="Times New Roman"/>
                <w:color w:val="000000" w:themeColor="text1"/>
                <w:sz w:val="20"/>
                <w:szCs w:val="20"/>
              </w:rPr>
              <w:t>%73</w:t>
            </w:r>
          </w:p>
        </w:tc>
        <w:tc>
          <w:tcPr>
            <w:tcW w:w="960" w:type="dxa"/>
            <w:tcBorders>
              <w:top w:val="single" w:sz="4" w:space="0" w:color="auto"/>
              <w:left w:val="nil"/>
              <w:bottom w:val="single" w:sz="4" w:space="0" w:color="auto"/>
              <w:right w:val="single" w:sz="4" w:space="0" w:color="auto"/>
            </w:tcBorders>
            <w:shd w:val="clear" w:color="auto" w:fill="auto"/>
            <w:vAlign w:val="center"/>
          </w:tcPr>
          <w:p w14:paraId="770DCA0E" w14:textId="31B6D653" w:rsidR="0082335C" w:rsidRPr="00450C58" w:rsidRDefault="006C5DDC" w:rsidP="0082335C">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752994" w:rsidRPr="00450C58">
              <w:rPr>
                <w:rFonts w:ascii="Times New Roman" w:eastAsia="Times New Roman" w:hAnsi="Times New Roman" w:cs="Times New Roman"/>
                <w:color w:val="000000" w:themeColor="text1"/>
                <w:sz w:val="20"/>
                <w:szCs w:val="20"/>
              </w:rPr>
              <w:t>75</w:t>
            </w:r>
          </w:p>
        </w:tc>
        <w:tc>
          <w:tcPr>
            <w:tcW w:w="2161" w:type="dxa"/>
            <w:tcBorders>
              <w:top w:val="single" w:sz="4" w:space="0" w:color="auto"/>
              <w:left w:val="nil"/>
              <w:bottom w:val="single" w:sz="4" w:space="0" w:color="auto"/>
              <w:right w:val="single" w:sz="4" w:space="0" w:color="auto"/>
            </w:tcBorders>
            <w:shd w:val="clear" w:color="auto" w:fill="auto"/>
          </w:tcPr>
          <w:p w14:paraId="670D6B54" w14:textId="2801B27D" w:rsidR="0082335C" w:rsidRPr="002D6535" w:rsidRDefault="0082335C" w:rsidP="0082335C">
            <w:pPr>
              <w:jc w:val="center"/>
              <w:rPr>
                <w:rFonts w:ascii="Times New Roman" w:eastAsia="Times New Roman" w:hAnsi="Times New Roman" w:cs="Times New Roman"/>
                <w:color w:val="000000"/>
                <w:sz w:val="20"/>
                <w:szCs w:val="20"/>
              </w:rPr>
            </w:pPr>
            <w:r w:rsidRPr="0068571A">
              <w:rPr>
                <w:rFonts w:ascii="Times New Roman" w:eastAsia="Times New Roman" w:hAnsi="Times New Roman" w:cs="Times New Roman"/>
                <w:color w:val="000000"/>
                <w:sz w:val="20"/>
                <w:szCs w:val="20"/>
              </w:rPr>
              <w:t>Öğretmenler Kurulu</w:t>
            </w:r>
          </w:p>
        </w:tc>
      </w:tr>
      <w:tr w:rsidR="0082335C" w:rsidRPr="002D6535" w14:paraId="7835C029" w14:textId="77777777" w:rsidTr="00A7511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5A101" w14:textId="77777777" w:rsidR="0082335C" w:rsidRPr="002D6535" w:rsidRDefault="0082335C" w:rsidP="0082335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14:paraId="15CE8CA4" w14:textId="77777777" w:rsidR="0082335C" w:rsidRPr="002D6535" w:rsidRDefault="0082335C" w:rsidP="0082335C">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Okulöncesi 5 Yaş Grubu okullaşma oranı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FF62AEC" w14:textId="38AE8344" w:rsidR="0082335C" w:rsidRPr="00ED1FAD" w:rsidRDefault="00334E5F" w:rsidP="0082335C">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themeColor="text1"/>
                <w:sz w:val="20"/>
                <w:szCs w:val="20"/>
              </w:rPr>
              <w:t>%90</w:t>
            </w:r>
          </w:p>
        </w:tc>
        <w:tc>
          <w:tcPr>
            <w:tcW w:w="960" w:type="dxa"/>
            <w:tcBorders>
              <w:top w:val="single" w:sz="4" w:space="0" w:color="auto"/>
              <w:left w:val="nil"/>
              <w:bottom w:val="single" w:sz="4" w:space="0" w:color="auto"/>
              <w:right w:val="single" w:sz="4" w:space="0" w:color="auto"/>
            </w:tcBorders>
            <w:shd w:val="clear" w:color="auto" w:fill="auto"/>
            <w:vAlign w:val="center"/>
          </w:tcPr>
          <w:p w14:paraId="11D9742F" w14:textId="4E48FB8D" w:rsidR="0082335C" w:rsidRPr="00450C58" w:rsidRDefault="006C5DDC" w:rsidP="0082335C">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752994" w:rsidRPr="00450C58">
              <w:rPr>
                <w:rFonts w:ascii="Times New Roman" w:eastAsia="Times New Roman" w:hAnsi="Times New Roman" w:cs="Times New Roman"/>
                <w:color w:val="000000" w:themeColor="text1"/>
                <w:sz w:val="20"/>
                <w:szCs w:val="20"/>
              </w:rPr>
              <w:t>95</w:t>
            </w:r>
          </w:p>
        </w:tc>
        <w:tc>
          <w:tcPr>
            <w:tcW w:w="2161" w:type="dxa"/>
            <w:tcBorders>
              <w:top w:val="single" w:sz="4" w:space="0" w:color="auto"/>
              <w:left w:val="nil"/>
              <w:bottom w:val="single" w:sz="4" w:space="0" w:color="auto"/>
              <w:right w:val="single" w:sz="4" w:space="0" w:color="auto"/>
            </w:tcBorders>
            <w:shd w:val="clear" w:color="auto" w:fill="auto"/>
          </w:tcPr>
          <w:p w14:paraId="5E4AD762" w14:textId="1D274F07" w:rsidR="0082335C" w:rsidRPr="002D6535" w:rsidRDefault="0082335C" w:rsidP="0082335C">
            <w:pPr>
              <w:jc w:val="center"/>
              <w:rPr>
                <w:rFonts w:ascii="Times New Roman" w:eastAsia="Times New Roman" w:hAnsi="Times New Roman" w:cs="Times New Roman"/>
                <w:color w:val="000000"/>
                <w:sz w:val="20"/>
                <w:szCs w:val="20"/>
              </w:rPr>
            </w:pPr>
            <w:r w:rsidRPr="0068571A">
              <w:rPr>
                <w:rFonts w:ascii="Times New Roman" w:eastAsia="Times New Roman" w:hAnsi="Times New Roman" w:cs="Times New Roman"/>
                <w:color w:val="000000"/>
                <w:sz w:val="20"/>
                <w:szCs w:val="20"/>
              </w:rPr>
              <w:t>Öğretmenler Kurulu</w:t>
            </w:r>
          </w:p>
        </w:tc>
      </w:tr>
    </w:tbl>
    <w:p w14:paraId="4119E4DF" w14:textId="77777777" w:rsidR="00EC6C4A" w:rsidRDefault="00EC6C4A" w:rsidP="00EC6C4A">
      <w:pPr>
        <w:rPr>
          <w:rFonts w:ascii="Times New Roman" w:hAnsi="Times New Roman" w:cs="Times New Roman"/>
        </w:rPr>
      </w:pPr>
    </w:p>
    <w:p w14:paraId="2562E101" w14:textId="77777777" w:rsidR="00996E44" w:rsidRDefault="00996E44" w:rsidP="00EC6C4A">
      <w:pPr>
        <w:rPr>
          <w:rFonts w:ascii="Times New Roman" w:hAnsi="Times New Roman" w:cs="Times New Roman"/>
        </w:rPr>
      </w:pPr>
    </w:p>
    <w:tbl>
      <w:tblPr>
        <w:tblW w:w="9431" w:type="dxa"/>
        <w:tblInd w:w="-5" w:type="dxa"/>
        <w:tblCellMar>
          <w:left w:w="70" w:type="dxa"/>
          <w:right w:w="70" w:type="dxa"/>
        </w:tblCellMar>
        <w:tblLook w:val="04A0" w:firstRow="1" w:lastRow="0" w:firstColumn="1" w:lastColumn="0" w:noHBand="0" w:noVBand="1"/>
      </w:tblPr>
      <w:tblGrid>
        <w:gridCol w:w="1818"/>
        <w:gridCol w:w="1065"/>
        <w:gridCol w:w="958"/>
        <w:gridCol w:w="629"/>
        <w:gridCol w:w="708"/>
        <w:gridCol w:w="567"/>
        <w:gridCol w:w="709"/>
        <w:gridCol w:w="631"/>
        <w:gridCol w:w="1070"/>
        <w:gridCol w:w="1276"/>
      </w:tblGrid>
      <w:tr w:rsidR="00EC6C4A" w:rsidRPr="002D6535" w14:paraId="5B13A8B0" w14:textId="77777777" w:rsidTr="00C91A08">
        <w:trPr>
          <w:trHeight w:val="111"/>
        </w:trPr>
        <w:tc>
          <w:tcPr>
            <w:tcW w:w="1818"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5D5EA06E" w14:textId="77777777" w:rsidR="00EC6C4A" w:rsidRPr="00F51111" w:rsidRDefault="00EC6C4A" w:rsidP="00A14979">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A1</w:t>
            </w:r>
          </w:p>
        </w:tc>
        <w:tc>
          <w:tcPr>
            <w:tcW w:w="7613" w:type="dxa"/>
            <w:gridSpan w:val="9"/>
            <w:tcBorders>
              <w:top w:val="single" w:sz="4" w:space="0" w:color="auto"/>
              <w:left w:val="nil"/>
              <w:bottom w:val="single" w:sz="4" w:space="0" w:color="auto"/>
              <w:right w:val="single" w:sz="4" w:space="0" w:color="auto"/>
            </w:tcBorders>
            <w:shd w:val="clear" w:color="000000" w:fill="FFFFFF"/>
            <w:vAlign w:val="center"/>
            <w:hideMark/>
          </w:tcPr>
          <w:p w14:paraId="123D773A" w14:textId="77777777" w:rsidR="00EC6C4A" w:rsidRPr="002D6535" w:rsidRDefault="00EC6C4A" w:rsidP="00A14979">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EC6C4A" w:rsidRPr="002D6535" w14:paraId="14F6F213" w14:textId="77777777" w:rsidTr="00C91A08">
        <w:trPr>
          <w:trHeight w:val="64"/>
        </w:trPr>
        <w:tc>
          <w:tcPr>
            <w:tcW w:w="1818" w:type="dxa"/>
            <w:tcBorders>
              <w:top w:val="nil"/>
              <w:left w:val="single" w:sz="4" w:space="0" w:color="auto"/>
              <w:bottom w:val="single" w:sz="4" w:space="0" w:color="auto"/>
              <w:right w:val="single" w:sz="4" w:space="0" w:color="auto"/>
            </w:tcBorders>
            <w:shd w:val="clear" w:color="auto" w:fill="8064A2"/>
            <w:vAlign w:val="center"/>
            <w:hideMark/>
          </w:tcPr>
          <w:p w14:paraId="1C3B3FC2" w14:textId="77777777" w:rsidR="00EC6C4A" w:rsidRPr="00F51111" w:rsidRDefault="00EC6C4A" w:rsidP="00A14979">
            <w:pPr>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H1.1</w:t>
            </w:r>
          </w:p>
        </w:tc>
        <w:tc>
          <w:tcPr>
            <w:tcW w:w="7613" w:type="dxa"/>
            <w:gridSpan w:val="9"/>
            <w:tcBorders>
              <w:top w:val="single" w:sz="4" w:space="0" w:color="auto"/>
              <w:left w:val="nil"/>
              <w:bottom w:val="single" w:sz="4" w:space="0" w:color="auto"/>
              <w:right w:val="single" w:sz="4" w:space="0" w:color="auto"/>
            </w:tcBorders>
            <w:shd w:val="clear" w:color="000000" w:fill="FFFFFF"/>
            <w:vAlign w:val="center"/>
            <w:hideMark/>
          </w:tcPr>
          <w:p w14:paraId="2809A475" w14:textId="143496F0" w:rsidR="00EC6C4A" w:rsidRPr="002D6535" w:rsidRDefault="00EC6C4A" w:rsidP="00570204">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Okulöncesi eğitim kurumlarında okullaşma oranlar</w:t>
            </w:r>
            <w:r w:rsidR="00570204">
              <w:rPr>
                <w:rFonts w:ascii="Times New Roman" w:eastAsia="Times New Roman" w:hAnsi="Times New Roman" w:cs="Times New Roman"/>
                <w:color w:val="000000"/>
                <w:sz w:val="20"/>
                <w:szCs w:val="20"/>
              </w:rPr>
              <w:t>ını plan dönemi sonuna kadar %95</w:t>
            </w:r>
            <w:r w:rsidR="00853DDF">
              <w:rPr>
                <w:rFonts w:ascii="Times New Roman" w:eastAsia="Times New Roman" w:hAnsi="Times New Roman" w:cs="Times New Roman"/>
                <w:color w:val="000000"/>
                <w:sz w:val="20"/>
                <w:szCs w:val="20"/>
              </w:rPr>
              <w:t>’</w:t>
            </w:r>
            <w:r w:rsidR="00570204">
              <w:rPr>
                <w:rFonts w:ascii="Times New Roman" w:eastAsia="Times New Roman" w:hAnsi="Times New Roman" w:cs="Times New Roman"/>
                <w:color w:val="000000"/>
                <w:sz w:val="20"/>
                <w:szCs w:val="20"/>
              </w:rPr>
              <w:t>e</w:t>
            </w:r>
            <w:r w:rsidRPr="002D6535">
              <w:rPr>
                <w:rFonts w:ascii="Times New Roman" w:eastAsia="Times New Roman" w:hAnsi="Times New Roman" w:cs="Times New Roman"/>
                <w:color w:val="000000"/>
                <w:sz w:val="20"/>
                <w:szCs w:val="20"/>
              </w:rPr>
              <w:t xml:space="preserve"> çıkarmak</w:t>
            </w:r>
          </w:p>
        </w:tc>
      </w:tr>
      <w:tr w:rsidR="00EC6C4A" w:rsidRPr="002D6535" w14:paraId="17EA1AFD" w14:textId="77777777" w:rsidTr="00C91A08">
        <w:trPr>
          <w:trHeight w:val="300"/>
        </w:trPr>
        <w:tc>
          <w:tcPr>
            <w:tcW w:w="1818" w:type="dxa"/>
            <w:vMerge w:val="restart"/>
            <w:tcBorders>
              <w:top w:val="nil"/>
              <w:left w:val="single" w:sz="4" w:space="0" w:color="auto"/>
              <w:bottom w:val="single" w:sz="4" w:space="0" w:color="auto"/>
              <w:right w:val="single" w:sz="4" w:space="0" w:color="auto"/>
            </w:tcBorders>
            <w:shd w:val="clear" w:color="auto" w:fill="8064A2"/>
            <w:vAlign w:val="center"/>
            <w:hideMark/>
          </w:tcPr>
          <w:p w14:paraId="60B18703" w14:textId="77777777" w:rsidR="00EC6C4A" w:rsidRPr="00F51111" w:rsidRDefault="00EC6C4A" w:rsidP="00A14979">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Performans Göstergeleri</w:t>
            </w:r>
          </w:p>
        </w:tc>
        <w:tc>
          <w:tcPr>
            <w:tcW w:w="1065" w:type="dxa"/>
            <w:vMerge w:val="restart"/>
            <w:tcBorders>
              <w:top w:val="nil"/>
              <w:left w:val="single" w:sz="4" w:space="0" w:color="auto"/>
              <w:bottom w:val="single" w:sz="4" w:space="0" w:color="auto"/>
              <w:right w:val="single" w:sz="4" w:space="0" w:color="auto"/>
            </w:tcBorders>
            <w:shd w:val="clear" w:color="auto" w:fill="8064A2"/>
            <w:vAlign w:val="center"/>
            <w:hideMark/>
          </w:tcPr>
          <w:p w14:paraId="15955C34" w14:textId="77777777" w:rsidR="00EC6C4A" w:rsidRPr="00F51111" w:rsidRDefault="00EC6C4A" w:rsidP="00A14979">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vAlign w:val="center"/>
            <w:hideMark/>
          </w:tcPr>
          <w:p w14:paraId="1DFEEFC3" w14:textId="77777777" w:rsidR="00EC6C4A" w:rsidRPr="00F51111" w:rsidRDefault="00EC6C4A" w:rsidP="00A14979">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 xml:space="preserve"> 2018 </w:t>
            </w:r>
            <w:r w:rsidRPr="00F51111">
              <w:rPr>
                <w:rFonts w:ascii="Times New Roman" w:eastAsia="Times New Roman" w:hAnsi="Times New Roman" w:cs="Times New Roman"/>
                <w:b/>
                <w:bCs/>
                <w:color w:val="FFFFFF"/>
                <w:sz w:val="16"/>
                <w:szCs w:val="16"/>
              </w:rPr>
              <w:t>(MEVCUT)</w:t>
            </w:r>
          </w:p>
        </w:tc>
        <w:tc>
          <w:tcPr>
            <w:tcW w:w="629" w:type="dxa"/>
            <w:vMerge w:val="restart"/>
            <w:tcBorders>
              <w:top w:val="nil"/>
              <w:left w:val="single" w:sz="4" w:space="0" w:color="auto"/>
              <w:bottom w:val="single" w:sz="4" w:space="0" w:color="auto"/>
              <w:right w:val="single" w:sz="4" w:space="0" w:color="auto"/>
            </w:tcBorders>
            <w:shd w:val="clear" w:color="auto" w:fill="8064A2"/>
            <w:vAlign w:val="center"/>
            <w:hideMark/>
          </w:tcPr>
          <w:p w14:paraId="5840E082" w14:textId="77777777" w:rsidR="00EC6C4A" w:rsidRPr="00F51111" w:rsidRDefault="00EC6C4A" w:rsidP="00A14979">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2019</w:t>
            </w:r>
          </w:p>
        </w:tc>
        <w:tc>
          <w:tcPr>
            <w:tcW w:w="708" w:type="dxa"/>
            <w:vMerge w:val="restart"/>
            <w:tcBorders>
              <w:top w:val="nil"/>
              <w:left w:val="single" w:sz="4" w:space="0" w:color="auto"/>
              <w:bottom w:val="single" w:sz="4" w:space="0" w:color="auto"/>
              <w:right w:val="single" w:sz="4" w:space="0" w:color="auto"/>
            </w:tcBorders>
            <w:shd w:val="clear" w:color="auto" w:fill="8064A2"/>
            <w:vAlign w:val="center"/>
            <w:hideMark/>
          </w:tcPr>
          <w:p w14:paraId="4BF1BECE" w14:textId="77777777" w:rsidR="00EC6C4A" w:rsidRPr="00F51111" w:rsidRDefault="00EC6C4A" w:rsidP="00A14979">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2020</w:t>
            </w:r>
          </w:p>
        </w:tc>
        <w:tc>
          <w:tcPr>
            <w:tcW w:w="567" w:type="dxa"/>
            <w:vMerge w:val="restart"/>
            <w:tcBorders>
              <w:top w:val="nil"/>
              <w:left w:val="single" w:sz="4" w:space="0" w:color="auto"/>
              <w:bottom w:val="single" w:sz="4" w:space="0" w:color="auto"/>
              <w:right w:val="single" w:sz="4" w:space="0" w:color="auto"/>
            </w:tcBorders>
            <w:shd w:val="clear" w:color="auto" w:fill="8064A2"/>
            <w:vAlign w:val="center"/>
            <w:hideMark/>
          </w:tcPr>
          <w:p w14:paraId="1431CE0A" w14:textId="77777777" w:rsidR="00EC6C4A" w:rsidRPr="00F51111" w:rsidRDefault="00EC6C4A" w:rsidP="00A14979">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2021</w:t>
            </w:r>
          </w:p>
        </w:tc>
        <w:tc>
          <w:tcPr>
            <w:tcW w:w="709" w:type="dxa"/>
            <w:vMerge w:val="restart"/>
            <w:tcBorders>
              <w:top w:val="nil"/>
              <w:left w:val="single" w:sz="4" w:space="0" w:color="auto"/>
              <w:bottom w:val="single" w:sz="4" w:space="0" w:color="auto"/>
              <w:right w:val="single" w:sz="4" w:space="0" w:color="auto"/>
            </w:tcBorders>
            <w:shd w:val="clear" w:color="auto" w:fill="8064A2"/>
            <w:vAlign w:val="center"/>
            <w:hideMark/>
          </w:tcPr>
          <w:p w14:paraId="55BA0A02" w14:textId="77777777" w:rsidR="00EC6C4A" w:rsidRPr="00F51111" w:rsidRDefault="00EC6C4A" w:rsidP="00A14979">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2022</w:t>
            </w:r>
          </w:p>
        </w:tc>
        <w:tc>
          <w:tcPr>
            <w:tcW w:w="631" w:type="dxa"/>
            <w:vMerge w:val="restart"/>
            <w:tcBorders>
              <w:top w:val="nil"/>
              <w:left w:val="single" w:sz="4" w:space="0" w:color="auto"/>
              <w:bottom w:val="single" w:sz="4" w:space="0" w:color="auto"/>
              <w:right w:val="single" w:sz="4" w:space="0" w:color="auto"/>
            </w:tcBorders>
            <w:shd w:val="clear" w:color="auto" w:fill="8064A2"/>
            <w:vAlign w:val="center"/>
            <w:hideMark/>
          </w:tcPr>
          <w:p w14:paraId="5D1EC74A" w14:textId="77777777" w:rsidR="00EC6C4A" w:rsidRPr="00F51111" w:rsidRDefault="00EC6C4A" w:rsidP="00A14979">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2023</w:t>
            </w:r>
          </w:p>
        </w:tc>
        <w:tc>
          <w:tcPr>
            <w:tcW w:w="1070" w:type="dxa"/>
            <w:vMerge w:val="restart"/>
            <w:tcBorders>
              <w:top w:val="nil"/>
              <w:left w:val="single" w:sz="4" w:space="0" w:color="auto"/>
              <w:bottom w:val="single" w:sz="4" w:space="0" w:color="auto"/>
              <w:right w:val="single" w:sz="4" w:space="0" w:color="auto"/>
            </w:tcBorders>
            <w:shd w:val="clear" w:color="auto" w:fill="8064A2"/>
            <w:vAlign w:val="center"/>
            <w:hideMark/>
          </w:tcPr>
          <w:p w14:paraId="00D0568D" w14:textId="77777777" w:rsidR="00EC6C4A" w:rsidRPr="00F51111" w:rsidRDefault="00EC6C4A" w:rsidP="00A14979">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İzleme Sıklığı</w:t>
            </w:r>
          </w:p>
        </w:tc>
        <w:tc>
          <w:tcPr>
            <w:tcW w:w="1276" w:type="dxa"/>
            <w:vMerge w:val="restart"/>
            <w:tcBorders>
              <w:top w:val="nil"/>
              <w:left w:val="single" w:sz="4" w:space="0" w:color="auto"/>
              <w:bottom w:val="single" w:sz="4" w:space="0" w:color="auto"/>
              <w:right w:val="single" w:sz="4" w:space="0" w:color="auto"/>
            </w:tcBorders>
            <w:shd w:val="clear" w:color="auto" w:fill="8064A2"/>
            <w:vAlign w:val="center"/>
            <w:hideMark/>
          </w:tcPr>
          <w:p w14:paraId="53950B94" w14:textId="77777777" w:rsidR="00EC6C4A" w:rsidRPr="00F51111" w:rsidRDefault="00EC6C4A" w:rsidP="00A14979">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Raporlama Sıklığı</w:t>
            </w:r>
          </w:p>
        </w:tc>
      </w:tr>
      <w:tr w:rsidR="00EC6C4A" w:rsidRPr="002D6535" w14:paraId="5BEEDDC9" w14:textId="77777777" w:rsidTr="00C91A08">
        <w:trPr>
          <w:trHeight w:val="269"/>
        </w:trPr>
        <w:tc>
          <w:tcPr>
            <w:tcW w:w="1818" w:type="dxa"/>
            <w:vMerge/>
            <w:tcBorders>
              <w:top w:val="nil"/>
              <w:left w:val="single" w:sz="4" w:space="0" w:color="auto"/>
              <w:bottom w:val="single" w:sz="4" w:space="0" w:color="auto"/>
              <w:right w:val="single" w:sz="4" w:space="0" w:color="auto"/>
            </w:tcBorders>
            <w:shd w:val="clear" w:color="auto" w:fill="8064A2"/>
            <w:vAlign w:val="center"/>
            <w:hideMark/>
          </w:tcPr>
          <w:p w14:paraId="0B1A2245" w14:textId="77777777" w:rsidR="00EC6C4A" w:rsidRPr="00F51111" w:rsidRDefault="00EC6C4A" w:rsidP="00A14979">
            <w:pPr>
              <w:jc w:val="center"/>
              <w:rPr>
                <w:rFonts w:ascii="Times New Roman" w:eastAsia="Times New Roman" w:hAnsi="Times New Roman" w:cs="Times New Roman"/>
                <w:b/>
                <w:bCs/>
                <w:color w:val="FFFFFF"/>
                <w:sz w:val="20"/>
                <w:szCs w:val="20"/>
              </w:rPr>
            </w:pPr>
          </w:p>
        </w:tc>
        <w:tc>
          <w:tcPr>
            <w:tcW w:w="1065" w:type="dxa"/>
            <w:vMerge/>
            <w:tcBorders>
              <w:top w:val="nil"/>
              <w:left w:val="single" w:sz="4" w:space="0" w:color="auto"/>
              <w:bottom w:val="single" w:sz="4" w:space="0" w:color="auto"/>
              <w:right w:val="single" w:sz="4" w:space="0" w:color="auto"/>
            </w:tcBorders>
            <w:shd w:val="clear" w:color="auto" w:fill="8064A2"/>
            <w:vAlign w:val="center"/>
            <w:hideMark/>
          </w:tcPr>
          <w:p w14:paraId="04A17A0D" w14:textId="77777777" w:rsidR="00EC6C4A" w:rsidRPr="002D6535" w:rsidRDefault="00EC6C4A" w:rsidP="00A14979">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vAlign w:val="center"/>
            <w:hideMark/>
          </w:tcPr>
          <w:p w14:paraId="41D3F50D" w14:textId="77777777" w:rsidR="00EC6C4A" w:rsidRPr="002D6535" w:rsidRDefault="00EC6C4A" w:rsidP="00A14979">
            <w:pPr>
              <w:rPr>
                <w:rFonts w:ascii="Times New Roman" w:eastAsia="Times New Roman" w:hAnsi="Times New Roman" w:cs="Times New Roman"/>
                <w:b/>
                <w:bCs/>
                <w:color w:val="000000"/>
                <w:sz w:val="18"/>
                <w:szCs w:val="18"/>
              </w:rPr>
            </w:pPr>
          </w:p>
        </w:tc>
        <w:tc>
          <w:tcPr>
            <w:tcW w:w="629" w:type="dxa"/>
            <w:vMerge/>
            <w:tcBorders>
              <w:top w:val="nil"/>
              <w:left w:val="single" w:sz="4" w:space="0" w:color="auto"/>
              <w:bottom w:val="single" w:sz="4" w:space="0" w:color="auto"/>
              <w:right w:val="single" w:sz="4" w:space="0" w:color="auto"/>
            </w:tcBorders>
            <w:shd w:val="clear" w:color="auto" w:fill="8064A2"/>
            <w:vAlign w:val="center"/>
            <w:hideMark/>
          </w:tcPr>
          <w:p w14:paraId="7B6CD3A1" w14:textId="77777777" w:rsidR="00EC6C4A" w:rsidRPr="002D6535" w:rsidRDefault="00EC6C4A" w:rsidP="00A14979">
            <w:pPr>
              <w:rPr>
                <w:rFonts w:ascii="Times New Roman" w:eastAsia="Times New Roman" w:hAnsi="Times New Roman" w:cs="Times New Roman"/>
                <w:b/>
                <w:bCs/>
                <w:color w:val="000000"/>
                <w:sz w:val="20"/>
                <w:szCs w:val="20"/>
              </w:rPr>
            </w:pPr>
          </w:p>
        </w:tc>
        <w:tc>
          <w:tcPr>
            <w:tcW w:w="708" w:type="dxa"/>
            <w:vMerge/>
            <w:tcBorders>
              <w:top w:val="nil"/>
              <w:left w:val="single" w:sz="4" w:space="0" w:color="auto"/>
              <w:bottom w:val="single" w:sz="4" w:space="0" w:color="auto"/>
              <w:right w:val="single" w:sz="4" w:space="0" w:color="auto"/>
            </w:tcBorders>
            <w:shd w:val="clear" w:color="auto" w:fill="8064A2"/>
            <w:vAlign w:val="center"/>
            <w:hideMark/>
          </w:tcPr>
          <w:p w14:paraId="18FFB483" w14:textId="77777777" w:rsidR="00EC6C4A" w:rsidRPr="002D6535" w:rsidRDefault="00EC6C4A" w:rsidP="00A14979">
            <w:pPr>
              <w:rPr>
                <w:rFonts w:ascii="Times New Roman" w:eastAsia="Times New Roman" w:hAnsi="Times New Roman" w:cs="Times New Roman"/>
                <w:b/>
                <w:bCs/>
                <w:color w:val="000000"/>
                <w:sz w:val="20"/>
                <w:szCs w:val="20"/>
              </w:rPr>
            </w:pPr>
          </w:p>
        </w:tc>
        <w:tc>
          <w:tcPr>
            <w:tcW w:w="567" w:type="dxa"/>
            <w:vMerge/>
            <w:tcBorders>
              <w:top w:val="nil"/>
              <w:left w:val="single" w:sz="4" w:space="0" w:color="auto"/>
              <w:bottom w:val="single" w:sz="4" w:space="0" w:color="auto"/>
              <w:right w:val="single" w:sz="4" w:space="0" w:color="auto"/>
            </w:tcBorders>
            <w:shd w:val="clear" w:color="auto" w:fill="8064A2"/>
            <w:vAlign w:val="center"/>
            <w:hideMark/>
          </w:tcPr>
          <w:p w14:paraId="24BCC428" w14:textId="77777777" w:rsidR="00EC6C4A" w:rsidRPr="002D6535" w:rsidRDefault="00EC6C4A" w:rsidP="00A14979">
            <w:pPr>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8064A2"/>
            <w:vAlign w:val="center"/>
            <w:hideMark/>
          </w:tcPr>
          <w:p w14:paraId="78BDFFB4" w14:textId="77777777" w:rsidR="00EC6C4A" w:rsidRPr="002D6535" w:rsidRDefault="00EC6C4A" w:rsidP="00A14979">
            <w:pPr>
              <w:rPr>
                <w:rFonts w:ascii="Times New Roman" w:eastAsia="Times New Roman" w:hAnsi="Times New Roman" w:cs="Times New Roman"/>
                <w:b/>
                <w:bCs/>
                <w:color w:val="000000"/>
                <w:sz w:val="20"/>
                <w:szCs w:val="20"/>
              </w:rPr>
            </w:pPr>
          </w:p>
        </w:tc>
        <w:tc>
          <w:tcPr>
            <w:tcW w:w="631" w:type="dxa"/>
            <w:vMerge/>
            <w:tcBorders>
              <w:top w:val="nil"/>
              <w:left w:val="single" w:sz="4" w:space="0" w:color="auto"/>
              <w:bottom w:val="single" w:sz="4" w:space="0" w:color="auto"/>
              <w:right w:val="single" w:sz="4" w:space="0" w:color="auto"/>
            </w:tcBorders>
            <w:shd w:val="clear" w:color="auto" w:fill="8064A2"/>
            <w:vAlign w:val="center"/>
            <w:hideMark/>
          </w:tcPr>
          <w:p w14:paraId="2C07A00B" w14:textId="77777777" w:rsidR="00EC6C4A" w:rsidRPr="002D6535" w:rsidRDefault="00EC6C4A" w:rsidP="00A14979">
            <w:pPr>
              <w:rPr>
                <w:rFonts w:ascii="Times New Roman" w:eastAsia="Times New Roman" w:hAnsi="Times New Roman" w:cs="Times New Roman"/>
                <w:b/>
                <w:bCs/>
                <w:color w:val="000000"/>
                <w:sz w:val="20"/>
                <w:szCs w:val="20"/>
              </w:rPr>
            </w:pPr>
          </w:p>
        </w:tc>
        <w:tc>
          <w:tcPr>
            <w:tcW w:w="1070" w:type="dxa"/>
            <w:vMerge/>
            <w:tcBorders>
              <w:top w:val="nil"/>
              <w:left w:val="single" w:sz="4" w:space="0" w:color="auto"/>
              <w:bottom w:val="single" w:sz="4" w:space="0" w:color="auto"/>
              <w:right w:val="single" w:sz="4" w:space="0" w:color="auto"/>
            </w:tcBorders>
            <w:shd w:val="clear" w:color="auto" w:fill="8064A2"/>
            <w:vAlign w:val="center"/>
            <w:hideMark/>
          </w:tcPr>
          <w:p w14:paraId="3B937F04" w14:textId="77777777" w:rsidR="00EC6C4A" w:rsidRPr="002D6535" w:rsidRDefault="00EC6C4A" w:rsidP="00A14979">
            <w:pPr>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shd w:val="clear" w:color="auto" w:fill="8064A2"/>
            <w:vAlign w:val="center"/>
            <w:hideMark/>
          </w:tcPr>
          <w:p w14:paraId="247C9F10" w14:textId="77777777" w:rsidR="00EC6C4A" w:rsidRPr="002D6535" w:rsidRDefault="00EC6C4A" w:rsidP="00A14979">
            <w:pPr>
              <w:rPr>
                <w:rFonts w:ascii="Times New Roman" w:eastAsia="Times New Roman" w:hAnsi="Times New Roman" w:cs="Times New Roman"/>
                <w:b/>
                <w:bCs/>
                <w:color w:val="000000"/>
                <w:sz w:val="20"/>
                <w:szCs w:val="20"/>
              </w:rPr>
            </w:pPr>
          </w:p>
        </w:tc>
      </w:tr>
      <w:tr w:rsidR="00C946E8" w:rsidRPr="002D6535" w14:paraId="424C961E" w14:textId="77777777" w:rsidTr="00C91A08">
        <w:trPr>
          <w:trHeight w:val="64"/>
        </w:trPr>
        <w:tc>
          <w:tcPr>
            <w:tcW w:w="1818" w:type="dxa"/>
            <w:tcBorders>
              <w:top w:val="nil"/>
              <w:left w:val="single" w:sz="4" w:space="0" w:color="auto"/>
              <w:bottom w:val="single" w:sz="4" w:space="0" w:color="auto"/>
              <w:right w:val="single" w:sz="4" w:space="0" w:color="auto"/>
            </w:tcBorders>
            <w:shd w:val="clear" w:color="auto" w:fill="8064A2"/>
            <w:vAlign w:val="center"/>
            <w:hideMark/>
          </w:tcPr>
          <w:p w14:paraId="75BF51F7" w14:textId="77777777" w:rsidR="00C946E8" w:rsidRPr="002B53D8" w:rsidRDefault="00C946E8" w:rsidP="00C946E8">
            <w:pPr>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PG 1.1</w:t>
            </w:r>
            <w:r w:rsidRPr="002B53D8">
              <w:rPr>
                <w:rFonts w:ascii="Times New Roman" w:eastAsia="Times New Roman" w:hAnsi="Times New Roman" w:cs="Times New Roman"/>
                <w:b/>
                <w:bCs/>
                <w:color w:val="FFFFFF"/>
                <w:sz w:val="20"/>
                <w:szCs w:val="20"/>
              </w:rPr>
              <w:t>.1</w:t>
            </w:r>
          </w:p>
        </w:tc>
        <w:tc>
          <w:tcPr>
            <w:tcW w:w="1065" w:type="dxa"/>
            <w:tcBorders>
              <w:top w:val="nil"/>
              <w:left w:val="nil"/>
              <w:bottom w:val="single" w:sz="4" w:space="0" w:color="auto"/>
              <w:right w:val="single" w:sz="4" w:space="0" w:color="auto"/>
            </w:tcBorders>
            <w:shd w:val="clear" w:color="000000" w:fill="FFFFFF"/>
            <w:vAlign w:val="center"/>
            <w:hideMark/>
          </w:tcPr>
          <w:p w14:paraId="47B86ACA" w14:textId="77777777" w:rsidR="00C946E8" w:rsidRPr="007A2B38" w:rsidRDefault="00C946E8" w:rsidP="00C946E8">
            <w:pPr>
              <w:jc w:val="center"/>
              <w:rPr>
                <w:rFonts w:ascii="Times New Roman" w:eastAsia="Times New Roman" w:hAnsi="Times New Roman" w:cs="Times New Roman"/>
                <w:color w:val="000000" w:themeColor="text1"/>
                <w:sz w:val="20"/>
                <w:szCs w:val="20"/>
              </w:rPr>
            </w:pPr>
            <w:r w:rsidRPr="007A2B38">
              <w:rPr>
                <w:rFonts w:ascii="Times New Roman" w:eastAsia="Times New Roman" w:hAnsi="Times New Roman" w:cs="Times New Roman"/>
                <w:color w:val="000000" w:themeColor="text1"/>
                <w:sz w:val="20"/>
                <w:szCs w:val="20"/>
              </w:rPr>
              <w:t> 10</w:t>
            </w:r>
          </w:p>
        </w:tc>
        <w:tc>
          <w:tcPr>
            <w:tcW w:w="958" w:type="dxa"/>
            <w:tcBorders>
              <w:top w:val="nil"/>
              <w:left w:val="nil"/>
              <w:bottom w:val="single" w:sz="4" w:space="0" w:color="auto"/>
              <w:right w:val="single" w:sz="4" w:space="0" w:color="auto"/>
            </w:tcBorders>
            <w:shd w:val="clear" w:color="000000" w:fill="FFFFFF"/>
            <w:vAlign w:val="center"/>
            <w:hideMark/>
          </w:tcPr>
          <w:p w14:paraId="08E59D2E" w14:textId="0BD54DFB" w:rsidR="00C946E8" w:rsidRPr="00ED1FAD" w:rsidRDefault="00C946E8" w:rsidP="00C946E8">
            <w:pPr>
              <w:jc w:val="center"/>
              <w:rPr>
                <w:rFonts w:ascii="Times New Roman" w:eastAsia="Times New Roman" w:hAnsi="Times New Roman" w:cs="Times New Roman"/>
                <w:color w:val="FF0000"/>
                <w:sz w:val="20"/>
                <w:szCs w:val="20"/>
              </w:rPr>
            </w:pPr>
            <w:r w:rsidRPr="00334E5F">
              <w:rPr>
                <w:rFonts w:ascii="Times New Roman" w:eastAsia="Times New Roman" w:hAnsi="Times New Roman" w:cs="Times New Roman"/>
                <w:color w:val="000000" w:themeColor="text1"/>
                <w:sz w:val="20"/>
                <w:szCs w:val="20"/>
              </w:rPr>
              <w:t>%56</w:t>
            </w:r>
          </w:p>
        </w:tc>
        <w:tc>
          <w:tcPr>
            <w:tcW w:w="629" w:type="dxa"/>
            <w:tcBorders>
              <w:top w:val="nil"/>
              <w:left w:val="nil"/>
              <w:bottom w:val="single" w:sz="4" w:space="0" w:color="auto"/>
              <w:right w:val="single" w:sz="4" w:space="0" w:color="auto"/>
            </w:tcBorders>
            <w:shd w:val="clear" w:color="000000" w:fill="FFFFFF"/>
            <w:vAlign w:val="center"/>
            <w:hideMark/>
          </w:tcPr>
          <w:p w14:paraId="6BCBA05C" w14:textId="60E74269" w:rsidR="00C946E8" w:rsidRPr="00895F69" w:rsidRDefault="006C5DDC" w:rsidP="00C946E8">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895F69" w:rsidRPr="00895F69">
              <w:rPr>
                <w:rFonts w:ascii="Times New Roman" w:eastAsia="Times New Roman" w:hAnsi="Times New Roman" w:cs="Times New Roman"/>
                <w:color w:val="000000" w:themeColor="text1"/>
                <w:sz w:val="20"/>
                <w:szCs w:val="20"/>
              </w:rPr>
              <w:t>57</w:t>
            </w:r>
          </w:p>
        </w:tc>
        <w:tc>
          <w:tcPr>
            <w:tcW w:w="708" w:type="dxa"/>
            <w:tcBorders>
              <w:top w:val="nil"/>
              <w:left w:val="nil"/>
              <w:bottom w:val="single" w:sz="4" w:space="0" w:color="auto"/>
              <w:right w:val="single" w:sz="4" w:space="0" w:color="auto"/>
            </w:tcBorders>
            <w:shd w:val="clear" w:color="000000" w:fill="FFFFFF"/>
            <w:vAlign w:val="center"/>
            <w:hideMark/>
          </w:tcPr>
          <w:p w14:paraId="7DD3E187" w14:textId="6E9F5FCF" w:rsidR="00C946E8" w:rsidRPr="00895F69" w:rsidRDefault="006C5DDC" w:rsidP="00C946E8">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895F69" w:rsidRPr="00895F69">
              <w:rPr>
                <w:rFonts w:ascii="Times New Roman" w:eastAsia="Times New Roman" w:hAnsi="Times New Roman" w:cs="Times New Roman"/>
                <w:color w:val="000000" w:themeColor="text1"/>
                <w:sz w:val="20"/>
                <w:szCs w:val="20"/>
              </w:rPr>
              <w:t>58</w:t>
            </w:r>
          </w:p>
        </w:tc>
        <w:tc>
          <w:tcPr>
            <w:tcW w:w="567" w:type="dxa"/>
            <w:tcBorders>
              <w:top w:val="nil"/>
              <w:left w:val="nil"/>
              <w:bottom w:val="single" w:sz="4" w:space="0" w:color="auto"/>
              <w:right w:val="single" w:sz="4" w:space="0" w:color="auto"/>
            </w:tcBorders>
            <w:shd w:val="clear" w:color="000000" w:fill="FFFFFF"/>
            <w:vAlign w:val="center"/>
            <w:hideMark/>
          </w:tcPr>
          <w:p w14:paraId="447FFED7" w14:textId="503B1615" w:rsidR="00C946E8" w:rsidRPr="00895F69" w:rsidRDefault="006C5DDC" w:rsidP="00C946E8">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895F69" w:rsidRPr="00895F69">
              <w:rPr>
                <w:rFonts w:ascii="Times New Roman" w:eastAsia="Times New Roman" w:hAnsi="Times New Roman" w:cs="Times New Roman"/>
                <w:color w:val="000000" w:themeColor="text1"/>
                <w:sz w:val="20"/>
                <w:szCs w:val="20"/>
              </w:rPr>
              <w:t>59</w:t>
            </w:r>
          </w:p>
        </w:tc>
        <w:tc>
          <w:tcPr>
            <w:tcW w:w="709" w:type="dxa"/>
            <w:tcBorders>
              <w:top w:val="nil"/>
              <w:left w:val="nil"/>
              <w:bottom w:val="single" w:sz="4" w:space="0" w:color="auto"/>
              <w:right w:val="single" w:sz="4" w:space="0" w:color="auto"/>
            </w:tcBorders>
            <w:shd w:val="clear" w:color="000000" w:fill="FFFFFF"/>
            <w:vAlign w:val="center"/>
            <w:hideMark/>
          </w:tcPr>
          <w:p w14:paraId="7D604F40" w14:textId="33FE4533" w:rsidR="00C946E8" w:rsidRPr="00895F69" w:rsidRDefault="006C5DDC" w:rsidP="00C946E8">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895F69" w:rsidRPr="00895F69">
              <w:rPr>
                <w:rFonts w:ascii="Times New Roman" w:eastAsia="Times New Roman" w:hAnsi="Times New Roman" w:cs="Times New Roman"/>
                <w:color w:val="000000" w:themeColor="text1"/>
                <w:sz w:val="20"/>
                <w:szCs w:val="20"/>
              </w:rPr>
              <w:t>60</w:t>
            </w:r>
          </w:p>
        </w:tc>
        <w:tc>
          <w:tcPr>
            <w:tcW w:w="631" w:type="dxa"/>
            <w:tcBorders>
              <w:top w:val="nil"/>
              <w:left w:val="nil"/>
              <w:bottom w:val="single" w:sz="4" w:space="0" w:color="auto"/>
              <w:right w:val="single" w:sz="4" w:space="0" w:color="auto"/>
            </w:tcBorders>
            <w:shd w:val="clear" w:color="000000" w:fill="FFFFFF"/>
            <w:vAlign w:val="center"/>
            <w:hideMark/>
          </w:tcPr>
          <w:p w14:paraId="72CD3F96" w14:textId="5CD42F40" w:rsidR="00C946E8" w:rsidRPr="00895F69" w:rsidRDefault="006C5DDC" w:rsidP="00C946E8">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895F69" w:rsidRPr="00895F69">
              <w:rPr>
                <w:rFonts w:ascii="Times New Roman" w:eastAsia="Times New Roman" w:hAnsi="Times New Roman" w:cs="Times New Roman"/>
                <w:color w:val="000000" w:themeColor="text1"/>
                <w:sz w:val="20"/>
                <w:szCs w:val="20"/>
              </w:rPr>
              <w:t>6</w:t>
            </w:r>
            <w:r w:rsidR="00C946E8" w:rsidRPr="00895F69">
              <w:rPr>
                <w:rFonts w:ascii="Times New Roman" w:eastAsia="Times New Roman" w:hAnsi="Times New Roman" w:cs="Times New Roman"/>
                <w:color w:val="000000" w:themeColor="text1"/>
                <w:sz w:val="20"/>
                <w:szCs w:val="20"/>
              </w:rPr>
              <w:t>0</w:t>
            </w:r>
          </w:p>
        </w:tc>
        <w:tc>
          <w:tcPr>
            <w:tcW w:w="1070" w:type="dxa"/>
            <w:tcBorders>
              <w:top w:val="nil"/>
              <w:left w:val="nil"/>
              <w:bottom w:val="single" w:sz="4" w:space="0" w:color="auto"/>
              <w:right w:val="single" w:sz="4" w:space="0" w:color="auto"/>
            </w:tcBorders>
            <w:shd w:val="clear" w:color="000000" w:fill="FFFFFF"/>
            <w:vAlign w:val="center"/>
            <w:hideMark/>
          </w:tcPr>
          <w:p w14:paraId="470D48B7" w14:textId="77777777" w:rsidR="00C946E8" w:rsidRPr="002D6535" w:rsidRDefault="00C946E8" w:rsidP="00C946E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276" w:type="dxa"/>
            <w:tcBorders>
              <w:top w:val="nil"/>
              <w:left w:val="nil"/>
              <w:bottom w:val="single" w:sz="4" w:space="0" w:color="auto"/>
              <w:right w:val="single" w:sz="4" w:space="0" w:color="auto"/>
            </w:tcBorders>
            <w:shd w:val="clear" w:color="000000" w:fill="FFFFFF"/>
            <w:vAlign w:val="center"/>
            <w:hideMark/>
          </w:tcPr>
          <w:p w14:paraId="63AB6B9F" w14:textId="77777777" w:rsidR="00C946E8" w:rsidRPr="002D6535" w:rsidRDefault="00C946E8" w:rsidP="00C946E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946E8" w:rsidRPr="002D6535" w14:paraId="2B300AE7" w14:textId="77777777" w:rsidTr="00C91A08">
        <w:trPr>
          <w:trHeight w:val="64"/>
        </w:trPr>
        <w:tc>
          <w:tcPr>
            <w:tcW w:w="1818" w:type="dxa"/>
            <w:tcBorders>
              <w:top w:val="nil"/>
              <w:left w:val="single" w:sz="4" w:space="0" w:color="auto"/>
              <w:bottom w:val="single" w:sz="4" w:space="0" w:color="auto"/>
              <w:right w:val="single" w:sz="4" w:space="0" w:color="auto"/>
            </w:tcBorders>
            <w:shd w:val="clear" w:color="auto" w:fill="8064A2"/>
            <w:vAlign w:val="center"/>
            <w:hideMark/>
          </w:tcPr>
          <w:p w14:paraId="0F27D132" w14:textId="77777777" w:rsidR="00C946E8" w:rsidRPr="002B53D8" w:rsidRDefault="00C946E8" w:rsidP="00C946E8">
            <w:pPr>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PG 1.1</w:t>
            </w:r>
            <w:r w:rsidRPr="002B53D8">
              <w:rPr>
                <w:rFonts w:ascii="Times New Roman" w:eastAsia="Times New Roman" w:hAnsi="Times New Roman" w:cs="Times New Roman"/>
                <w:b/>
                <w:bCs/>
                <w:color w:val="FFFFFF"/>
                <w:sz w:val="20"/>
                <w:szCs w:val="20"/>
              </w:rPr>
              <w:t>.2</w:t>
            </w:r>
          </w:p>
        </w:tc>
        <w:tc>
          <w:tcPr>
            <w:tcW w:w="1065" w:type="dxa"/>
            <w:tcBorders>
              <w:top w:val="nil"/>
              <w:left w:val="nil"/>
              <w:bottom w:val="single" w:sz="4" w:space="0" w:color="auto"/>
              <w:right w:val="single" w:sz="4" w:space="0" w:color="auto"/>
            </w:tcBorders>
            <w:shd w:val="clear" w:color="000000" w:fill="FFFFFF"/>
            <w:vAlign w:val="center"/>
            <w:hideMark/>
          </w:tcPr>
          <w:p w14:paraId="05912BE8" w14:textId="51D019B5" w:rsidR="00C946E8" w:rsidRPr="007A2B38" w:rsidRDefault="00C946E8" w:rsidP="00C946E8">
            <w:pPr>
              <w:jc w:val="center"/>
              <w:rPr>
                <w:rFonts w:ascii="Times New Roman" w:eastAsia="Times New Roman" w:hAnsi="Times New Roman" w:cs="Times New Roman"/>
                <w:color w:val="000000" w:themeColor="text1"/>
                <w:sz w:val="20"/>
                <w:szCs w:val="20"/>
              </w:rPr>
            </w:pPr>
            <w:r w:rsidRPr="007A2B38">
              <w:rPr>
                <w:rFonts w:ascii="Times New Roman" w:eastAsia="Times New Roman" w:hAnsi="Times New Roman" w:cs="Times New Roman"/>
                <w:color w:val="000000" w:themeColor="text1"/>
                <w:sz w:val="20"/>
                <w:szCs w:val="20"/>
              </w:rPr>
              <w:t> </w:t>
            </w:r>
            <w:r w:rsidR="007A2B38" w:rsidRPr="007A2B38">
              <w:rPr>
                <w:rFonts w:ascii="Times New Roman" w:eastAsia="Times New Roman" w:hAnsi="Times New Roman" w:cs="Times New Roman"/>
                <w:color w:val="000000" w:themeColor="text1"/>
                <w:sz w:val="20"/>
                <w:szCs w:val="20"/>
              </w:rPr>
              <w:t>2</w:t>
            </w:r>
            <w:r w:rsidRPr="007A2B38">
              <w:rPr>
                <w:rFonts w:ascii="Times New Roman" w:eastAsia="Times New Roman" w:hAnsi="Times New Roman" w:cs="Times New Roman"/>
                <w:color w:val="000000" w:themeColor="text1"/>
                <w:sz w:val="20"/>
                <w:szCs w:val="20"/>
              </w:rPr>
              <w:t>0</w:t>
            </w:r>
          </w:p>
        </w:tc>
        <w:tc>
          <w:tcPr>
            <w:tcW w:w="958" w:type="dxa"/>
            <w:tcBorders>
              <w:top w:val="nil"/>
              <w:left w:val="nil"/>
              <w:bottom w:val="single" w:sz="4" w:space="0" w:color="auto"/>
              <w:right w:val="single" w:sz="4" w:space="0" w:color="auto"/>
            </w:tcBorders>
            <w:shd w:val="clear" w:color="000000" w:fill="FFFFFF"/>
            <w:vAlign w:val="center"/>
            <w:hideMark/>
          </w:tcPr>
          <w:p w14:paraId="2D4E145C" w14:textId="2B0A30CB" w:rsidR="00C946E8" w:rsidRPr="00ED1FAD" w:rsidRDefault="00C946E8" w:rsidP="00C946E8">
            <w:pPr>
              <w:jc w:val="center"/>
              <w:rPr>
                <w:rFonts w:ascii="Times New Roman" w:eastAsia="Times New Roman" w:hAnsi="Times New Roman" w:cs="Times New Roman"/>
                <w:color w:val="FF0000"/>
                <w:sz w:val="20"/>
                <w:szCs w:val="20"/>
              </w:rPr>
            </w:pPr>
            <w:r w:rsidRPr="00334E5F">
              <w:rPr>
                <w:rFonts w:ascii="Times New Roman" w:eastAsia="Times New Roman" w:hAnsi="Times New Roman" w:cs="Times New Roman"/>
                <w:color w:val="000000" w:themeColor="text1"/>
                <w:sz w:val="20"/>
                <w:szCs w:val="20"/>
              </w:rPr>
              <w:t>%73</w:t>
            </w:r>
          </w:p>
        </w:tc>
        <w:tc>
          <w:tcPr>
            <w:tcW w:w="629" w:type="dxa"/>
            <w:tcBorders>
              <w:top w:val="nil"/>
              <w:left w:val="nil"/>
              <w:bottom w:val="single" w:sz="4" w:space="0" w:color="auto"/>
              <w:right w:val="single" w:sz="4" w:space="0" w:color="auto"/>
            </w:tcBorders>
            <w:shd w:val="clear" w:color="000000" w:fill="FFFFFF"/>
            <w:vAlign w:val="center"/>
            <w:hideMark/>
          </w:tcPr>
          <w:p w14:paraId="276FE64A" w14:textId="22EBAF75" w:rsidR="00C946E8" w:rsidRPr="00895F69" w:rsidRDefault="006C5DDC" w:rsidP="00C946E8">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895F69" w:rsidRPr="00895F69">
              <w:rPr>
                <w:rFonts w:ascii="Times New Roman" w:eastAsia="Times New Roman" w:hAnsi="Times New Roman" w:cs="Times New Roman"/>
                <w:color w:val="000000" w:themeColor="text1"/>
                <w:sz w:val="20"/>
                <w:szCs w:val="20"/>
              </w:rPr>
              <w:t>74</w:t>
            </w:r>
          </w:p>
        </w:tc>
        <w:tc>
          <w:tcPr>
            <w:tcW w:w="708" w:type="dxa"/>
            <w:tcBorders>
              <w:top w:val="nil"/>
              <w:left w:val="nil"/>
              <w:bottom w:val="single" w:sz="4" w:space="0" w:color="auto"/>
              <w:right w:val="single" w:sz="4" w:space="0" w:color="auto"/>
            </w:tcBorders>
            <w:shd w:val="clear" w:color="000000" w:fill="FFFFFF"/>
            <w:vAlign w:val="center"/>
            <w:hideMark/>
          </w:tcPr>
          <w:p w14:paraId="0AE268B2" w14:textId="732B80AE" w:rsidR="00C946E8" w:rsidRPr="00895F69" w:rsidRDefault="006C5DDC" w:rsidP="00C946E8">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895F69" w:rsidRPr="00895F69">
              <w:rPr>
                <w:rFonts w:ascii="Times New Roman" w:eastAsia="Times New Roman" w:hAnsi="Times New Roman" w:cs="Times New Roman"/>
                <w:color w:val="000000" w:themeColor="text1"/>
                <w:sz w:val="20"/>
                <w:szCs w:val="20"/>
              </w:rPr>
              <w:t>74</w:t>
            </w:r>
          </w:p>
        </w:tc>
        <w:tc>
          <w:tcPr>
            <w:tcW w:w="567" w:type="dxa"/>
            <w:tcBorders>
              <w:top w:val="nil"/>
              <w:left w:val="nil"/>
              <w:bottom w:val="single" w:sz="4" w:space="0" w:color="auto"/>
              <w:right w:val="single" w:sz="4" w:space="0" w:color="auto"/>
            </w:tcBorders>
            <w:shd w:val="clear" w:color="000000" w:fill="FFFFFF"/>
            <w:vAlign w:val="center"/>
            <w:hideMark/>
          </w:tcPr>
          <w:p w14:paraId="2AD736E7" w14:textId="05CAF89A" w:rsidR="00C946E8" w:rsidRPr="00895F69" w:rsidRDefault="006C5DDC" w:rsidP="00C946E8">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895F69" w:rsidRPr="00895F69">
              <w:rPr>
                <w:rFonts w:ascii="Times New Roman" w:eastAsia="Times New Roman" w:hAnsi="Times New Roman" w:cs="Times New Roman"/>
                <w:color w:val="000000" w:themeColor="text1"/>
                <w:sz w:val="20"/>
                <w:szCs w:val="20"/>
              </w:rPr>
              <w:t>74</w:t>
            </w:r>
          </w:p>
        </w:tc>
        <w:tc>
          <w:tcPr>
            <w:tcW w:w="709" w:type="dxa"/>
            <w:tcBorders>
              <w:top w:val="nil"/>
              <w:left w:val="nil"/>
              <w:bottom w:val="single" w:sz="4" w:space="0" w:color="auto"/>
              <w:right w:val="single" w:sz="4" w:space="0" w:color="auto"/>
            </w:tcBorders>
            <w:shd w:val="clear" w:color="000000" w:fill="FFFFFF"/>
            <w:vAlign w:val="center"/>
            <w:hideMark/>
          </w:tcPr>
          <w:p w14:paraId="1D620546" w14:textId="3CB191C4" w:rsidR="00C946E8" w:rsidRPr="00895F69" w:rsidRDefault="006C5DDC" w:rsidP="00C946E8">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895F69" w:rsidRPr="00895F69">
              <w:rPr>
                <w:rFonts w:ascii="Times New Roman" w:eastAsia="Times New Roman" w:hAnsi="Times New Roman" w:cs="Times New Roman"/>
                <w:color w:val="000000" w:themeColor="text1"/>
                <w:sz w:val="20"/>
                <w:szCs w:val="20"/>
              </w:rPr>
              <w:t>75</w:t>
            </w:r>
          </w:p>
        </w:tc>
        <w:tc>
          <w:tcPr>
            <w:tcW w:w="631" w:type="dxa"/>
            <w:tcBorders>
              <w:top w:val="nil"/>
              <w:left w:val="nil"/>
              <w:bottom w:val="single" w:sz="4" w:space="0" w:color="auto"/>
              <w:right w:val="single" w:sz="4" w:space="0" w:color="auto"/>
            </w:tcBorders>
            <w:shd w:val="clear" w:color="000000" w:fill="FFFFFF"/>
            <w:vAlign w:val="center"/>
            <w:hideMark/>
          </w:tcPr>
          <w:p w14:paraId="54712199" w14:textId="39AA7EED" w:rsidR="00C946E8" w:rsidRPr="00895F69" w:rsidRDefault="006C5DDC" w:rsidP="00C946E8">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895F69" w:rsidRPr="00895F69">
              <w:rPr>
                <w:rFonts w:ascii="Times New Roman" w:eastAsia="Times New Roman" w:hAnsi="Times New Roman" w:cs="Times New Roman"/>
                <w:color w:val="000000" w:themeColor="text1"/>
                <w:sz w:val="20"/>
                <w:szCs w:val="20"/>
              </w:rPr>
              <w:t>75</w:t>
            </w:r>
          </w:p>
        </w:tc>
        <w:tc>
          <w:tcPr>
            <w:tcW w:w="1070" w:type="dxa"/>
            <w:tcBorders>
              <w:top w:val="nil"/>
              <w:left w:val="nil"/>
              <w:bottom w:val="single" w:sz="4" w:space="0" w:color="auto"/>
              <w:right w:val="single" w:sz="4" w:space="0" w:color="auto"/>
            </w:tcBorders>
            <w:shd w:val="clear" w:color="000000" w:fill="FFFFFF"/>
            <w:vAlign w:val="center"/>
            <w:hideMark/>
          </w:tcPr>
          <w:p w14:paraId="1322DC40" w14:textId="77777777" w:rsidR="00C946E8" w:rsidRPr="002D6535" w:rsidRDefault="00C946E8" w:rsidP="00C946E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276" w:type="dxa"/>
            <w:tcBorders>
              <w:top w:val="nil"/>
              <w:left w:val="nil"/>
              <w:bottom w:val="single" w:sz="4" w:space="0" w:color="auto"/>
              <w:right w:val="single" w:sz="4" w:space="0" w:color="auto"/>
            </w:tcBorders>
            <w:shd w:val="clear" w:color="000000" w:fill="FFFFFF"/>
            <w:vAlign w:val="center"/>
            <w:hideMark/>
          </w:tcPr>
          <w:p w14:paraId="3B684BC8" w14:textId="77777777" w:rsidR="00C946E8" w:rsidRPr="002D6535" w:rsidRDefault="00C946E8" w:rsidP="00C946E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946E8" w:rsidRPr="002D6535" w14:paraId="416F19CA" w14:textId="77777777" w:rsidTr="00C91A08">
        <w:trPr>
          <w:trHeight w:val="64"/>
        </w:trPr>
        <w:tc>
          <w:tcPr>
            <w:tcW w:w="1818" w:type="dxa"/>
            <w:tcBorders>
              <w:top w:val="nil"/>
              <w:left w:val="single" w:sz="4" w:space="0" w:color="auto"/>
              <w:bottom w:val="single" w:sz="4" w:space="0" w:color="auto"/>
              <w:right w:val="single" w:sz="4" w:space="0" w:color="auto"/>
            </w:tcBorders>
            <w:shd w:val="clear" w:color="auto" w:fill="8064A2"/>
            <w:vAlign w:val="center"/>
            <w:hideMark/>
          </w:tcPr>
          <w:p w14:paraId="6D1F1230" w14:textId="77777777" w:rsidR="00C946E8" w:rsidRPr="002B53D8" w:rsidRDefault="00C946E8" w:rsidP="00C946E8">
            <w:pPr>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PG 1.1</w:t>
            </w:r>
            <w:r w:rsidRPr="002B53D8">
              <w:rPr>
                <w:rFonts w:ascii="Times New Roman" w:eastAsia="Times New Roman" w:hAnsi="Times New Roman" w:cs="Times New Roman"/>
                <w:b/>
                <w:bCs/>
                <w:color w:val="FFFFFF"/>
                <w:sz w:val="20"/>
                <w:szCs w:val="20"/>
              </w:rPr>
              <w:t>.3</w:t>
            </w:r>
          </w:p>
        </w:tc>
        <w:tc>
          <w:tcPr>
            <w:tcW w:w="1065" w:type="dxa"/>
            <w:tcBorders>
              <w:top w:val="nil"/>
              <w:left w:val="nil"/>
              <w:bottom w:val="single" w:sz="4" w:space="0" w:color="auto"/>
              <w:right w:val="single" w:sz="4" w:space="0" w:color="auto"/>
            </w:tcBorders>
            <w:shd w:val="clear" w:color="000000" w:fill="FFFFFF"/>
            <w:vAlign w:val="center"/>
            <w:hideMark/>
          </w:tcPr>
          <w:p w14:paraId="5C09A635" w14:textId="6CEAD53A" w:rsidR="00C946E8" w:rsidRPr="007A2B38" w:rsidRDefault="00C946E8" w:rsidP="00C946E8">
            <w:pPr>
              <w:jc w:val="center"/>
              <w:rPr>
                <w:rFonts w:ascii="Times New Roman" w:eastAsia="Times New Roman" w:hAnsi="Times New Roman" w:cs="Times New Roman"/>
                <w:color w:val="000000" w:themeColor="text1"/>
                <w:sz w:val="20"/>
                <w:szCs w:val="20"/>
              </w:rPr>
            </w:pPr>
            <w:r w:rsidRPr="007A2B38">
              <w:rPr>
                <w:rFonts w:ascii="Times New Roman" w:eastAsia="Times New Roman" w:hAnsi="Times New Roman" w:cs="Times New Roman"/>
                <w:color w:val="000000" w:themeColor="text1"/>
                <w:sz w:val="20"/>
                <w:szCs w:val="20"/>
              </w:rPr>
              <w:t> </w:t>
            </w:r>
            <w:r w:rsidR="007A2B38" w:rsidRPr="007A2B38">
              <w:rPr>
                <w:rFonts w:ascii="Times New Roman" w:eastAsia="Times New Roman" w:hAnsi="Times New Roman" w:cs="Times New Roman"/>
                <w:color w:val="000000" w:themeColor="text1"/>
                <w:sz w:val="20"/>
                <w:szCs w:val="20"/>
              </w:rPr>
              <w:t>7</w:t>
            </w:r>
            <w:r w:rsidRPr="007A2B38">
              <w:rPr>
                <w:rFonts w:ascii="Times New Roman" w:eastAsia="Times New Roman" w:hAnsi="Times New Roman" w:cs="Times New Roman"/>
                <w:color w:val="000000" w:themeColor="text1"/>
                <w:sz w:val="20"/>
                <w:szCs w:val="20"/>
              </w:rPr>
              <w:t>0</w:t>
            </w:r>
          </w:p>
        </w:tc>
        <w:tc>
          <w:tcPr>
            <w:tcW w:w="958" w:type="dxa"/>
            <w:tcBorders>
              <w:top w:val="nil"/>
              <w:left w:val="nil"/>
              <w:bottom w:val="single" w:sz="4" w:space="0" w:color="auto"/>
              <w:right w:val="single" w:sz="4" w:space="0" w:color="auto"/>
            </w:tcBorders>
            <w:shd w:val="clear" w:color="000000" w:fill="FFFFFF"/>
            <w:vAlign w:val="center"/>
            <w:hideMark/>
          </w:tcPr>
          <w:p w14:paraId="793A394F" w14:textId="0416695C" w:rsidR="00C946E8" w:rsidRPr="00ED1FAD" w:rsidRDefault="00C946E8" w:rsidP="00C946E8">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themeColor="text1"/>
                <w:sz w:val="20"/>
                <w:szCs w:val="20"/>
              </w:rPr>
              <w:t>%90</w:t>
            </w:r>
          </w:p>
        </w:tc>
        <w:tc>
          <w:tcPr>
            <w:tcW w:w="629" w:type="dxa"/>
            <w:tcBorders>
              <w:top w:val="nil"/>
              <w:left w:val="nil"/>
              <w:bottom w:val="single" w:sz="4" w:space="0" w:color="auto"/>
              <w:right w:val="single" w:sz="4" w:space="0" w:color="auto"/>
            </w:tcBorders>
            <w:shd w:val="clear" w:color="000000" w:fill="FFFFFF"/>
            <w:vAlign w:val="center"/>
            <w:hideMark/>
          </w:tcPr>
          <w:p w14:paraId="49B587C8" w14:textId="46B6D1E7" w:rsidR="00C946E8" w:rsidRPr="00895F69" w:rsidRDefault="006C5DDC" w:rsidP="00C946E8">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895F69" w:rsidRPr="00895F69">
              <w:rPr>
                <w:rFonts w:ascii="Times New Roman" w:eastAsia="Times New Roman" w:hAnsi="Times New Roman" w:cs="Times New Roman"/>
                <w:color w:val="000000" w:themeColor="text1"/>
                <w:sz w:val="20"/>
                <w:szCs w:val="20"/>
              </w:rPr>
              <w:t>91</w:t>
            </w:r>
          </w:p>
        </w:tc>
        <w:tc>
          <w:tcPr>
            <w:tcW w:w="708" w:type="dxa"/>
            <w:tcBorders>
              <w:top w:val="nil"/>
              <w:left w:val="nil"/>
              <w:bottom w:val="single" w:sz="4" w:space="0" w:color="auto"/>
              <w:right w:val="single" w:sz="4" w:space="0" w:color="auto"/>
            </w:tcBorders>
            <w:shd w:val="clear" w:color="000000" w:fill="FFFFFF"/>
            <w:vAlign w:val="center"/>
            <w:hideMark/>
          </w:tcPr>
          <w:p w14:paraId="5426D5B4" w14:textId="66F49669" w:rsidR="00C946E8" w:rsidRPr="00895F69" w:rsidRDefault="006C5DDC" w:rsidP="00895F69">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895F69" w:rsidRPr="00895F69">
              <w:rPr>
                <w:rFonts w:ascii="Times New Roman" w:eastAsia="Times New Roman" w:hAnsi="Times New Roman" w:cs="Times New Roman"/>
                <w:color w:val="000000" w:themeColor="text1"/>
                <w:sz w:val="20"/>
                <w:szCs w:val="20"/>
              </w:rPr>
              <w:t>92</w:t>
            </w:r>
          </w:p>
        </w:tc>
        <w:tc>
          <w:tcPr>
            <w:tcW w:w="567" w:type="dxa"/>
            <w:tcBorders>
              <w:top w:val="nil"/>
              <w:left w:val="nil"/>
              <w:bottom w:val="single" w:sz="4" w:space="0" w:color="auto"/>
              <w:right w:val="single" w:sz="4" w:space="0" w:color="auto"/>
            </w:tcBorders>
            <w:shd w:val="clear" w:color="000000" w:fill="FFFFFF"/>
            <w:vAlign w:val="center"/>
            <w:hideMark/>
          </w:tcPr>
          <w:p w14:paraId="70E13041" w14:textId="56AFDEAC" w:rsidR="00C946E8" w:rsidRPr="00895F69" w:rsidRDefault="006C5DDC" w:rsidP="00895F69">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895F69" w:rsidRPr="00895F69">
              <w:rPr>
                <w:rFonts w:ascii="Times New Roman" w:eastAsia="Times New Roman" w:hAnsi="Times New Roman" w:cs="Times New Roman"/>
                <w:color w:val="000000" w:themeColor="text1"/>
                <w:sz w:val="20"/>
                <w:szCs w:val="20"/>
              </w:rPr>
              <w:t>93</w:t>
            </w:r>
          </w:p>
        </w:tc>
        <w:tc>
          <w:tcPr>
            <w:tcW w:w="709" w:type="dxa"/>
            <w:tcBorders>
              <w:top w:val="nil"/>
              <w:left w:val="nil"/>
              <w:bottom w:val="single" w:sz="4" w:space="0" w:color="auto"/>
              <w:right w:val="single" w:sz="4" w:space="0" w:color="auto"/>
            </w:tcBorders>
            <w:shd w:val="clear" w:color="000000" w:fill="FFFFFF"/>
            <w:vAlign w:val="center"/>
            <w:hideMark/>
          </w:tcPr>
          <w:p w14:paraId="0A0533F7" w14:textId="0331D6B0" w:rsidR="00C946E8" w:rsidRPr="00895F69" w:rsidRDefault="006C5DDC" w:rsidP="00C946E8">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895F69" w:rsidRPr="00895F69">
              <w:rPr>
                <w:rFonts w:ascii="Times New Roman" w:eastAsia="Times New Roman" w:hAnsi="Times New Roman" w:cs="Times New Roman"/>
                <w:color w:val="000000" w:themeColor="text1"/>
                <w:sz w:val="20"/>
                <w:szCs w:val="20"/>
              </w:rPr>
              <w:t>94</w:t>
            </w:r>
          </w:p>
        </w:tc>
        <w:tc>
          <w:tcPr>
            <w:tcW w:w="631" w:type="dxa"/>
            <w:tcBorders>
              <w:top w:val="nil"/>
              <w:left w:val="nil"/>
              <w:bottom w:val="single" w:sz="4" w:space="0" w:color="auto"/>
              <w:right w:val="single" w:sz="4" w:space="0" w:color="auto"/>
            </w:tcBorders>
            <w:shd w:val="clear" w:color="000000" w:fill="FFFFFF"/>
            <w:vAlign w:val="center"/>
            <w:hideMark/>
          </w:tcPr>
          <w:p w14:paraId="04A73212" w14:textId="2A05C02E" w:rsidR="00C946E8" w:rsidRPr="00895F69" w:rsidRDefault="006C5DDC" w:rsidP="00895F69">
            <w:pPr>
              <w:jc w:val="center"/>
              <w:rPr>
                <w:rFonts w:ascii="Times New Roman" w:eastAsia="Times New Roman" w:hAnsi="Times New Roman" w:cs="Times New Roman"/>
                <w:color w:val="000000" w:themeColor="text1"/>
                <w:sz w:val="20"/>
                <w:szCs w:val="20"/>
              </w:rPr>
            </w:pPr>
            <w:r w:rsidRPr="00334E5F">
              <w:rPr>
                <w:rFonts w:ascii="Times New Roman" w:eastAsia="Times New Roman" w:hAnsi="Times New Roman" w:cs="Times New Roman"/>
                <w:color w:val="000000" w:themeColor="text1"/>
                <w:sz w:val="20"/>
                <w:szCs w:val="20"/>
              </w:rPr>
              <w:t>%</w:t>
            </w:r>
            <w:r w:rsidR="00C946E8" w:rsidRPr="00895F69">
              <w:rPr>
                <w:rFonts w:ascii="Times New Roman" w:eastAsia="Times New Roman" w:hAnsi="Times New Roman" w:cs="Times New Roman"/>
                <w:color w:val="000000" w:themeColor="text1"/>
                <w:sz w:val="20"/>
                <w:szCs w:val="20"/>
              </w:rPr>
              <w:t>9</w:t>
            </w:r>
            <w:r w:rsidR="00895F69" w:rsidRPr="00895F69">
              <w:rPr>
                <w:rFonts w:ascii="Times New Roman" w:eastAsia="Times New Roman" w:hAnsi="Times New Roman" w:cs="Times New Roman"/>
                <w:color w:val="000000" w:themeColor="text1"/>
                <w:sz w:val="20"/>
                <w:szCs w:val="20"/>
              </w:rPr>
              <w:t>5</w:t>
            </w:r>
          </w:p>
        </w:tc>
        <w:tc>
          <w:tcPr>
            <w:tcW w:w="1070" w:type="dxa"/>
            <w:tcBorders>
              <w:top w:val="nil"/>
              <w:left w:val="nil"/>
              <w:bottom w:val="single" w:sz="4" w:space="0" w:color="auto"/>
              <w:right w:val="single" w:sz="4" w:space="0" w:color="auto"/>
            </w:tcBorders>
            <w:shd w:val="clear" w:color="000000" w:fill="FFFFFF"/>
            <w:vAlign w:val="center"/>
            <w:hideMark/>
          </w:tcPr>
          <w:p w14:paraId="1D389DE1" w14:textId="77777777" w:rsidR="00C946E8" w:rsidRPr="002D6535" w:rsidRDefault="00C946E8" w:rsidP="00C946E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276" w:type="dxa"/>
            <w:tcBorders>
              <w:top w:val="nil"/>
              <w:left w:val="nil"/>
              <w:bottom w:val="single" w:sz="4" w:space="0" w:color="auto"/>
              <w:right w:val="single" w:sz="4" w:space="0" w:color="auto"/>
            </w:tcBorders>
            <w:shd w:val="clear" w:color="000000" w:fill="FFFFFF"/>
            <w:vAlign w:val="center"/>
            <w:hideMark/>
          </w:tcPr>
          <w:p w14:paraId="200D8334" w14:textId="77777777" w:rsidR="00C946E8" w:rsidRPr="002D6535" w:rsidRDefault="00C946E8" w:rsidP="00C946E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C6C4A" w:rsidRPr="002D6535" w14:paraId="2D1A9267" w14:textId="77777777" w:rsidTr="00C91A08">
        <w:trPr>
          <w:trHeight w:val="64"/>
        </w:trPr>
        <w:tc>
          <w:tcPr>
            <w:tcW w:w="1818" w:type="dxa"/>
            <w:tcBorders>
              <w:top w:val="nil"/>
              <w:left w:val="single" w:sz="4" w:space="0" w:color="auto"/>
              <w:bottom w:val="single" w:sz="4" w:space="0" w:color="auto"/>
              <w:right w:val="single" w:sz="4" w:space="0" w:color="auto"/>
            </w:tcBorders>
            <w:shd w:val="clear" w:color="auto" w:fill="8064A2"/>
            <w:vAlign w:val="center"/>
            <w:hideMark/>
          </w:tcPr>
          <w:p w14:paraId="5E3D2130" w14:textId="77777777" w:rsidR="00EC6C4A" w:rsidRPr="00F51111" w:rsidRDefault="00EC6C4A" w:rsidP="00A14979">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Sorumlu Birim</w:t>
            </w:r>
          </w:p>
        </w:tc>
        <w:tc>
          <w:tcPr>
            <w:tcW w:w="7613" w:type="dxa"/>
            <w:gridSpan w:val="9"/>
            <w:tcBorders>
              <w:top w:val="single" w:sz="4" w:space="0" w:color="auto"/>
              <w:left w:val="nil"/>
              <w:bottom w:val="single" w:sz="4" w:space="0" w:color="auto"/>
              <w:right w:val="single" w:sz="4" w:space="0" w:color="auto"/>
            </w:tcBorders>
            <w:shd w:val="clear" w:color="000000" w:fill="FFFFFF"/>
            <w:vAlign w:val="center"/>
          </w:tcPr>
          <w:p w14:paraId="6A2F213A" w14:textId="077127E2" w:rsidR="00EC6C4A" w:rsidRPr="002D6535" w:rsidRDefault="00726D83" w:rsidP="00A1497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EC6C4A" w:rsidRPr="002D6535" w14:paraId="30A6C79D" w14:textId="77777777" w:rsidTr="00C91A08">
        <w:trPr>
          <w:trHeight w:val="64"/>
        </w:trPr>
        <w:tc>
          <w:tcPr>
            <w:tcW w:w="1818" w:type="dxa"/>
            <w:tcBorders>
              <w:top w:val="nil"/>
              <w:left w:val="single" w:sz="4" w:space="0" w:color="auto"/>
              <w:bottom w:val="single" w:sz="4" w:space="0" w:color="auto"/>
              <w:right w:val="single" w:sz="4" w:space="0" w:color="auto"/>
            </w:tcBorders>
            <w:shd w:val="clear" w:color="auto" w:fill="8064A2"/>
            <w:vAlign w:val="center"/>
            <w:hideMark/>
          </w:tcPr>
          <w:p w14:paraId="6F6F3535" w14:textId="77777777" w:rsidR="00EC6C4A" w:rsidRPr="00F51111" w:rsidRDefault="00EC6C4A" w:rsidP="00A14979">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İşb. Yap. Birim(ler)</w:t>
            </w:r>
          </w:p>
        </w:tc>
        <w:tc>
          <w:tcPr>
            <w:tcW w:w="7613" w:type="dxa"/>
            <w:gridSpan w:val="9"/>
            <w:tcBorders>
              <w:top w:val="single" w:sz="4" w:space="0" w:color="auto"/>
              <w:left w:val="nil"/>
              <w:bottom w:val="single" w:sz="4" w:space="0" w:color="auto"/>
              <w:right w:val="single" w:sz="4" w:space="0" w:color="auto"/>
            </w:tcBorders>
            <w:shd w:val="clear" w:color="000000" w:fill="FFFFFF"/>
            <w:vAlign w:val="center"/>
          </w:tcPr>
          <w:p w14:paraId="18593083" w14:textId="21D22832" w:rsidR="00EC6C4A" w:rsidRPr="00FE1666" w:rsidRDefault="00036AE0" w:rsidP="00A14979">
            <w:pPr>
              <w:rPr>
                <w:rFonts w:ascii="Times New Roman" w:eastAsia="Times New Roman" w:hAnsi="Times New Roman" w:cs="Times New Roman"/>
                <w:color w:val="000000"/>
                <w:sz w:val="20"/>
                <w:szCs w:val="20"/>
              </w:rPr>
            </w:pPr>
            <w:r w:rsidRPr="00FE1666">
              <w:rPr>
                <w:rFonts w:ascii="Times New Roman" w:eastAsia="Times New Roman" w:hAnsi="Times New Roman" w:cs="Times New Roman"/>
                <w:color w:val="000000"/>
                <w:sz w:val="20"/>
                <w:szCs w:val="20"/>
              </w:rPr>
              <w:t>Zümre Öğretmenler Kurulu</w:t>
            </w:r>
          </w:p>
        </w:tc>
      </w:tr>
      <w:tr w:rsidR="00EC6C4A" w:rsidRPr="002D6535" w14:paraId="3C8A03D4" w14:textId="77777777" w:rsidTr="00C91A08">
        <w:trPr>
          <w:trHeight w:val="300"/>
        </w:trPr>
        <w:tc>
          <w:tcPr>
            <w:tcW w:w="1818" w:type="dxa"/>
            <w:tcBorders>
              <w:top w:val="nil"/>
              <w:left w:val="single" w:sz="4" w:space="0" w:color="auto"/>
              <w:bottom w:val="single" w:sz="4" w:space="0" w:color="auto"/>
              <w:right w:val="single" w:sz="4" w:space="0" w:color="auto"/>
            </w:tcBorders>
            <w:shd w:val="clear" w:color="auto" w:fill="8064A2"/>
            <w:vAlign w:val="center"/>
            <w:hideMark/>
          </w:tcPr>
          <w:p w14:paraId="0944AA74" w14:textId="77777777" w:rsidR="00EC6C4A" w:rsidRPr="00F51111" w:rsidRDefault="00EC6C4A" w:rsidP="00A14979">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lastRenderedPageBreak/>
              <w:t>Riskler</w:t>
            </w:r>
          </w:p>
        </w:tc>
        <w:tc>
          <w:tcPr>
            <w:tcW w:w="7613" w:type="dxa"/>
            <w:gridSpan w:val="9"/>
            <w:tcBorders>
              <w:top w:val="single" w:sz="4" w:space="0" w:color="auto"/>
              <w:left w:val="nil"/>
              <w:bottom w:val="single" w:sz="4" w:space="0" w:color="auto"/>
              <w:right w:val="single" w:sz="4" w:space="0" w:color="auto"/>
            </w:tcBorders>
            <w:shd w:val="clear" w:color="000000" w:fill="FFFFFF"/>
            <w:vAlign w:val="center"/>
          </w:tcPr>
          <w:p w14:paraId="2A4BE481" w14:textId="77777777" w:rsidR="00EC6C4A" w:rsidRPr="002D6535" w:rsidRDefault="00EC6C4A" w:rsidP="00A14979">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EC6C4A" w:rsidRPr="002D6535" w14:paraId="08038E31" w14:textId="77777777" w:rsidTr="00C91A08">
        <w:trPr>
          <w:trHeight w:val="64"/>
        </w:trPr>
        <w:tc>
          <w:tcPr>
            <w:tcW w:w="1818" w:type="dxa"/>
            <w:tcBorders>
              <w:top w:val="nil"/>
              <w:left w:val="single" w:sz="4" w:space="0" w:color="auto"/>
              <w:bottom w:val="single" w:sz="4" w:space="0" w:color="auto"/>
              <w:right w:val="single" w:sz="4" w:space="0" w:color="auto"/>
            </w:tcBorders>
            <w:shd w:val="clear" w:color="auto" w:fill="8064A2"/>
            <w:vAlign w:val="center"/>
            <w:hideMark/>
          </w:tcPr>
          <w:p w14:paraId="15C1A320" w14:textId="77777777" w:rsidR="00EC6C4A" w:rsidRPr="00F51111" w:rsidRDefault="00EC6C4A" w:rsidP="00A14979">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Stratejiler</w:t>
            </w:r>
          </w:p>
        </w:tc>
        <w:tc>
          <w:tcPr>
            <w:tcW w:w="7613" w:type="dxa"/>
            <w:gridSpan w:val="9"/>
            <w:tcBorders>
              <w:top w:val="single" w:sz="4" w:space="0" w:color="auto"/>
              <w:left w:val="nil"/>
              <w:bottom w:val="single" w:sz="4" w:space="0" w:color="auto"/>
              <w:right w:val="single" w:sz="4" w:space="0" w:color="auto"/>
            </w:tcBorders>
            <w:shd w:val="clear" w:color="000000" w:fill="FFFFFF"/>
            <w:vAlign w:val="center"/>
            <w:hideMark/>
          </w:tcPr>
          <w:p w14:paraId="409BC490" w14:textId="77777777" w:rsidR="00130263" w:rsidRDefault="00130263" w:rsidP="0013026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Muhtarlık ile işbirliğine geçilerek ailelere ulaşılacak</w:t>
            </w:r>
          </w:p>
          <w:p w14:paraId="32D09C29" w14:textId="77777777" w:rsidR="00EC6C4A" w:rsidRPr="002D6535" w:rsidRDefault="00130263" w:rsidP="0013026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Aile Ziyareti Projesi kapsamında veli ziyaretleri gerçekleştirilecek</w:t>
            </w:r>
          </w:p>
        </w:tc>
      </w:tr>
      <w:tr w:rsidR="00EC6C4A" w:rsidRPr="002D6535" w14:paraId="7C031404" w14:textId="77777777" w:rsidTr="00C91A08">
        <w:trPr>
          <w:trHeight w:val="64"/>
        </w:trPr>
        <w:tc>
          <w:tcPr>
            <w:tcW w:w="1818" w:type="dxa"/>
            <w:tcBorders>
              <w:top w:val="nil"/>
              <w:left w:val="single" w:sz="4" w:space="0" w:color="auto"/>
              <w:bottom w:val="single" w:sz="4" w:space="0" w:color="auto"/>
              <w:right w:val="single" w:sz="4" w:space="0" w:color="auto"/>
            </w:tcBorders>
            <w:shd w:val="clear" w:color="auto" w:fill="8064A2"/>
            <w:vAlign w:val="center"/>
            <w:hideMark/>
          </w:tcPr>
          <w:p w14:paraId="0B72913F" w14:textId="77777777" w:rsidR="00EC6C4A" w:rsidRPr="00F51111" w:rsidRDefault="00EC6C4A" w:rsidP="00A14979">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Maliyet Tahmini</w:t>
            </w:r>
          </w:p>
        </w:tc>
        <w:tc>
          <w:tcPr>
            <w:tcW w:w="7613" w:type="dxa"/>
            <w:gridSpan w:val="9"/>
            <w:tcBorders>
              <w:top w:val="single" w:sz="4" w:space="0" w:color="auto"/>
              <w:left w:val="nil"/>
              <w:bottom w:val="single" w:sz="4" w:space="0" w:color="auto"/>
              <w:right w:val="single" w:sz="4" w:space="0" w:color="auto"/>
            </w:tcBorders>
            <w:shd w:val="clear" w:color="000000" w:fill="FFFFFF"/>
            <w:vAlign w:val="center"/>
          </w:tcPr>
          <w:p w14:paraId="453ACE24" w14:textId="212AD572" w:rsidR="00EC6C4A" w:rsidRPr="00B41171" w:rsidRDefault="003070AE" w:rsidP="00A14979">
            <w:pPr>
              <w:jc w:val="both"/>
              <w:rPr>
                <w:rFonts w:ascii="Times New Roman" w:hAnsi="Times New Roman" w:cs="Times New Roman"/>
                <w:color w:val="000000"/>
                <w:sz w:val="18"/>
                <w:szCs w:val="18"/>
              </w:rPr>
            </w:pPr>
            <w:r w:rsidRPr="003070AE">
              <w:rPr>
                <w:rFonts w:ascii="Times New Roman" w:hAnsi="Times New Roman" w:cs="Times New Roman"/>
                <w:color w:val="000000" w:themeColor="text1"/>
                <w:sz w:val="18"/>
                <w:szCs w:val="18"/>
              </w:rPr>
              <w:t>0 TL</w:t>
            </w:r>
          </w:p>
        </w:tc>
      </w:tr>
      <w:tr w:rsidR="00EC6C4A" w:rsidRPr="002D6535" w14:paraId="44B73980" w14:textId="77777777" w:rsidTr="00C91A08">
        <w:trPr>
          <w:trHeight w:val="64"/>
        </w:trPr>
        <w:tc>
          <w:tcPr>
            <w:tcW w:w="1818" w:type="dxa"/>
            <w:tcBorders>
              <w:top w:val="nil"/>
              <w:left w:val="single" w:sz="4" w:space="0" w:color="auto"/>
              <w:bottom w:val="single" w:sz="4" w:space="0" w:color="auto"/>
              <w:right w:val="single" w:sz="4" w:space="0" w:color="auto"/>
            </w:tcBorders>
            <w:shd w:val="clear" w:color="auto" w:fill="8064A2"/>
            <w:vAlign w:val="center"/>
            <w:hideMark/>
          </w:tcPr>
          <w:p w14:paraId="1D23CE99" w14:textId="77777777" w:rsidR="00EC6C4A" w:rsidRPr="00F51111" w:rsidRDefault="00EC6C4A" w:rsidP="00A14979">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Tespitler</w:t>
            </w:r>
          </w:p>
        </w:tc>
        <w:tc>
          <w:tcPr>
            <w:tcW w:w="7613" w:type="dxa"/>
            <w:gridSpan w:val="9"/>
            <w:tcBorders>
              <w:top w:val="single" w:sz="4" w:space="0" w:color="auto"/>
              <w:left w:val="nil"/>
              <w:bottom w:val="single" w:sz="4" w:space="0" w:color="auto"/>
              <w:right w:val="single" w:sz="4" w:space="0" w:color="auto"/>
            </w:tcBorders>
            <w:shd w:val="clear" w:color="000000" w:fill="FFFFFF"/>
            <w:vAlign w:val="center"/>
            <w:hideMark/>
          </w:tcPr>
          <w:p w14:paraId="01B981DA" w14:textId="21544900" w:rsidR="00EC6C4A" w:rsidRPr="002D6535" w:rsidRDefault="00130263" w:rsidP="0047665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Okulöncesi eğitim kurumları 3-5 yaş, 4-5 yaş grubu okullaşma oranları, 5 yaş grubu okullaşma oranlarına göre düşüktür.5 yaş grubu e-okul sisteminde kayıtlı olduğundan 3 y</w:t>
            </w:r>
            <w:r w:rsidR="00452758">
              <w:rPr>
                <w:rFonts w:ascii="Times New Roman" w:eastAsia="Times New Roman" w:hAnsi="Times New Roman" w:cs="Times New Roman"/>
                <w:color w:val="000000"/>
                <w:sz w:val="20"/>
                <w:szCs w:val="20"/>
              </w:rPr>
              <w:t xml:space="preserve">aşların okula gelmeleri </w:t>
            </w:r>
            <w:r w:rsidR="00476650">
              <w:rPr>
                <w:rFonts w:ascii="Times New Roman" w:eastAsia="Times New Roman" w:hAnsi="Times New Roman" w:cs="Times New Roman"/>
                <w:color w:val="000000"/>
                <w:sz w:val="20"/>
                <w:szCs w:val="20"/>
              </w:rPr>
              <w:t>zorunlu kapsam</w:t>
            </w:r>
            <w:r>
              <w:rPr>
                <w:rFonts w:ascii="Times New Roman" w:eastAsia="Times New Roman" w:hAnsi="Times New Roman" w:cs="Times New Roman"/>
                <w:color w:val="000000"/>
                <w:sz w:val="20"/>
                <w:szCs w:val="20"/>
              </w:rPr>
              <w:t>da değildir.</w:t>
            </w:r>
          </w:p>
        </w:tc>
      </w:tr>
      <w:tr w:rsidR="00EC6C4A" w:rsidRPr="002D6535" w14:paraId="36F12861" w14:textId="77777777" w:rsidTr="00C91A08">
        <w:trPr>
          <w:trHeight w:val="64"/>
        </w:trPr>
        <w:tc>
          <w:tcPr>
            <w:tcW w:w="1818" w:type="dxa"/>
            <w:tcBorders>
              <w:top w:val="nil"/>
              <w:left w:val="single" w:sz="4" w:space="0" w:color="auto"/>
              <w:bottom w:val="single" w:sz="4" w:space="0" w:color="auto"/>
              <w:right w:val="single" w:sz="4" w:space="0" w:color="auto"/>
            </w:tcBorders>
            <w:shd w:val="clear" w:color="auto" w:fill="8064A2"/>
            <w:vAlign w:val="center"/>
            <w:hideMark/>
          </w:tcPr>
          <w:p w14:paraId="4425AAE9" w14:textId="77777777" w:rsidR="00EC6C4A" w:rsidRPr="00F51111" w:rsidRDefault="00EC6C4A" w:rsidP="00A14979">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İhtiyaçlar</w:t>
            </w:r>
          </w:p>
        </w:tc>
        <w:tc>
          <w:tcPr>
            <w:tcW w:w="7613" w:type="dxa"/>
            <w:gridSpan w:val="9"/>
            <w:tcBorders>
              <w:top w:val="single" w:sz="4" w:space="0" w:color="auto"/>
              <w:left w:val="nil"/>
              <w:bottom w:val="single" w:sz="4" w:space="0" w:color="auto"/>
              <w:right w:val="single" w:sz="4" w:space="0" w:color="auto"/>
            </w:tcBorders>
            <w:shd w:val="clear" w:color="000000" w:fill="FFFFFF"/>
            <w:vAlign w:val="center"/>
            <w:hideMark/>
          </w:tcPr>
          <w:p w14:paraId="741A7B17" w14:textId="77E5BEAD" w:rsidR="00EC6C4A" w:rsidRPr="002D6535" w:rsidRDefault="00130263" w:rsidP="00A14979">
            <w:pPr>
              <w:jc w:val="both"/>
              <w:rPr>
                <w:rFonts w:ascii="Times New Roman" w:eastAsia="Times New Roman" w:hAnsi="Times New Roman" w:cs="Times New Roman"/>
                <w:color w:val="000000"/>
                <w:sz w:val="20"/>
                <w:szCs w:val="20"/>
              </w:rPr>
            </w:pPr>
            <w:r w:rsidRPr="004465CE">
              <w:rPr>
                <w:rFonts w:ascii="Times New Roman" w:eastAsia="Times New Roman" w:hAnsi="Times New Roman" w:cs="Times New Roman"/>
                <w:color w:val="000000"/>
                <w:sz w:val="18"/>
                <w:szCs w:val="18"/>
              </w:rPr>
              <w:t xml:space="preserve">Velileri bilgilendirme, aile </w:t>
            </w:r>
            <w:r w:rsidR="00C84B0B" w:rsidRPr="004465CE">
              <w:rPr>
                <w:rFonts w:ascii="Times New Roman" w:eastAsia="Times New Roman" w:hAnsi="Times New Roman" w:cs="Times New Roman"/>
                <w:color w:val="000000"/>
                <w:sz w:val="18"/>
                <w:szCs w:val="18"/>
              </w:rPr>
              <w:t>ziyaretleri</w:t>
            </w:r>
            <w:r w:rsidR="00C84B0B">
              <w:rPr>
                <w:rFonts w:ascii="Times New Roman" w:eastAsia="Times New Roman" w:hAnsi="Times New Roman" w:cs="Times New Roman"/>
                <w:color w:val="000000"/>
                <w:sz w:val="18"/>
                <w:szCs w:val="18"/>
              </w:rPr>
              <w:t>, alan</w:t>
            </w:r>
            <w:r w:rsidR="001A0F40">
              <w:rPr>
                <w:rFonts w:ascii="Times New Roman" w:eastAsia="Times New Roman" w:hAnsi="Times New Roman" w:cs="Times New Roman"/>
                <w:color w:val="000000"/>
                <w:sz w:val="18"/>
                <w:szCs w:val="18"/>
              </w:rPr>
              <w:t xml:space="preserve"> taramaları</w:t>
            </w:r>
          </w:p>
        </w:tc>
      </w:tr>
    </w:tbl>
    <w:p w14:paraId="5CA6D100" w14:textId="77777777" w:rsidR="00EC6C4A" w:rsidRDefault="00EC6C4A" w:rsidP="00EC6C4A">
      <w:pPr>
        <w:rPr>
          <w:rFonts w:ascii="Times New Roman" w:hAnsi="Times New Roman" w:cs="Times New Roman"/>
        </w:rPr>
      </w:pPr>
    </w:p>
    <w:p w14:paraId="06ACDCF2" w14:textId="77777777" w:rsidR="00EC6C4A" w:rsidRDefault="00EC6C4A" w:rsidP="00EC6C4A">
      <w:pPr>
        <w:rPr>
          <w:rFonts w:ascii="Times New Roman" w:hAnsi="Times New Roman" w:cs="Times New Roman"/>
        </w:rPr>
      </w:pPr>
    </w:p>
    <w:p w14:paraId="30A4F1A1" w14:textId="77777777" w:rsidR="00996E44" w:rsidRDefault="00996E44" w:rsidP="00EC6C4A">
      <w:pPr>
        <w:rPr>
          <w:rFonts w:ascii="Times New Roman" w:hAnsi="Times New Roman" w:cs="Times New Roman"/>
        </w:rPr>
      </w:pPr>
    </w:p>
    <w:tbl>
      <w:tblPr>
        <w:tblW w:w="9308" w:type="dxa"/>
        <w:jc w:val="center"/>
        <w:tblCellMar>
          <w:left w:w="70" w:type="dxa"/>
          <w:right w:w="70" w:type="dxa"/>
        </w:tblCellMar>
        <w:tblLook w:val="04A0" w:firstRow="1" w:lastRow="0" w:firstColumn="1" w:lastColumn="0" w:noHBand="0" w:noVBand="1"/>
      </w:tblPr>
      <w:tblGrid>
        <w:gridCol w:w="993"/>
        <w:gridCol w:w="487"/>
        <w:gridCol w:w="221"/>
        <w:gridCol w:w="289"/>
        <w:gridCol w:w="2972"/>
        <w:gridCol w:w="855"/>
        <w:gridCol w:w="105"/>
        <w:gridCol w:w="855"/>
        <w:gridCol w:w="105"/>
        <w:gridCol w:w="855"/>
        <w:gridCol w:w="1547"/>
        <w:gridCol w:w="24"/>
      </w:tblGrid>
      <w:tr w:rsidR="00CA7151" w:rsidRPr="002D6535" w14:paraId="72564546" w14:textId="77777777" w:rsidTr="00EE3D31">
        <w:trPr>
          <w:gridAfter w:val="1"/>
          <w:wAfter w:w="24" w:type="dxa"/>
          <w:trHeight w:val="532"/>
          <w:jc w:val="center"/>
        </w:trPr>
        <w:tc>
          <w:tcPr>
            <w:tcW w:w="1701" w:type="dxa"/>
            <w:gridSpan w:val="3"/>
            <w:tcBorders>
              <w:top w:val="nil"/>
              <w:left w:val="nil"/>
              <w:bottom w:val="nil"/>
              <w:right w:val="nil"/>
            </w:tcBorders>
            <w:shd w:val="clear" w:color="auto" w:fill="auto"/>
            <w:noWrap/>
            <w:hideMark/>
          </w:tcPr>
          <w:p w14:paraId="47547031" w14:textId="77777777" w:rsidR="00E5482E" w:rsidRPr="00E5482E" w:rsidRDefault="00CA7151" w:rsidP="00E5482E">
            <w:pPr>
              <w:rPr>
                <w:rFonts w:ascii="Times New Roman" w:eastAsia="Times New Roman" w:hAnsi="Times New Roman" w:cs="Times New Roman"/>
                <w:b/>
                <w:color w:val="000000"/>
                <w:sz w:val="20"/>
              </w:rPr>
            </w:pPr>
            <w:r w:rsidRPr="00E5482E">
              <w:rPr>
                <w:rFonts w:ascii="Times New Roman" w:eastAsia="Times New Roman" w:hAnsi="Times New Roman" w:cs="Times New Roman"/>
                <w:b/>
                <w:color w:val="000000"/>
                <w:sz w:val="20"/>
              </w:rPr>
              <w:t>Amaç 1 (A1)</w:t>
            </w:r>
          </w:p>
          <w:p w14:paraId="0D60DD4D" w14:textId="77777777" w:rsidR="00CA7151" w:rsidRPr="00E5482E" w:rsidRDefault="00CA7151" w:rsidP="00E5482E">
            <w:pPr>
              <w:rPr>
                <w:rFonts w:ascii="Times New Roman" w:eastAsia="Times New Roman" w:hAnsi="Times New Roman" w:cs="Times New Roman"/>
                <w:b/>
                <w:sz w:val="20"/>
              </w:rPr>
            </w:pPr>
          </w:p>
        </w:tc>
        <w:tc>
          <w:tcPr>
            <w:tcW w:w="7583" w:type="dxa"/>
            <w:gridSpan w:val="8"/>
            <w:tcBorders>
              <w:top w:val="nil"/>
              <w:left w:val="nil"/>
              <w:bottom w:val="nil"/>
              <w:right w:val="nil"/>
            </w:tcBorders>
            <w:shd w:val="clear" w:color="auto" w:fill="auto"/>
            <w:hideMark/>
          </w:tcPr>
          <w:p w14:paraId="581680C1" w14:textId="77777777"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CA7151" w:rsidRPr="002D6535" w14:paraId="161E9B0C" w14:textId="77777777" w:rsidTr="00EE3D31">
        <w:trPr>
          <w:gridAfter w:val="1"/>
          <w:wAfter w:w="24" w:type="dxa"/>
          <w:trHeight w:val="300"/>
          <w:jc w:val="center"/>
        </w:trPr>
        <w:tc>
          <w:tcPr>
            <w:tcW w:w="993" w:type="dxa"/>
            <w:tcBorders>
              <w:top w:val="nil"/>
              <w:left w:val="nil"/>
              <w:bottom w:val="nil"/>
              <w:right w:val="nil"/>
            </w:tcBorders>
            <w:shd w:val="clear" w:color="auto" w:fill="auto"/>
            <w:noWrap/>
            <w:vAlign w:val="center"/>
            <w:hideMark/>
          </w:tcPr>
          <w:p w14:paraId="786C47D4" w14:textId="77777777" w:rsidR="00CA7151" w:rsidRPr="002D6535" w:rsidRDefault="00CA7151" w:rsidP="00CA7151">
            <w:pPr>
              <w:rPr>
                <w:rFonts w:ascii="Times New Roman" w:eastAsia="Times New Roman" w:hAnsi="Times New Roman" w:cs="Times New Roman"/>
                <w:color w:val="000000"/>
              </w:rPr>
            </w:pPr>
          </w:p>
        </w:tc>
        <w:tc>
          <w:tcPr>
            <w:tcW w:w="3969" w:type="dxa"/>
            <w:gridSpan w:val="4"/>
            <w:tcBorders>
              <w:top w:val="nil"/>
              <w:left w:val="nil"/>
              <w:bottom w:val="nil"/>
              <w:right w:val="nil"/>
            </w:tcBorders>
            <w:shd w:val="clear" w:color="auto" w:fill="auto"/>
            <w:noWrap/>
            <w:vAlign w:val="center"/>
            <w:hideMark/>
          </w:tcPr>
          <w:p w14:paraId="6D0C8354" w14:textId="77777777" w:rsidR="00CA7151" w:rsidRPr="002D6535" w:rsidRDefault="00CA7151" w:rsidP="00CA7151">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14171C56" w14:textId="77777777" w:rsidR="00CA7151" w:rsidRPr="002D6535" w:rsidRDefault="00CA7151" w:rsidP="00CA7151">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55A6DB98" w14:textId="77777777" w:rsidR="00CA7151" w:rsidRPr="002D6535" w:rsidRDefault="00CA7151" w:rsidP="00CA7151">
            <w:pPr>
              <w:rPr>
                <w:rFonts w:ascii="Times New Roman" w:eastAsia="Times New Roman" w:hAnsi="Times New Roman" w:cs="Times New Roman"/>
                <w:sz w:val="20"/>
                <w:szCs w:val="20"/>
              </w:rPr>
            </w:pPr>
          </w:p>
        </w:tc>
        <w:tc>
          <w:tcPr>
            <w:tcW w:w="2402" w:type="dxa"/>
            <w:gridSpan w:val="2"/>
            <w:tcBorders>
              <w:top w:val="nil"/>
              <w:left w:val="nil"/>
              <w:bottom w:val="nil"/>
              <w:right w:val="nil"/>
            </w:tcBorders>
            <w:shd w:val="clear" w:color="auto" w:fill="auto"/>
            <w:noWrap/>
            <w:vAlign w:val="center"/>
            <w:hideMark/>
          </w:tcPr>
          <w:p w14:paraId="7D433393"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2A6A071A" w14:textId="77777777" w:rsidTr="00EE3D31">
        <w:trPr>
          <w:trHeight w:val="660"/>
          <w:jc w:val="center"/>
        </w:trPr>
        <w:tc>
          <w:tcPr>
            <w:tcW w:w="1990" w:type="dxa"/>
            <w:gridSpan w:val="4"/>
            <w:shd w:val="clear" w:color="auto" w:fill="auto"/>
            <w:noWrap/>
            <w:hideMark/>
          </w:tcPr>
          <w:p w14:paraId="141CACB5" w14:textId="4BD4327E" w:rsidR="00CA7151" w:rsidRPr="00E5482E" w:rsidRDefault="00DA6CCC" w:rsidP="00DA6CCC">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Hedef 1.2</w:t>
            </w:r>
            <w:r w:rsidR="00CA7151" w:rsidRPr="00E5482E">
              <w:rPr>
                <w:rFonts w:ascii="Times New Roman" w:eastAsia="Times New Roman" w:hAnsi="Times New Roman" w:cs="Times New Roman"/>
                <w:b/>
                <w:color w:val="000000"/>
              </w:rPr>
              <w:t xml:space="preserve"> (H1.</w:t>
            </w:r>
            <w:r>
              <w:rPr>
                <w:rFonts w:ascii="Times New Roman" w:eastAsia="Times New Roman" w:hAnsi="Times New Roman" w:cs="Times New Roman"/>
                <w:b/>
                <w:color w:val="000000"/>
              </w:rPr>
              <w:t>2</w:t>
            </w:r>
            <w:r w:rsidR="00CA7151" w:rsidRPr="00E5482E">
              <w:rPr>
                <w:rFonts w:ascii="Times New Roman" w:eastAsia="Times New Roman" w:hAnsi="Times New Roman" w:cs="Times New Roman"/>
                <w:b/>
                <w:color w:val="000000"/>
              </w:rPr>
              <w:t>)</w:t>
            </w:r>
          </w:p>
        </w:tc>
        <w:tc>
          <w:tcPr>
            <w:tcW w:w="7318" w:type="dxa"/>
            <w:gridSpan w:val="8"/>
            <w:shd w:val="clear" w:color="auto" w:fill="auto"/>
            <w:hideMark/>
          </w:tcPr>
          <w:p w14:paraId="2B1A48DD" w14:textId="77777777"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CA7151" w:rsidRPr="002D6535" w14:paraId="25D777C9" w14:textId="77777777" w:rsidTr="00EE3D31">
        <w:trPr>
          <w:trHeight w:val="300"/>
          <w:jc w:val="center"/>
        </w:trPr>
        <w:tc>
          <w:tcPr>
            <w:tcW w:w="1480" w:type="dxa"/>
            <w:gridSpan w:val="2"/>
            <w:tcBorders>
              <w:top w:val="nil"/>
              <w:bottom w:val="single" w:sz="4" w:space="0" w:color="auto"/>
            </w:tcBorders>
            <w:shd w:val="clear" w:color="auto" w:fill="auto"/>
            <w:noWrap/>
            <w:vAlign w:val="center"/>
            <w:hideMark/>
          </w:tcPr>
          <w:p w14:paraId="409F287E"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4337" w:type="dxa"/>
            <w:gridSpan w:val="4"/>
            <w:tcBorders>
              <w:top w:val="nil"/>
              <w:bottom w:val="single" w:sz="4" w:space="0" w:color="auto"/>
            </w:tcBorders>
            <w:shd w:val="clear" w:color="auto" w:fill="auto"/>
            <w:noWrap/>
            <w:vAlign w:val="center"/>
            <w:hideMark/>
          </w:tcPr>
          <w:p w14:paraId="34E13E85"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gridSpan w:val="2"/>
            <w:tcBorders>
              <w:top w:val="nil"/>
              <w:bottom w:val="single" w:sz="4" w:space="0" w:color="auto"/>
            </w:tcBorders>
            <w:shd w:val="clear" w:color="auto" w:fill="auto"/>
            <w:noWrap/>
            <w:vAlign w:val="center"/>
            <w:hideMark/>
          </w:tcPr>
          <w:p w14:paraId="40283880"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gridSpan w:val="2"/>
            <w:tcBorders>
              <w:top w:val="nil"/>
              <w:bottom w:val="single" w:sz="4" w:space="0" w:color="auto"/>
            </w:tcBorders>
            <w:shd w:val="clear" w:color="auto" w:fill="auto"/>
            <w:noWrap/>
            <w:vAlign w:val="center"/>
            <w:hideMark/>
          </w:tcPr>
          <w:p w14:paraId="620C6B94"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gridSpan w:val="2"/>
            <w:tcBorders>
              <w:top w:val="nil"/>
              <w:bottom w:val="single" w:sz="4" w:space="0" w:color="auto"/>
            </w:tcBorders>
            <w:shd w:val="clear" w:color="auto" w:fill="auto"/>
            <w:noWrap/>
            <w:vAlign w:val="center"/>
            <w:hideMark/>
          </w:tcPr>
          <w:p w14:paraId="1187E7E2"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r>
      <w:tr w:rsidR="00CA7151" w:rsidRPr="002D6535" w14:paraId="67D02813" w14:textId="77777777" w:rsidTr="00EE3D31">
        <w:trPr>
          <w:trHeight w:val="300"/>
          <w:jc w:val="center"/>
        </w:trPr>
        <w:tc>
          <w:tcPr>
            <w:tcW w:w="9308" w:type="dxa"/>
            <w:gridSpan w:val="12"/>
            <w:tcBorders>
              <w:top w:val="single" w:sz="4" w:space="0" w:color="auto"/>
              <w:left w:val="single" w:sz="4" w:space="0" w:color="auto"/>
              <w:bottom w:val="single" w:sz="4" w:space="0" w:color="auto"/>
              <w:right w:val="single" w:sz="4" w:space="0" w:color="auto"/>
            </w:tcBorders>
            <w:shd w:val="clear" w:color="auto" w:fill="8064A2"/>
            <w:noWrap/>
            <w:vAlign w:val="center"/>
            <w:hideMark/>
          </w:tcPr>
          <w:p w14:paraId="561B13B7" w14:textId="77777777" w:rsidR="00CA7151" w:rsidRPr="00F51111" w:rsidRDefault="00CA7151" w:rsidP="00CA7151">
            <w:pPr>
              <w:jc w:val="center"/>
              <w:rPr>
                <w:rFonts w:ascii="Times New Roman" w:eastAsia="Times New Roman" w:hAnsi="Times New Roman" w:cs="Times New Roman"/>
                <w:b/>
                <w:bCs/>
                <w:color w:val="FFFFFF"/>
              </w:rPr>
            </w:pPr>
            <w:r w:rsidRPr="00F51111">
              <w:rPr>
                <w:rFonts w:ascii="Times New Roman" w:eastAsia="Times New Roman" w:hAnsi="Times New Roman" w:cs="Times New Roman"/>
                <w:b/>
                <w:bCs/>
                <w:color w:val="FFFFFF"/>
              </w:rPr>
              <w:t>HEDEFE İLİŞKİN GÖSTERGELER</w:t>
            </w:r>
          </w:p>
        </w:tc>
      </w:tr>
      <w:tr w:rsidR="00CA7151" w:rsidRPr="002D6535" w14:paraId="2FE78A71" w14:textId="77777777" w:rsidTr="00EE3D31">
        <w:trPr>
          <w:trHeight w:val="510"/>
          <w:jc w:val="center"/>
        </w:trPr>
        <w:tc>
          <w:tcPr>
            <w:tcW w:w="1480" w:type="dxa"/>
            <w:gridSpan w:val="2"/>
            <w:tcBorders>
              <w:top w:val="nil"/>
              <w:left w:val="single" w:sz="4" w:space="0" w:color="auto"/>
              <w:bottom w:val="single" w:sz="4" w:space="0" w:color="auto"/>
              <w:right w:val="single" w:sz="4" w:space="0" w:color="auto"/>
            </w:tcBorders>
            <w:shd w:val="clear" w:color="auto" w:fill="FFFFFF"/>
            <w:vAlign w:val="center"/>
            <w:hideMark/>
          </w:tcPr>
          <w:p w14:paraId="379E3D84"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337" w:type="dxa"/>
            <w:gridSpan w:val="4"/>
            <w:tcBorders>
              <w:top w:val="nil"/>
              <w:left w:val="nil"/>
              <w:bottom w:val="single" w:sz="4" w:space="0" w:color="auto"/>
              <w:right w:val="single" w:sz="4" w:space="0" w:color="auto"/>
            </w:tcBorders>
            <w:shd w:val="clear" w:color="auto" w:fill="FFFFFF"/>
            <w:vAlign w:val="center"/>
            <w:hideMark/>
          </w:tcPr>
          <w:p w14:paraId="4CAAB7E9"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gridSpan w:val="2"/>
            <w:tcBorders>
              <w:top w:val="nil"/>
              <w:left w:val="nil"/>
              <w:bottom w:val="single" w:sz="4" w:space="0" w:color="auto"/>
              <w:right w:val="single" w:sz="4" w:space="0" w:color="auto"/>
            </w:tcBorders>
            <w:shd w:val="clear" w:color="auto" w:fill="FFFFFF"/>
            <w:vAlign w:val="center"/>
            <w:hideMark/>
          </w:tcPr>
          <w:p w14:paraId="4C5E4002" w14:textId="77777777" w:rsidR="00CA7151" w:rsidRPr="002D6535" w:rsidRDefault="00C91A08"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w:t>
            </w:r>
            <w:r w:rsidR="00CA7151" w:rsidRPr="002D6535">
              <w:rPr>
                <w:rFonts w:ascii="Times New Roman" w:eastAsia="Times New Roman" w:hAnsi="Times New Roman" w:cs="Times New Roman"/>
                <w:b/>
                <w:bCs/>
                <w:color w:val="000000"/>
                <w:sz w:val="20"/>
                <w:szCs w:val="20"/>
              </w:rPr>
              <w:t>2018)</w:t>
            </w:r>
          </w:p>
        </w:tc>
        <w:tc>
          <w:tcPr>
            <w:tcW w:w="960" w:type="dxa"/>
            <w:gridSpan w:val="2"/>
            <w:tcBorders>
              <w:top w:val="nil"/>
              <w:left w:val="nil"/>
              <w:bottom w:val="single" w:sz="4" w:space="0" w:color="auto"/>
              <w:right w:val="single" w:sz="4" w:space="0" w:color="auto"/>
            </w:tcBorders>
            <w:shd w:val="clear" w:color="auto" w:fill="FFFFFF"/>
            <w:vAlign w:val="center"/>
            <w:hideMark/>
          </w:tcPr>
          <w:p w14:paraId="56CA68D0"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571" w:type="dxa"/>
            <w:gridSpan w:val="2"/>
            <w:tcBorders>
              <w:top w:val="nil"/>
              <w:left w:val="nil"/>
              <w:bottom w:val="single" w:sz="4" w:space="0" w:color="auto"/>
              <w:right w:val="single" w:sz="4" w:space="0" w:color="auto"/>
            </w:tcBorders>
            <w:shd w:val="clear" w:color="auto" w:fill="FFFFFF"/>
            <w:vAlign w:val="center"/>
            <w:hideMark/>
          </w:tcPr>
          <w:p w14:paraId="2E23D678"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CA7151" w:rsidRPr="002D6535" w14:paraId="4410BD91" w14:textId="77777777" w:rsidTr="00EE3D31">
        <w:trPr>
          <w:trHeight w:val="70"/>
          <w:jc w:val="center"/>
        </w:trPr>
        <w:tc>
          <w:tcPr>
            <w:tcW w:w="1480" w:type="dxa"/>
            <w:gridSpan w:val="2"/>
            <w:tcBorders>
              <w:top w:val="nil"/>
              <w:left w:val="single" w:sz="4" w:space="0" w:color="auto"/>
              <w:bottom w:val="single" w:sz="4" w:space="0" w:color="auto"/>
              <w:right w:val="single" w:sz="4" w:space="0" w:color="auto"/>
            </w:tcBorders>
            <w:shd w:val="clear" w:color="auto" w:fill="auto"/>
            <w:vAlign w:val="center"/>
          </w:tcPr>
          <w:p w14:paraId="3565AF05" w14:textId="35519FE8" w:rsidR="00CA7151" w:rsidRPr="002D6535" w:rsidRDefault="00DA6CCC" w:rsidP="00CA7151">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w:t>
            </w:r>
          </w:p>
        </w:tc>
        <w:tc>
          <w:tcPr>
            <w:tcW w:w="4337" w:type="dxa"/>
            <w:gridSpan w:val="4"/>
            <w:tcBorders>
              <w:top w:val="single" w:sz="4" w:space="0" w:color="auto"/>
              <w:bottom w:val="single" w:sz="4" w:space="0" w:color="auto"/>
              <w:right w:val="single" w:sz="4" w:space="0" w:color="auto"/>
            </w:tcBorders>
            <w:vAlign w:val="center"/>
          </w:tcPr>
          <w:p w14:paraId="18F83041" w14:textId="1E523B29" w:rsidR="00CA7151" w:rsidRPr="00C53D54" w:rsidRDefault="004F7336" w:rsidP="00CA7151">
            <w:pPr>
              <w:tabs>
                <w:tab w:val="left" w:pos="11875"/>
              </w:tabs>
              <w:rPr>
                <w:rFonts w:ascii="Times New Roman" w:hAnsi="Times New Roman" w:cs="Times New Roman"/>
                <w:sz w:val="18"/>
              </w:rPr>
            </w:pPr>
            <w:r>
              <w:rPr>
                <w:rFonts w:ascii="Times New Roman" w:hAnsi="Times New Roman" w:cs="Times New Roman"/>
                <w:sz w:val="18"/>
              </w:rPr>
              <w:t>Destek Odası Sayısı</w:t>
            </w:r>
          </w:p>
        </w:tc>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14:paraId="045FF480" w14:textId="1C4E987A" w:rsidR="00CA7151" w:rsidRPr="002D6535" w:rsidRDefault="004F7336" w:rsidP="00782EA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gridSpan w:val="2"/>
            <w:tcBorders>
              <w:top w:val="nil"/>
              <w:left w:val="nil"/>
              <w:bottom w:val="single" w:sz="4" w:space="0" w:color="auto"/>
              <w:right w:val="single" w:sz="4" w:space="0" w:color="auto"/>
            </w:tcBorders>
            <w:shd w:val="clear" w:color="auto" w:fill="auto"/>
            <w:vAlign w:val="center"/>
          </w:tcPr>
          <w:p w14:paraId="70337F87" w14:textId="162D7CBA" w:rsidR="00CA7151" w:rsidRPr="002D6535" w:rsidRDefault="004F7336" w:rsidP="00782EA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71" w:type="dxa"/>
            <w:gridSpan w:val="2"/>
            <w:tcBorders>
              <w:top w:val="nil"/>
              <w:left w:val="nil"/>
              <w:bottom w:val="single" w:sz="4" w:space="0" w:color="auto"/>
              <w:right w:val="single" w:sz="4" w:space="0" w:color="auto"/>
            </w:tcBorders>
            <w:shd w:val="clear" w:color="auto" w:fill="auto"/>
            <w:vAlign w:val="center"/>
          </w:tcPr>
          <w:p w14:paraId="02B0649E" w14:textId="4F539E99" w:rsidR="00CA7151" w:rsidRPr="002D6535" w:rsidRDefault="00CA7151" w:rsidP="00EE3D3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Reh</w:t>
            </w:r>
            <w:r w:rsidR="00EE3D31">
              <w:rPr>
                <w:rFonts w:ascii="Times New Roman" w:eastAsia="Times New Roman" w:hAnsi="Times New Roman" w:cs="Times New Roman"/>
                <w:color w:val="000000"/>
                <w:sz w:val="18"/>
                <w:szCs w:val="18"/>
              </w:rPr>
              <w:t>berlik Hiz. Kur.</w:t>
            </w:r>
          </w:p>
        </w:tc>
      </w:tr>
      <w:tr w:rsidR="00EE3D31" w:rsidRPr="002D6535" w14:paraId="15140A52" w14:textId="77777777" w:rsidTr="00EE3D31">
        <w:trPr>
          <w:trHeight w:val="300"/>
          <w:jc w:val="center"/>
        </w:trPr>
        <w:tc>
          <w:tcPr>
            <w:tcW w:w="1480" w:type="dxa"/>
            <w:gridSpan w:val="2"/>
            <w:tcBorders>
              <w:top w:val="nil"/>
              <w:left w:val="single" w:sz="4" w:space="0" w:color="auto"/>
              <w:bottom w:val="single" w:sz="4" w:space="0" w:color="auto"/>
              <w:right w:val="single" w:sz="4" w:space="0" w:color="auto"/>
            </w:tcBorders>
            <w:shd w:val="clear" w:color="auto" w:fill="auto"/>
            <w:vAlign w:val="center"/>
          </w:tcPr>
          <w:p w14:paraId="5145380C" w14:textId="49BE5CCD" w:rsidR="00EE3D31" w:rsidRPr="002D6535" w:rsidRDefault="00EE3D31" w:rsidP="00EE3D31">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1.2.2</w:t>
            </w:r>
          </w:p>
        </w:tc>
        <w:tc>
          <w:tcPr>
            <w:tcW w:w="4337" w:type="dxa"/>
            <w:gridSpan w:val="4"/>
            <w:tcBorders>
              <w:top w:val="single" w:sz="4" w:space="0" w:color="auto"/>
              <w:left w:val="nil"/>
              <w:bottom w:val="single" w:sz="4" w:space="0" w:color="auto"/>
              <w:right w:val="single" w:sz="4" w:space="0" w:color="auto"/>
            </w:tcBorders>
            <w:shd w:val="clear" w:color="auto" w:fill="auto"/>
            <w:vAlign w:val="center"/>
          </w:tcPr>
          <w:p w14:paraId="67840311" w14:textId="4705EEF7" w:rsidR="00EE3D31" w:rsidRPr="00C53D54" w:rsidRDefault="00EE3D31" w:rsidP="00EE3D31">
            <w:pPr>
              <w:rPr>
                <w:rFonts w:ascii="Times New Roman" w:eastAsia="Times New Roman" w:hAnsi="Times New Roman" w:cs="Times New Roman"/>
                <w:sz w:val="18"/>
                <w:szCs w:val="18"/>
              </w:rPr>
            </w:pPr>
            <w:r w:rsidRPr="00C53D54">
              <w:rPr>
                <w:rFonts w:ascii="Times New Roman" w:eastAsia="Times New Roman" w:hAnsi="Times New Roman" w:cs="Times New Roman"/>
                <w:sz w:val="18"/>
                <w:szCs w:val="18"/>
              </w:rPr>
              <w:t>Özel eğitim kapsamında ta</w:t>
            </w:r>
            <w:r>
              <w:rPr>
                <w:rFonts w:ascii="Times New Roman" w:eastAsia="Times New Roman" w:hAnsi="Times New Roman" w:cs="Times New Roman"/>
                <w:sz w:val="18"/>
                <w:szCs w:val="18"/>
              </w:rPr>
              <w:t>nılanmış öğrenci sayısı</w:t>
            </w:r>
          </w:p>
        </w:tc>
        <w:tc>
          <w:tcPr>
            <w:tcW w:w="960" w:type="dxa"/>
            <w:gridSpan w:val="2"/>
            <w:tcBorders>
              <w:top w:val="nil"/>
              <w:left w:val="nil"/>
              <w:bottom w:val="single" w:sz="4" w:space="0" w:color="auto"/>
              <w:right w:val="single" w:sz="4" w:space="0" w:color="auto"/>
            </w:tcBorders>
            <w:shd w:val="clear" w:color="auto" w:fill="auto"/>
            <w:noWrap/>
            <w:vAlign w:val="center"/>
          </w:tcPr>
          <w:p w14:paraId="4E7693CB" w14:textId="0455B934" w:rsidR="00EE3D31" w:rsidRPr="002D6535" w:rsidRDefault="00EE3D31" w:rsidP="00EE3D3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960" w:type="dxa"/>
            <w:gridSpan w:val="2"/>
            <w:tcBorders>
              <w:top w:val="nil"/>
              <w:left w:val="nil"/>
              <w:bottom w:val="single" w:sz="4" w:space="0" w:color="auto"/>
              <w:right w:val="single" w:sz="4" w:space="0" w:color="auto"/>
            </w:tcBorders>
            <w:shd w:val="clear" w:color="auto" w:fill="auto"/>
            <w:vAlign w:val="center"/>
          </w:tcPr>
          <w:p w14:paraId="3610ACD0" w14:textId="724A824C" w:rsidR="00EE3D31" w:rsidRPr="002D6535" w:rsidRDefault="00EE3D31" w:rsidP="00EE3D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571" w:type="dxa"/>
            <w:gridSpan w:val="2"/>
            <w:tcBorders>
              <w:top w:val="nil"/>
              <w:left w:val="nil"/>
              <w:bottom w:val="single" w:sz="4" w:space="0" w:color="auto"/>
              <w:right w:val="single" w:sz="4" w:space="0" w:color="auto"/>
            </w:tcBorders>
            <w:shd w:val="clear" w:color="auto" w:fill="auto"/>
            <w:vAlign w:val="center"/>
          </w:tcPr>
          <w:p w14:paraId="38C267C7" w14:textId="7C8CEAA5" w:rsidR="00EE3D31" w:rsidRPr="002D6535" w:rsidRDefault="00EE3D31" w:rsidP="00EE3D31">
            <w:pPr>
              <w:jc w:val="center"/>
              <w:rPr>
                <w:rFonts w:ascii="Times New Roman" w:eastAsia="Times New Roman" w:hAnsi="Times New Roman" w:cs="Times New Roman"/>
                <w:color w:val="000000"/>
                <w:sz w:val="18"/>
                <w:szCs w:val="18"/>
              </w:rPr>
            </w:pPr>
            <w:r w:rsidRPr="00573E6A">
              <w:rPr>
                <w:rFonts w:ascii="Times New Roman" w:eastAsia="Times New Roman" w:hAnsi="Times New Roman" w:cs="Times New Roman"/>
                <w:color w:val="000000"/>
                <w:sz w:val="18"/>
                <w:szCs w:val="18"/>
              </w:rPr>
              <w:t>Rehberlik Hiz. Kur.</w:t>
            </w:r>
          </w:p>
        </w:tc>
      </w:tr>
      <w:tr w:rsidR="00EE3D31" w:rsidRPr="002D6535" w14:paraId="5C547E47" w14:textId="77777777" w:rsidTr="00EE3D31">
        <w:trPr>
          <w:trHeight w:val="125"/>
          <w:jc w:val="center"/>
        </w:trPr>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94621" w14:textId="28C00453" w:rsidR="00EE3D31" w:rsidRPr="002D6535" w:rsidRDefault="00EE3D31" w:rsidP="00EE3D31">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1.2.3</w:t>
            </w:r>
          </w:p>
        </w:tc>
        <w:tc>
          <w:tcPr>
            <w:tcW w:w="4337" w:type="dxa"/>
            <w:gridSpan w:val="4"/>
            <w:tcBorders>
              <w:top w:val="single" w:sz="4" w:space="0" w:color="auto"/>
              <w:left w:val="single" w:sz="4" w:space="0" w:color="auto"/>
              <w:bottom w:val="single" w:sz="4" w:space="0" w:color="auto"/>
              <w:right w:val="single" w:sz="4" w:space="0" w:color="auto"/>
            </w:tcBorders>
            <w:vAlign w:val="center"/>
          </w:tcPr>
          <w:p w14:paraId="30742260" w14:textId="69E7E32E" w:rsidR="00EE3D31" w:rsidRPr="00C53D54" w:rsidRDefault="00EE3D31" w:rsidP="00EE3D31">
            <w:pPr>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sidRPr="00C53D54">
              <w:rPr>
                <w:rFonts w:ascii="Times New Roman" w:eastAsia="Times New Roman" w:hAnsi="Times New Roman" w:cs="Times New Roman"/>
                <w:sz w:val="18"/>
                <w:szCs w:val="18"/>
              </w:rPr>
              <w:t>ehberlik servisinden faydalanan öğrenci sayısı</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57942A" w14:textId="4252D201" w:rsidR="00EE3D31" w:rsidRPr="002D6535" w:rsidRDefault="00EE3D31" w:rsidP="00EE3D3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C008D" w14:textId="6D928176" w:rsidR="00EE3D31" w:rsidRPr="002D6535" w:rsidRDefault="00D41BE0" w:rsidP="00EE3D3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r w:rsidR="00EE3D31">
              <w:rPr>
                <w:rFonts w:ascii="Times New Roman" w:eastAsia="Times New Roman" w:hAnsi="Times New Roman" w:cs="Times New Roman"/>
                <w:color w:val="000000"/>
              </w:rPr>
              <w:t>0</w:t>
            </w:r>
          </w:p>
        </w:tc>
        <w:tc>
          <w:tcPr>
            <w:tcW w:w="1571" w:type="dxa"/>
            <w:gridSpan w:val="2"/>
            <w:tcBorders>
              <w:top w:val="nil"/>
              <w:left w:val="nil"/>
              <w:bottom w:val="single" w:sz="4" w:space="0" w:color="auto"/>
              <w:right w:val="single" w:sz="4" w:space="0" w:color="auto"/>
            </w:tcBorders>
            <w:shd w:val="clear" w:color="auto" w:fill="auto"/>
            <w:vAlign w:val="center"/>
          </w:tcPr>
          <w:p w14:paraId="270DED47" w14:textId="7CA013FA" w:rsidR="00EE3D31" w:rsidRPr="002D6535" w:rsidRDefault="00EE3D31" w:rsidP="00EE3D31">
            <w:pPr>
              <w:jc w:val="center"/>
              <w:rPr>
                <w:rFonts w:ascii="Times New Roman" w:eastAsia="Times New Roman" w:hAnsi="Times New Roman" w:cs="Times New Roman"/>
                <w:color w:val="000000"/>
                <w:sz w:val="18"/>
                <w:szCs w:val="18"/>
              </w:rPr>
            </w:pPr>
            <w:r w:rsidRPr="00573E6A">
              <w:rPr>
                <w:rFonts w:ascii="Times New Roman" w:eastAsia="Times New Roman" w:hAnsi="Times New Roman" w:cs="Times New Roman"/>
                <w:color w:val="000000"/>
                <w:sz w:val="18"/>
                <w:szCs w:val="18"/>
              </w:rPr>
              <w:t>Rehberlik Hiz. Kur.</w:t>
            </w:r>
          </w:p>
        </w:tc>
      </w:tr>
      <w:tr w:rsidR="00CC3A6A" w:rsidRPr="002D6535" w14:paraId="204BC4E1" w14:textId="77777777" w:rsidTr="00A75110">
        <w:trPr>
          <w:trHeight w:val="125"/>
          <w:jc w:val="center"/>
        </w:trPr>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3101E" w14:textId="7F61FD36" w:rsidR="00CC3A6A" w:rsidRDefault="00CC3A6A" w:rsidP="00CC3A6A">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1.2.4</w:t>
            </w:r>
          </w:p>
        </w:tc>
        <w:tc>
          <w:tcPr>
            <w:tcW w:w="4337" w:type="dxa"/>
            <w:gridSpan w:val="4"/>
            <w:tcBorders>
              <w:top w:val="single" w:sz="4" w:space="0" w:color="auto"/>
              <w:left w:val="single" w:sz="4" w:space="0" w:color="auto"/>
              <w:bottom w:val="single" w:sz="4" w:space="0" w:color="auto"/>
              <w:right w:val="single" w:sz="4" w:space="0" w:color="auto"/>
            </w:tcBorders>
            <w:vAlign w:val="center"/>
          </w:tcPr>
          <w:p w14:paraId="15FE2D63" w14:textId="67A7B924" w:rsidR="00CC3A6A" w:rsidRPr="00122ABC" w:rsidRDefault="00CC3A6A" w:rsidP="00CC3A6A">
            <w:pPr>
              <w:rPr>
                <w:rFonts w:ascii="Times New Roman" w:eastAsia="Times New Roman" w:hAnsi="Times New Roman" w:cs="Times New Roman"/>
                <w:sz w:val="18"/>
                <w:szCs w:val="18"/>
              </w:rPr>
            </w:pPr>
            <w:r w:rsidRPr="00122ABC">
              <w:rPr>
                <w:rFonts w:ascii="Times New Roman" w:eastAsia="Times New Roman" w:hAnsi="Times New Roman" w:cs="Times New Roman"/>
                <w:color w:val="000000" w:themeColor="text1"/>
                <w:sz w:val="18"/>
                <w:szCs w:val="18"/>
              </w:rPr>
              <w:t>Rehberlik servisinden faydalanan veli sayısı</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1FE450" w14:textId="4487E1B7" w:rsidR="00CC3A6A" w:rsidRDefault="00CC3A6A" w:rsidP="00CC3A6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6B77E" w14:textId="733FA29C" w:rsidR="00CC3A6A" w:rsidRDefault="00D41BE0" w:rsidP="00CC3A6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r w:rsidR="00CC3A6A">
              <w:rPr>
                <w:rFonts w:ascii="Times New Roman" w:eastAsia="Times New Roman" w:hAnsi="Times New Roman" w:cs="Times New Roman"/>
                <w:color w:val="000000"/>
              </w:rPr>
              <w:t>0</w:t>
            </w:r>
          </w:p>
        </w:tc>
        <w:tc>
          <w:tcPr>
            <w:tcW w:w="1571" w:type="dxa"/>
            <w:gridSpan w:val="2"/>
            <w:tcBorders>
              <w:top w:val="nil"/>
              <w:left w:val="nil"/>
              <w:bottom w:val="single" w:sz="4" w:space="0" w:color="auto"/>
              <w:right w:val="single" w:sz="4" w:space="0" w:color="auto"/>
            </w:tcBorders>
            <w:shd w:val="clear" w:color="auto" w:fill="auto"/>
          </w:tcPr>
          <w:p w14:paraId="103A1BDE" w14:textId="25125E13" w:rsidR="00CC3A6A" w:rsidRPr="00573E6A" w:rsidRDefault="00CC3A6A" w:rsidP="00CC3A6A">
            <w:pPr>
              <w:jc w:val="center"/>
              <w:rPr>
                <w:rFonts w:ascii="Times New Roman" w:eastAsia="Times New Roman" w:hAnsi="Times New Roman" w:cs="Times New Roman"/>
                <w:color w:val="000000"/>
                <w:sz w:val="18"/>
                <w:szCs w:val="18"/>
              </w:rPr>
            </w:pPr>
            <w:r w:rsidRPr="004679DF">
              <w:rPr>
                <w:rFonts w:ascii="Times New Roman" w:eastAsia="Times New Roman" w:hAnsi="Times New Roman" w:cs="Times New Roman"/>
                <w:color w:val="000000"/>
                <w:sz w:val="18"/>
                <w:szCs w:val="18"/>
              </w:rPr>
              <w:t>Rehberlik Hiz. Kur</w:t>
            </w:r>
          </w:p>
        </w:tc>
      </w:tr>
      <w:tr w:rsidR="00CC3A6A" w:rsidRPr="002D6535" w14:paraId="03190D9C" w14:textId="77777777" w:rsidTr="00A75110">
        <w:trPr>
          <w:trHeight w:val="125"/>
          <w:jc w:val="center"/>
        </w:trPr>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28A1B" w14:textId="01E96A02" w:rsidR="00CC3A6A" w:rsidRDefault="00CC3A6A" w:rsidP="00CC3A6A">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1.2.5</w:t>
            </w:r>
          </w:p>
        </w:tc>
        <w:tc>
          <w:tcPr>
            <w:tcW w:w="4337" w:type="dxa"/>
            <w:gridSpan w:val="4"/>
            <w:tcBorders>
              <w:top w:val="single" w:sz="4" w:space="0" w:color="auto"/>
              <w:left w:val="single" w:sz="4" w:space="0" w:color="auto"/>
              <w:bottom w:val="single" w:sz="4" w:space="0" w:color="auto"/>
              <w:right w:val="single" w:sz="4" w:space="0" w:color="auto"/>
            </w:tcBorders>
            <w:vAlign w:val="center"/>
          </w:tcPr>
          <w:p w14:paraId="6F891A27" w14:textId="522D1021" w:rsidR="00CC3A6A" w:rsidRPr="00130531" w:rsidRDefault="00CC3A6A" w:rsidP="00CC3A6A">
            <w:pPr>
              <w:rPr>
                <w:rFonts w:ascii="Times New Roman" w:eastAsia="Times New Roman" w:hAnsi="Times New Roman" w:cs="Times New Roman"/>
                <w:color w:val="000000" w:themeColor="text1"/>
                <w:sz w:val="18"/>
                <w:szCs w:val="18"/>
              </w:rPr>
            </w:pPr>
            <w:r w:rsidRPr="00130531">
              <w:rPr>
                <w:rFonts w:ascii="Times New Roman" w:eastAsia="Times New Roman" w:hAnsi="Times New Roman" w:cs="Times New Roman"/>
                <w:color w:val="000000"/>
                <w:sz w:val="18"/>
                <w:szCs w:val="18"/>
              </w:rPr>
              <w:t>Velilere yönelik düzenlenen faaliyet sayısı (kurs, seminer, eğitim, proje çalışmaları vb.)</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BD3D2E" w14:textId="419A76B3" w:rsidR="00CC3A6A" w:rsidRDefault="00CC3A6A" w:rsidP="00CC3A6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10704" w14:textId="71A3D6E5" w:rsidR="00CC3A6A" w:rsidRDefault="00CC3A6A" w:rsidP="00CC3A6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571" w:type="dxa"/>
            <w:gridSpan w:val="2"/>
            <w:tcBorders>
              <w:top w:val="nil"/>
              <w:left w:val="nil"/>
              <w:bottom w:val="single" w:sz="4" w:space="0" w:color="auto"/>
              <w:right w:val="single" w:sz="4" w:space="0" w:color="auto"/>
            </w:tcBorders>
            <w:shd w:val="clear" w:color="auto" w:fill="auto"/>
          </w:tcPr>
          <w:p w14:paraId="32D727A7" w14:textId="4CAFD405" w:rsidR="00CC3A6A" w:rsidRPr="00573E6A" w:rsidRDefault="00CC3A6A" w:rsidP="00CC3A6A">
            <w:pPr>
              <w:jc w:val="center"/>
              <w:rPr>
                <w:rFonts w:ascii="Times New Roman" w:eastAsia="Times New Roman" w:hAnsi="Times New Roman" w:cs="Times New Roman"/>
                <w:color w:val="000000"/>
                <w:sz w:val="18"/>
                <w:szCs w:val="18"/>
              </w:rPr>
            </w:pPr>
            <w:r w:rsidRPr="004679DF">
              <w:rPr>
                <w:rFonts w:ascii="Times New Roman" w:eastAsia="Times New Roman" w:hAnsi="Times New Roman" w:cs="Times New Roman"/>
                <w:color w:val="000000"/>
                <w:sz w:val="18"/>
                <w:szCs w:val="18"/>
              </w:rPr>
              <w:t>Rehberlik Hiz. Kur</w:t>
            </w:r>
          </w:p>
        </w:tc>
      </w:tr>
      <w:tr w:rsidR="00CC3A6A" w:rsidRPr="002D6535" w14:paraId="345328F5" w14:textId="77777777" w:rsidTr="00A75110">
        <w:trPr>
          <w:trHeight w:val="125"/>
          <w:jc w:val="center"/>
        </w:trPr>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86468" w14:textId="729471A4" w:rsidR="00CC3A6A" w:rsidRDefault="00CC3A6A" w:rsidP="00CC3A6A">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1.2.6</w:t>
            </w:r>
          </w:p>
        </w:tc>
        <w:tc>
          <w:tcPr>
            <w:tcW w:w="4337" w:type="dxa"/>
            <w:gridSpan w:val="4"/>
            <w:tcBorders>
              <w:top w:val="single" w:sz="4" w:space="0" w:color="auto"/>
              <w:left w:val="single" w:sz="4" w:space="0" w:color="auto"/>
              <w:bottom w:val="single" w:sz="4" w:space="0" w:color="auto"/>
              <w:right w:val="single" w:sz="4" w:space="0" w:color="auto"/>
            </w:tcBorders>
            <w:vAlign w:val="center"/>
          </w:tcPr>
          <w:p w14:paraId="1470BD67" w14:textId="25D09B9B" w:rsidR="00CC3A6A" w:rsidRPr="00130531" w:rsidRDefault="00CC3A6A" w:rsidP="00CC3A6A">
            <w:pPr>
              <w:rPr>
                <w:rFonts w:ascii="Times New Roman" w:eastAsia="Times New Roman" w:hAnsi="Times New Roman" w:cs="Times New Roman"/>
                <w:color w:val="000000" w:themeColor="text1"/>
                <w:sz w:val="18"/>
                <w:szCs w:val="18"/>
              </w:rPr>
            </w:pPr>
            <w:r w:rsidRPr="00130531">
              <w:rPr>
                <w:rFonts w:ascii="Times New Roman" w:eastAsia="Times New Roman" w:hAnsi="Times New Roman" w:cs="Times New Roman"/>
                <w:color w:val="000000"/>
                <w:sz w:val="18"/>
                <w:szCs w:val="18"/>
              </w:rPr>
              <w:t xml:space="preserve">Velilere yönelik düzenlenen faaliyetlere katılan veli oranı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1EE72B" w14:textId="5DC88BB0" w:rsidR="00CC3A6A" w:rsidRDefault="00CC3A6A" w:rsidP="00CC3A6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732C9" w14:textId="357807FA" w:rsidR="00CC3A6A" w:rsidRDefault="00CC3A6A" w:rsidP="00CC3A6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571" w:type="dxa"/>
            <w:gridSpan w:val="2"/>
            <w:tcBorders>
              <w:top w:val="nil"/>
              <w:left w:val="nil"/>
              <w:bottom w:val="single" w:sz="4" w:space="0" w:color="auto"/>
              <w:right w:val="single" w:sz="4" w:space="0" w:color="auto"/>
            </w:tcBorders>
            <w:shd w:val="clear" w:color="auto" w:fill="auto"/>
          </w:tcPr>
          <w:p w14:paraId="738444E0" w14:textId="1065AAD9" w:rsidR="00CC3A6A" w:rsidRPr="00573E6A" w:rsidRDefault="00CC3A6A" w:rsidP="00CC3A6A">
            <w:pPr>
              <w:jc w:val="center"/>
              <w:rPr>
                <w:rFonts w:ascii="Times New Roman" w:eastAsia="Times New Roman" w:hAnsi="Times New Roman" w:cs="Times New Roman"/>
                <w:color w:val="000000"/>
                <w:sz w:val="18"/>
                <w:szCs w:val="18"/>
              </w:rPr>
            </w:pPr>
            <w:r w:rsidRPr="004679DF">
              <w:rPr>
                <w:rFonts w:ascii="Times New Roman" w:eastAsia="Times New Roman" w:hAnsi="Times New Roman" w:cs="Times New Roman"/>
                <w:color w:val="000000"/>
                <w:sz w:val="18"/>
                <w:szCs w:val="18"/>
              </w:rPr>
              <w:t>Rehberlik Hiz. Kur</w:t>
            </w:r>
          </w:p>
        </w:tc>
      </w:tr>
      <w:tr w:rsidR="00130531" w:rsidRPr="002D6535" w14:paraId="034B6BF2" w14:textId="77777777" w:rsidTr="00EE3D31">
        <w:trPr>
          <w:trHeight w:val="300"/>
          <w:jc w:val="center"/>
        </w:trPr>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D608E" w14:textId="43D89325" w:rsidR="00130531" w:rsidRPr="002D6535" w:rsidRDefault="00130531" w:rsidP="00130531">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1.2.7</w:t>
            </w:r>
          </w:p>
        </w:tc>
        <w:tc>
          <w:tcPr>
            <w:tcW w:w="4337" w:type="dxa"/>
            <w:gridSpan w:val="4"/>
            <w:tcBorders>
              <w:top w:val="single" w:sz="4" w:space="0" w:color="auto"/>
              <w:left w:val="nil"/>
              <w:bottom w:val="single" w:sz="4" w:space="0" w:color="auto"/>
              <w:right w:val="single" w:sz="4" w:space="0" w:color="auto"/>
            </w:tcBorders>
            <w:shd w:val="clear" w:color="auto" w:fill="auto"/>
            <w:vAlign w:val="center"/>
          </w:tcPr>
          <w:p w14:paraId="54EDFD9A" w14:textId="77777777" w:rsidR="00130531" w:rsidRPr="00C53D54" w:rsidRDefault="00130531" w:rsidP="00130531">
            <w:pPr>
              <w:rPr>
                <w:rFonts w:ascii="Times New Roman" w:eastAsia="Times New Roman" w:hAnsi="Times New Roman" w:cs="Times New Roman"/>
                <w:sz w:val="18"/>
                <w:szCs w:val="18"/>
              </w:rPr>
            </w:pPr>
            <w:r w:rsidRPr="00C53D54">
              <w:rPr>
                <w:rFonts w:ascii="Times New Roman" w:eastAsia="Times New Roman" w:hAnsi="Times New Roman" w:cs="Times New Roman"/>
                <w:sz w:val="18"/>
                <w:szCs w:val="18"/>
              </w:rPr>
              <w:t>TBM (Türkiye Bağımlılıkla Mücadele) Programı kapsamında eğitim verilen öğrenci sayısı</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14:paraId="4926EADD" w14:textId="2675FFB6" w:rsidR="00130531" w:rsidRPr="002D6535" w:rsidRDefault="00130531" w:rsidP="0013053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14:paraId="750D0C07" w14:textId="33CDCE32" w:rsidR="00130531" w:rsidRPr="002D6535" w:rsidRDefault="00D41BE0" w:rsidP="0013053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r w:rsidR="00130531">
              <w:rPr>
                <w:rFonts w:ascii="Times New Roman" w:eastAsia="Times New Roman" w:hAnsi="Times New Roman" w:cs="Times New Roman"/>
                <w:color w:val="000000"/>
              </w:rPr>
              <w:t>0</w:t>
            </w:r>
          </w:p>
        </w:tc>
        <w:tc>
          <w:tcPr>
            <w:tcW w:w="1571" w:type="dxa"/>
            <w:gridSpan w:val="2"/>
            <w:tcBorders>
              <w:top w:val="single" w:sz="4" w:space="0" w:color="auto"/>
              <w:left w:val="nil"/>
              <w:bottom w:val="single" w:sz="4" w:space="0" w:color="auto"/>
              <w:right w:val="single" w:sz="4" w:space="0" w:color="auto"/>
            </w:tcBorders>
            <w:shd w:val="clear" w:color="auto" w:fill="auto"/>
            <w:vAlign w:val="center"/>
          </w:tcPr>
          <w:p w14:paraId="10937064" w14:textId="2C309B9E" w:rsidR="00130531" w:rsidRPr="002D6535" w:rsidRDefault="00130531" w:rsidP="00130531">
            <w:pPr>
              <w:jc w:val="center"/>
              <w:rPr>
                <w:rFonts w:ascii="Times New Roman" w:eastAsia="Times New Roman" w:hAnsi="Times New Roman" w:cs="Times New Roman"/>
                <w:color w:val="000000"/>
                <w:sz w:val="18"/>
                <w:szCs w:val="18"/>
              </w:rPr>
            </w:pPr>
            <w:r w:rsidRPr="00573E6A">
              <w:rPr>
                <w:rFonts w:ascii="Times New Roman" w:eastAsia="Times New Roman" w:hAnsi="Times New Roman" w:cs="Times New Roman"/>
                <w:color w:val="000000"/>
                <w:sz w:val="18"/>
                <w:szCs w:val="18"/>
              </w:rPr>
              <w:t>Rehberlik Hiz. Kur.</w:t>
            </w:r>
          </w:p>
        </w:tc>
      </w:tr>
      <w:tr w:rsidR="00130531" w:rsidRPr="002D6535" w14:paraId="01B28AA3" w14:textId="77777777" w:rsidTr="00EE3D31">
        <w:trPr>
          <w:trHeight w:val="270"/>
          <w:jc w:val="center"/>
        </w:trPr>
        <w:tc>
          <w:tcPr>
            <w:tcW w:w="1480" w:type="dxa"/>
            <w:gridSpan w:val="2"/>
            <w:tcBorders>
              <w:top w:val="nil"/>
              <w:left w:val="single" w:sz="4" w:space="0" w:color="auto"/>
              <w:bottom w:val="single" w:sz="4" w:space="0" w:color="auto"/>
              <w:right w:val="single" w:sz="4" w:space="0" w:color="auto"/>
            </w:tcBorders>
            <w:shd w:val="clear" w:color="auto" w:fill="auto"/>
            <w:vAlign w:val="center"/>
          </w:tcPr>
          <w:p w14:paraId="7F78DE8E" w14:textId="6691D8DE" w:rsidR="00130531" w:rsidRPr="002D6535" w:rsidRDefault="00130531" w:rsidP="00130531">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1.2.8</w:t>
            </w:r>
          </w:p>
        </w:tc>
        <w:tc>
          <w:tcPr>
            <w:tcW w:w="4337" w:type="dxa"/>
            <w:gridSpan w:val="4"/>
            <w:tcBorders>
              <w:top w:val="nil"/>
              <w:left w:val="nil"/>
              <w:bottom w:val="single" w:sz="4" w:space="0" w:color="auto"/>
              <w:right w:val="single" w:sz="4" w:space="0" w:color="auto"/>
            </w:tcBorders>
            <w:shd w:val="clear" w:color="auto" w:fill="auto"/>
            <w:vAlign w:val="center"/>
          </w:tcPr>
          <w:p w14:paraId="5AFEDDE8" w14:textId="77777777" w:rsidR="00130531" w:rsidRPr="00C53D54" w:rsidRDefault="00130531" w:rsidP="00130531">
            <w:pPr>
              <w:rPr>
                <w:rFonts w:ascii="Times New Roman" w:eastAsia="Times New Roman" w:hAnsi="Times New Roman" w:cs="Times New Roman"/>
                <w:sz w:val="18"/>
                <w:szCs w:val="18"/>
              </w:rPr>
            </w:pPr>
            <w:r w:rsidRPr="00C53D54">
              <w:rPr>
                <w:rFonts w:ascii="Times New Roman" w:eastAsia="Times New Roman" w:hAnsi="Times New Roman" w:cs="Times New Roman"/>
                <w:sz w:val="18"/>
                <w:szCs w:val="18"/>
              </w:rPr>
              <w:t>TBM (Türkiye Bağımlılıkla Mücadele) Programı kapsamında eğitim verilen öğretmen sayısı</w:t>
            </w:r>
          </w:p>
        </w:tc>
        <w:tc>
          <w:tcPr>
            <w:tcW w:w="960" w:type="dxa"/>
            <w:gridSpan w:val="2"/>
            <w:tcBorders>
              <w:top w:val="nil"/>
              <w:left w:val="nil"/>
              <w:bottom w:val="single" w:sz="4" w:space="0" w:color="auto"/>
              <w:right w:val="single" w:sz="4" w:space="0" w:color="auto"/>
            </w:tcBorders>
            <w:shd w:val="clear" w:color="auto" w:fill="auto"/>
            <w:noWrap/>
            <w:vAlign w:val="center"/>
          </w:tcPr>
          <w:p w14:paraId="7E93E279" w14:textId="597AD80E" w:rsidR="00130531" w:rsidRPr="002D6535" w:rsidRDefault="00130531" w:rsidP="001305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60" w:type="dxa"/>
            <w:gridSpan w:val="2"/>
            <w:tcBorders>
              <w:top w:val="nil"/>
              <w:left w:val="nil"/>
              <w:bottom w:val="single" w:sz="4" w:space="0" w:color="auto"/>
              <w:right w:val="single" w:sz="4" w:space="0" w:color="auto"/>
            </w:tcBorders>
            <w:shd w:val="clear" w:color="auto" w:fill="auto"/>
            <w:noWrap/>
            <w:vAlign w:val="center"/>
          </w:tcPr>
          <w:p w14:paraId="0A6429F5" w14:textId="533B3097" w:rsidR="00130531" w:rsidRPr="002D6535" w:rsidRDefault="00130531" w:rsidP="0013053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571" w:type="dxa"/>
            <w:gridSpan w:val="2"/>
            <w:tcBorders>
              <w:top w:val="nil"/>
              <w:left w:val="nil"/>
              <w:bottom w:val="single" w:sz="4" w:space="0" w:color="auto"/>
              <w:right w:val="single" w:sz="4" w:space="0" w:color="auto"/>
            </w:tcBorders>
            <w:shd w:val="clear" w:color="auto" w:fill="auto"/>
            <w:vAlign w:val="center"/>
          </w:tcPr>
          <w:p w14:paraId="3FAA41FE" w14:textId="1CB5D711" w:rsidR="00130531" w:rsidRPr="002D6535" w:rsidRDefault="00130531" w:rsidP="00130531">
            <w:pPr>
              <w:jc w:val="center"/>
              <w:rPr>
                <w:rFonts w:ascii="Times New Roman" w:eastAsia="Times New Roman" w:hAnsi="Times New Roman" w:cs="Times New Roman"/>
                <w:color w:val="000000"/>
                <w:sz w:val="18"/>
                <w:szCs w:val="18"/>
              </w:rPr>
            </w:pPr>
            <w:r w:rsidRPr="00573E6A">
              <w:rPr>
                <w:rFonts w:ascii="Times New Roman" w:eastAsia="Times New Roman" w:hAnsi="Times New Roman" w:cs="Times New Roman"/>
                <w:color w:val="000000"/>
                <w:sz w:val="18"/>
                <w:szCs w:val="18"/>
              </w:rPr>
              <w:t>Rehberlik Hiz. Kur.</w:t>
            </w:r>
          </w:p>
        </w:tc>
      </w:tr>
      <w:tr w:rsidR="00130531" w:rsidRPr="002D6535" w14:paraId="3F6E3F96" w14:textId="77777777" w:rsidTr="00EE3D31">
        <w:trPr>
          <w:trHeight w:val="300"/>
          <w:jc w:val="center"/>
        </w:trPr>
        <w:tc>
          <w:tcPr>
            <w:tcW w:w="1480" w:type="dxa"/>
            <w:gridSpan w:val="2"/>
            <w:tcBorders>
              <w:top w:val="nil"/>
              <w:left w:val="single" w:sz="4" w:space="0" w:color="auto"/>
              <w:bottom w:val="single" w:sz="4" w:space="0" w:color="auto"/>
              <w:right w:val="single" w:sz="4" w:space="0" w:color="auto"/>
            </w:tcBorders>
            <w:shd w:val="clear" w:color="auto" w:fill="auto"/>
            <w:vAlign w:val="center"/>
          </w:tcPr>
          <w:p w14:paraId="397D4F21" w14:textId="4D1A6378" w:rsidR="00130531" w:rsidRPr="002D6535" w:rsidRDefault="00130531" w:rsidP="00130531">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1.2.9</w:t>
            </w:r>
          </w:p>
        </w:tc>
        <w:tc>
          <w:tcPr>
            <w:tcW w:w="4337" w:type="dxa"/>
            <w:gridSpan w:val="4"/>
            <w:tcBorders>
              <w:top w:val="nil"/>
              <w:left w:val="nil"/>
              <w:bottom w:val="single" w:sz="4" w:space="0" w:color="auto"/>
              <w:right w:val="single" w:sz="4" w:space="0" w:color="auto"/>
            </w:tcBorders>
            <w:shd w:val="clear" w:color="auto" w:fill="auto"/>
            <w:vAlign w:val="center"/>
          </w:tcPr>
          <w:p w14:paraId="17517C82" w14:textId="77777777" w:rsidR="00130531" w:rsidRPr="00C53D54" w:rsidRDefault="00130531" w:rsidP="00130531">
            <w:pPr>
              <w:rPr>
                <w:rFonts w:ascii="Times New Roman" w:eastAsia="Times New Roman" w:hAnsi="Times New Roman" w:cs="Times New Roman"/>
                <w:sz w:val="18"/>
                <w:szCs w:val="18"/>
              </w:rPr>
            </w:pPr>
            <w:r w:rsidRPr="00C53D54">
              <w:rPr>
                <w:rFonts w:ascii="Times New Roman" w:eastAsia="Times New Roman" w:hAnsi="Times New Roman" w:cs="Times New Roman"/>
                <w:sz w:val="18"/>
                <w:szCs w:val="18"/>
              </w:rPr>
              <w:t>TBM (Türkiye Bağımlılıkla Mücadele) Programı kapsamında eğitim verilen yardımcı personel sayısı</w:t>
            </w:r>
          </w:p>
        </w:tc>
        <w:tc>
          <w:tcPr>
            <w:tcW w:w="960" w:type="dxa"/>
            <w:gridSpan w:val="2"/>
            <w:tcBorders>
              <w:top w:val="nil"/>
              <w:left w:val="nil"/>
              <w:bottom w:val="single" w:sz="4" w:space="0" w:color="auto"/>
              <w:right w:val="single" w:sz="4" w:space="0" w:color="auto"/>
            </w:tcBorders>
            <w:shd w:val="clear" w:color="auto" w:fill="auto"/>
            <w:noWrap/>
            <w:vAlign w:val="center"/>
          </w:tcPr>
          <w:p w14:paraId="2C2257B3" w14:textId="15CAAEF4" w:rsidR="00130531" w:rsidRPr="002D6535" w:rsidRDefault="00130531" w:rsidP="0013053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960" w:type="dxa"/>
            <w:gridSpan w:val="2"/>
            <w:tcBorders>
              <w:top w:val="nil"/>
              <w:left w:val="nil"/>
              <w:bottom w:val="single" w:sz="4" w:space="0" w:color="auto"/>
              <w:right w:val="single" w:sz="4" w:space="0" w:color="auto"/>
            </w:tcBorders>
            <w:shd w:val="clear" w:color="auto" w:fill="auto"/>
            <w:noWrap/>
            <w:vAlign w:val="center"/>
          </w:tcPr>
          <w:p w14:paraId="3C8B4B04" w14:textId="25F57753" w:rsidR="00130531" w:rsidRPr="002D6535" w:rsidRDefault="00130531" w:rsidP="0013053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571" w:type="dxa"/>
            <w:gridSpan w:val="2"/>
            <w:tcBorders>
              <w:top w:val="nil"/>
              <w:left w:val="nil"/>
              <w:bottom w:val="single" w:sz="4" w:space="0" w:color="auto"/>
              <w:right w:val="single" w:sz="4" w:space="0" w:color="auto"/>
            </w:tcBorders>
            <w:shd w:val="clear" w:color="auto" w:fill="auto"/>
            <w:vAlign w:val="center"/>
          </w:tcPr>
          <w:p w14:paraId="46C99BE3" w14:textId="6A6A3DB8" w:rsidR="00130531" w:rsidRPr="002D6535" w:rsidRDefault="00130531" w:rsidP="00130531">
            <w:pPr>
              <w:jc w:val="center"/>
              <w:rPr>
                <w:rFonts w:ascii="Times New Roman" w:eastAsia="Times New Roman" w:hAnsi="Times New Roman" w:cs="Times New Roman"/>
                <w:color w:val="000000"/>
                <w:sz w:val="18"/>
                <w:szCs w:val="18"/>
              </w:rPr>
            </w:pPr>
            <w:r w:rsidRPr="00573E6A">
              <w:rPr>
                <w:rFonts w:ascii="Times New Roman" w:eastAsia="Times New Roman" w:hAnsi="Times New Roman" w:cs="Times New Roman"/>
                <w:color w:val="000000"/>
                <w:sz w:val="18"/>
                <w:szCs w:val="18"/>
              </w:rPr>
              <w:t>Rehberlik Hiz. Kur.</w:t>
            </w:r>
          </w:p>
        </w:tc>
      </w:tr>
      <w:tr w:rsidR="00130531" w:rsidRPr="002D6535" w14:paraId="63B1FA8C" w14:textId="77777777" w:rsidTr="00EE3D31">
        <w:trPr>
          <w:trHeight w:val="300"/>
          <w:jc w:val="center"/>
        </w:trPr>
        <w:tc>
          <w:tcPr>
            <w:tcW w:w="1480" w:type="dxa"/>
            <w:gridSpan w:val="2"/>
            <w:tcBorders>
              <w:top w:val="nil"/>
              <w:left w:val="single" w:sz="4" w:space="0" w:color="auto"/>
              <w:bottom w:val="single" w:sz="4" w:space="0" w:color="auto"/>
              <w:right w:val="single" w:sz="4" w:space="0" w:color="auto"/>
            </w:tcBorders>
            <w:shd w:val="clear" w:color="auto" w:fill="auto"/>
            <w:vAlign w:val="center"/>
          </w:tcPr>
          <w:p w14:paraId="038A3B75" w14:textId="3039A265" w:rsidR="00130531" w:rsidRPr="002D6535" w:rsidRDefault="00130531" w:rsidP="00130531">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1.2.10</w:t>
            </w:r>
          </w:p>
        </w:tc>
        <w:tc>
          <w:tcPr>
            <w:tcW w:w="4337" w:type="dxa"/>
            <w:gridSpan w:val="4"/>
            <w:tcBorders>
              <w:top w:val="nil"/>
              <w:left w:val="nil"/>
              <w:bottom w:val="single" w:sz="4" w:space="0" w:color="auto"/>
              <w:right w:val="single" w:sz="4" w:space="0" w:color="auto"/>
            </w:tcBorders>
            <w:shd w:val="clear" w:color="auto" w:fill="auto"/>
            <w:vAlign w:val="center"/>
          </w:tcPr>
          <w:p w14:paraId="6917A270" w14:textId="77777777" w:rsidR="00130531" w:rsidRPr="00C53D54" w:rsidRDefault="00130531" w:rsidP="00130531">
            <w:pPr>
              <w:rPr>
                <w:rFonts w:ascii="Times New Roman" w:eastAsia="Times New Roman" w:hAnsi="Times New Roman" w:cs="Times New Roman"/>
                <w:sz w:val="18"/>
                <w:szCs w:val="18"/>
              </w:rPr>
            </w:pPr>
            <w:r w:rsidRPr="00C53D54">
              <w:rPr>
                <w:rFonts w:ascii="Times New Roman" w:eastAsia="Times New Roman" w:hAnsi="Times New Roman" w:cs="Times New Roman"/>
                <w:sz w:val="18"/>
                <w:szCs w:val="18"/>
              </w:rPr>
              <w:t>TBM (Türkiye Bağımlılıkla Mücadele) Programı kapsamında eğitim verilen veli sayısı</w:t>
            </w:r>
          </w:p>
        </w:tc>
        <w:tc>
          <w:tcPr>
            <w:tcW w:w="960" w:type="dxa"/>
            <w:gridSpan w:val="2"/>
            <w:tcBorders>
              <w:top w:val="nil"/>
              <w:left w:val="nil"/>
              <w:bottom w:val="single" w:sz="4" w:space="0" w:color="auto"/>
              <w:right w:val="single" w:sz="4" w:space="0" w:color="auto"/>
            </w:tcBorders>
            <w:shd w:val="clear" w:color="auto" w:fill="auto"/>
            <w:noWrap/>
            <w:vAlign w:val="center"/>
          </w:tcPr>
          <w:p w14:paraId="4ABF7F99" w14:textId="74E4AA43" w:rsidR="00130531" w:rsidRPr="002D6535" w:rsidRDefault="00130531" w:rsidP="0013053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960" w:type="dxa"/>
            <w:gridSpan w:val="2"/>
            <w:tcBorders>
              <w:top w:val="nil"/>
              <w:left w:val="nil"/>
              <w:bottom w:val="single" w:sz="4" w:space="0" w:color="auto"/>
              <w:right w:val="single" w:sz="4" w:space="0" w:color="auto"/>
            </w:tcBorders>
            <w:shd w:val="clear" w:color="auto" w:fill="auto"/>
            <w:noWrap/>
            <w:vAlign w:val="center"/>
          </w:tcPr>
          <w:p w14:paraId="2F8EF36A" w14:textId="4222DC98" w:rsidR="00130531" w:rsidRPr="002D6535" w:rsidRDefault="00D41BE0" w:rsidP="0013053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r w:rsidR="00130531">
              <w:rPr>
                <w:rFonts w:ascii="Times New Roman" w:eastAsia="Times New Roman" w:hAnsi="Times New Roman" w:cs="Times New Roman"/>
                <w:color w:val="000000"/>
              </w:rPr>
              <w:t>0</w:t>
            </w:r>
          </w:p>
        </w:tc>
        <w:tc>
          <w:tcPr>
            <w:tcW w:w="1571" w:type="dxa"/>
            <w:gridSpan w:val="2"/>
            <w:tcBorders>
              <w:top w:val="nil"/>
              <w:left w:val="nil"/>
              <w:bottom w:val="single" w:sz="4" w:space="0" w:color="auto"/>
              <w:right w:val="single" w:sz="4" w:space="0" w:color="auto"/>
            </w:tcBorders>
            <w:shd w:val="clear" w:color="auto" w:fill="auto"/>
            <w:vAlign w:val="center"/>
          </w:tcPr>
          <w:p w14:paraId="1A1CF364" w14:textId="7DA68ED0" w:rsidR="00130531" w:rsidRPr="002D6535" w:rsidRDefault="00130531" w:rsidP="00130531">
            <w:pPr>
              <w:jc w:val="center"/>
              <w:rPr>
                <w:rFonts w:ascii="Times New Roman" w:eastAsia="Times New Roman" w:hAnsi="Times New Roman" w:cs="Times New Roman"/>
                <w:color w:val="000000"/>
                <w:sz w:val="18"/>
                <w:szCs w:val="18"/>
              </w:rPr>
            </w:pPr>
            <w:r w:rsidRPr="00573E6A">
              <w:rPr>
                <w:rFonts w:ascii="Times New Roman" w:eastAsia="Times New Roman" w:hAnsi="Times New Roman" w:cs="Times New Roman"/>
                <w:color w:val="000000"/>
                <w:sz w:val="18"/>
                <w:szCs w:val="18"/>
              </w:rPr>
              <w:t>Rehberlik Hiz. Kur.</w:t>
            </w:r>
          </w:p>
        </w:tc>
      </w:tr>
    </w:tbl>
    <w:p w14:paraId="3DE5C80B" w14:textId="77777777" w:rsidR="00CA7151" w:rsidRPr="002D6535" w:rsidRDefault="00CA7151" w:rsidP="00CA7151">
      <w:pPr>
        <w:rPr>
          <w:rFonts w:ascii="Times New Roman" w:hAnsi="Times New Roman" w:cs="Times New Roman"/>
        </w:rPr>
      </w:pPr>
    </w:p>
    <w:p w14:paraId="33381926" w14:textId="77777777" w:rsidR="00CA7151" w:rsidRDefault="00CA7151" w:rsidP="00CA7151">
      <w:pPr>
        <w:rPr>
          <w:rFonts w:ascii="Times New Roman" w:hAnsi="Times New Roman" w:cs="Times New Roman"/>
        </w:rPr>
      </w:pPr>
    </w:p>
    <w:p w14:paraId="234B0494" w14:textId="77777777" w:rsidR="008E2ACA" w:rsidRDefault="008E2ACA" w:rsidP="00CA7151">
      <w:pPr>
        <w:rPr>
          <w:rFonts w:ascii="Times New Roman" w:hAnsi="Times New Roman" w:cs="Times New Roman"/>
        </w:rPr>
      </w:pPr>
    </w:p>
    <w:tbl>
      <w:tblPr>
        <w:tblW w:w="9978"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gridCol w:w="1107"/>
      </w:tblGrid>
      <w:tr w:rsidR="00CA7151" w:rsidRPr="002D6535" w14:paraId="2D253605" w14:textId="77777777" w:rsidTr="00D04DE1">
        <w:trPr>
          <w:gridAfter w:val="1"/>
          <w:wAfter w:w="1107" w:type="dxa"/>
          <w:trHeight w:val="630"/>
        </w:trPr>
        <w:tc>
          <w:tcPr>
            <w:tcW w:w="1852"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0FFB68CD"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3AF03B71"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r w:rsidR="009C43E7">
              <w:rPr>
                <w:rFonts w:ascii="Times New Roman" w:eastAsia="Times New Roman" w:hAnsi="Times New Roman" w:cs="Times New Roman"/>
                <w:color w:val="000000"/>
                <w:sz w:val="20"/>
                <w:szCs w:val="20"/>
              </w:rPr>
              <w:t>.</w:t>
            </w:r>
          </w:p>
        </w:tc>
      </w:tr>
      <w:tr w:rsidR="00CA7151" w:rsidRPr="002D6535" w14:paraId="3A099DFC" w14:textId="77777777" w:rsidTr="00D04DE1">
        <w:trPr>
          <w:gridAfter w:val="1"/>
          <w:wAfter w:w="1107" w:type="dxa"/>
          <w:trHeight w:val="690"/>
        </w:trPr>
        <w:tc>
          <w:tcPr>
            <w:tcW w:w="1852" w:type="dxa"/>
            <w:tcBorders>
              <w:top w:val="nil"/>
              <w:left w:val="single" w:sz="4" w:space="0" w:color="auto"/>
              <w:bottom w:val="single" w:sz="4" w:space="0" w:color="auto"/>
              <w:right w:val="single" w:sz="4" w:space="0" w:color="auto"/>
            </w:tcBorders>
            <w:shd w:val="clear" w:color="auto" w:fill="8064A2"/>
            <w:vAlign w:val="center"/>
            <w:hideMark/>
          </w:tcPr>
          <w:p w14:paraId="07961ABD"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H1.5</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248C6BA0"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eğitime ve rehberliğe ihtiyaç duyan öğrencilerin %100'üne ulaşarak, eğitim ve rehberlik gereksinimlerini karşılamak</w:t>
            </w:r>
            <w:r w:rsidR="009C43E7">
              <w:rPr>
                <w:rFonts w:ascii="Times New Roman" w:eastAsia="Times New Roman" w:hAnsi="Times New Roman" w:cs="Times New Roman"/>
                <w:color w:val="000000"/>
                <w:sz w:val="20"/>
                <w:szCs w:val="20"/>
              </w:rPr>
              <w:t>.</w:t>
            </w:r>
          </w:p>
        </w:tc>
      </w:tr>
      <w:tr w:rsidR="00CA7151" w:rsidRPr="002D6535" w14:paraId="4761A54A" w14:textId="77777777" w:rsidTr="00D04DE1">
        <w:trPr>
          <w:gridAfter w:val="1"/>
          <w:wAfter w:w="1107" w:type="dxa"/>
          <w:trHeight w:val="300"/>
        </w:trPr>
        <w:tc>
          <w:tcPr>
            <w:tcW w:w="1852" w:type="dxa"/>
            <w:vMerge w:val="restart"/>
            <w:tcBorders>
              <w:top w:val="nil"/>
              <w:left w:val="single" w:sz="4" w:space="0" w:color="auto"/>
              <w:bottom w:val="single" w:sz="4" w:space="0" w:color="auto"/>
              <w:right w:val="single" w:sz="4" w:space="0" w:color="auto"/>
            </w:tcBorders>
            <w:shd w:val="clear" w:color="auto" w:fill="8064A2"/>
            <w:vAlign w:val="center"/>
            <w:hideMark/>
          </w:tcPr>
          <w:p w14:paraId="1DFEA39E"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vAlign w:val="center"/>
            <w:hideMark/>
          </w:tcPr>
          <w:p w14:paraId="4CD79A6C"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vAlign w:val="center"/>
            <w:hideMark/>
          </w:tcPr>
          <w:p w14:paraId="064BF9A7"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 xml:space="preserve"> 2018 </w:t>
            </w:r>
            <w:r w:rsidRPr="00F51111">
              <w:rPr>
                <w:rFonts w:ascii="Times New Roman" w:eastAsia="Times New Roman" w:hAnsi="Times New Roman" w:cs="Times New Roman"/>
                <w:b/>
                <w:bCs/>
                <w:color w:val="FFFFFF"/>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vAlign w:val="center"/>
            <w:hideMark/>
          </w:tcPr>
          <w:p w14:paraId="2BB53C08"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vAlign w:val="center"/>
            <w:hideMark/>
          </w:tcPr>
          <w:p w14:paraId="62CCD9DE"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vAlign w:val="center"/>
            <w:hideMark/>
          </w:tcPr>
          <w:p w14:paraId="67CF071E"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vAlign w:val="center"/>
            <w:hideMark/>
          </w:tcPr>
          <w:p w14:paraId="0C50F234"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vAlign w:val="center"/>
            <w:hideMark/>
          </w:tcPr>
          <w:p w14:paraId="18686260"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vAlign w:val="center"/>
            <w:hideMark/>
          </w:tcPr>
          <w:p w14:paraId="7792BA2A"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vAlign w:val="center"/>
            <w:hideMark/>
          </w:tcPr>
          <w:p w14:paraId="52FCCD6D"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Raporlama Sıklığı</w:t>
            </w:r>
          </w:p>
        </w:tc>
      </w:tr>
      <w:tr w:rsidR="00CA7151" w:rsidRPr="002D6535" w14:paraId="7717A436" w14:textId="77777777" w:rsidTr="00D04DE1">
        <w:trPr>
          <w:gridAfter w:val="1"/>
          <w:wAfter w:w="1107" w:type="dxa"/>
          <w:trHeight w:val="480"/>
        </w:trPr>
        <w:tc>
          <w:tcPr>
            <w:tcW w:w="1852" w:type="dxa"/>
            <w:vMerge/>
            <w:tcBorders>
              <w:top w:val="nil"/>
              <w:left w:val="single" w:sz="4" w:space="0" w:color="auto"/>
              <w:bottom w:val="single" w:sz="4" w:space="0" w:color="auto"/>
              <w:right w:val="single" w:sz="4" w:space="0" w:color="auto"/>
            </w:tcBorders>
            <w:shd w:val="clear" w:color="auto" w:fill="8064A2"/>
            <w:vAlign w:val="center"/>
            <w:hideMark/>
          </w:tcPr>
          <w:p w14:paraId="080EE7CB" w14:textId="77777777" w:rsidR="00CA7151" w:rsidRPr="00F51111" w:rsidRDefault="00CA7151" w:rsidP="00CA7151">
            <w:pPr>
              <w:jc w:val="center"/>
              <w:rPr>
                <w:rFonts w:ascii="Times New Roman" w:eastAsia="Times New Roman" w:hAnsi="Times New Roman" w:cs="Times New Roman"/>
                <w:b/>
                <w:bCs/>
                <w:color w:val="FFFFFF"/>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vAlign w:val="center"/>
            <w:hideMark/>
          </w:tcPr>
          <w:p w14:paraId="3EDF1D67" w14:textId="77777777" w:rsidR="00CA7151" w:rsidRPr="002D6535" w:rsidRDefault="00CA7151" w:rsidP="00CA7151">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vAlign w:val="center"/>
            <w:hideMark/>
          </w:tcPr>
          <w:p w14:paraId="1077DD46"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vAlign w:val="center"/>
            <w:hideMark/>
          </w:tcPr>
          <w:p w14:paraId="61708CA3"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vAlign w:val="center"/>
            <w:hideMark/>
          </w:tcPr>
          <w:p w14:paraId="35D02A9F"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vAlign w:val="center"/>
            <w:hideMark/>
          </w:tcPr>
          <w:p w14:paraId="0DFFF4B3"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vAlign w:val="center"/>
            <w:hideMark/>
          </w:tcPr>
          <w:p w14:paraId="2F5B2FD3" w14:textId="77777777" w:rsidR="00CA7151" w:rsidRPr="002D6535" w:rsidRDefault="00CA7151" w:rsidP="00CA7151">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vAlign w:val="center"/>
            <w:hideMark/>
          </w:tcPr>
          <w:p w14:paraId="58467F5A" w14:textId="77777777" w:rsidR="00CA7151" w:rsidRPr="002D6535" w:rsidRDefault="00CA7151" w:rsidP="00CA7151">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vAlign w:val="center"/>
            <w:hideMark/>
          </w:tcPr>
          <w:p w14:paraId="23908766" w14:textId="77777777" w:rsidR="00CA7151" w:rsidRPr="002D6535" w:rsidRDefault="00CA7151" w:rsidP="00CA7151">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vAlign w:val="center"/>
            <w:hideMark/>
          </w:tcPr>
          <w:p w14:paraId="7AA71683" w14:textId="77777777" w:rsidR="00CA7151" w:rsidRPr="002D6535" w:rsidRDefault="00CA7151" w:rsidP="00CA7151">
            <w:pPr>
              <w:rPr>
                <w:rFonts w:ascii="Times New Roman" w:eastAsia="Times New Roman" w:hAnsi="Times New Roman" w:cs="Times New Roman"/>
                <w:b/>
                <w:bCs/>
                <w:color w:val="000000"/>
                <w:sz w:val="20"/>
                <w:szCs w:val="20"/>
              </w:rPr>
            </w:pPr>
          </w:p>
        </w:tc>
      </w:tr>
      <w:tr w:rsidR="003A6ACB" w:rsidRPr="002D6535" w14:paraId="4E52090D" w14:textId="77777777" w:rsidTr="00D04DE1">
        <w:trPr>
          <w:gridAfter w:val="1"/>
          <w:wAfter w:w="1107" w:type="dxa"/>
          <w:trHeight w:val="300"/>
        </w:trPr>
        <w:tc>
          <w:tcPr>
            <w:tcW w:w="1852" w:type="dxa"/>
            <w:tcBorders>
              <w:top w:val="nil"/>
              <w:left w:val="single" w:sz="4" w:space="0" w:color="auto"/>
              <w:bottom w:val="single" w:sz="4" w:space="0" w:color="auto"/>
              <w:right w:val="single" w:sz="4" w:space="0" w:color="auto"/>
            </w:tcBorders>
            <w:shd w:val="clear" w:color="auto" w:fill="8064A2"/>
            <w:vAlign w:val="center"/>
            <w:hideMark/>
          </w:tcPr>
          <w:p w14:paraId="610398F0" w14:textId="4BA5854A" w:rsidR="003A6ACB" w:rsidRPr="00F51111" w:rsidRDefault="003A6ACB" w:rsidP="003A6ACB">
            <w:pPr>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000000"/>
                <w:sz w:val="20"/>
                <w:szCs w:val="20"/>
              </w:rPr>
              <w:t>PG 1.2.1</w:t>
            </w:r>
          </w:p>
        </w:tc>
        <w:tc>
          <w:tcPr>
            <w:tcW w:w="1082" w:type="dxa"/>
            <w:tcBorders>
              <w:top w:val="nil"/>
              <w:left w:val="nil"/>
              <w:bottom w:val="single" w:sz="4" w:space="0" w:color="auto"/>
              <w:right w:val="single" w:sz="4" w:space="0" w:color="auto"/>
            </w:tcBorders>
            <w:shd w:val="clear" w:color="000000" w:fill="FFFFFF"/>
            <w:vAlign w:val="center"/>
          </w:tcPr>
          <w:p w14:paraId="620F09A0" w14:textId="341A7EB8" w:rsidR="003A6ACB" w:rsidRPr="002D6535" w:rsidRDefault="009D15D5"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58" w:type="dxa"/>
            <w:tcBorders>
              <w:top w:val="nil"/>
              <w:left w:val="nil"/>
              <w:bottom w:val="single" w:sz="4" w:space="0" w:color="auto"/>
              <w:right w:val="single" w:sz="4" w:space="0" w:color="auto"/>
            </w:tcBorders>
            <w:shd w:val="clear" w:color="000000" w:fill="FFFFFF"/>
            <w:vAlign w:val="center"/>
            <w:hideMark/>
          </w:tcPr>
          <w:p w14:paraId="75F1222D" w14:textId="68C6A234" w:rsidR="003A6ACB" w:rsidRPr="002D6535" w:rsidRDefault="003A6ACB"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000000" w:fill="FFFFFF"/>
            <w:vAlign w:val="center"/>
            <w:hideMark/>
          </w:tcPr>
          <w:p w14:paraId="3EB91D7F" w14:textId="77777777" w:rsidR="003A6ACB" w:rsidRPr="002D6535" w:rsidRDefault="003A6ACB"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EAD626F" w14:textId="77777777" w:rsidR="003A6ACB" w:rsidRPr="002D6535" w:rsidRDefault="003A6ACB"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CA6193C" w14:textId="710EE4C8" w:rsidR="003A6ACB" w:rsidRPr="002D6535" w:rsidRDefault="003A6ACB"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14:paraId="4B22F5A0" w14:textId="34FE9AF4" w:rsidR="003A6ACB" w:rsidRPr="002D6535" w:rsidRDefault="003A6ACB"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5" w:type="dxa"/>
            <w:tcBorders>
              <w:top w:val="nil"/>
              <w:left w:val="nil"/>
              <w:bottom w:val="single" w:sz="4" w:space="0" w:color="auto"/>
              <w:right w:val="single" w:sz="4" w:space="0" w:color="auto"/>
            </w:tcBorders>
            <w:shd w:val="clear" w:color="000000" w:fill="FFFFFF"/>
            <w:vAlign w:val="center"/>
            <w:hideMark/>
          </w:tcPr>
          <w:p w14:paraId="1735EB5F" w14:textId="707EBA8C" w:rsidR="003A6ACB" w:rsidRPr="002D6535" w:rsidRDefault="003A6ACB"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43" w:type="dxa"/>
            <w:tcBorders>
              <w:top w:val="nil"/>
              <w:left w:val="nil"/>
              <w:bottom w:val="single" w:sz="4" w:space="0" w:color="auto"/>
              <w:right w:val="single" w:sz="4" w:space="0" w:color="auto"/>
            </w:tcBorders>
            <w:shd w:val="clear" w:color="000000" w:fill="FFFFFF"/>
            <w:vAlign w:val="center"/>
            <w:hideMark/>
          </w:tcPr>
          <w:p w14:paraId="0A9352BD" w14:textId="77777777" w:rsidR="003A6ACB" w:rsidRPr="002D6535" w:rsidRDefault="003A6ACB" w:rsidP="003A6A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hideMark/>
          </w:tcPr>
          <w:p w14:paraId="50D9CB1D" w14:textId="77777777" w:rsidR="003A6ACB" w:rsidRPr="002D6535" w:rsidRDefault="003A6ACB" w:rsidP="003A6A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A6ACB" w:rsidRPr="002D6535" w14:paraId="7D6BF638" w14:textId="77777777" w:rsidTr="00D04DE1">
        <w:trPr>
          <w:gridAfter w:val="1"/>
          <w:wAfter w:w="1107" w:type="dxa"/>
          <w:trHeight w:val="300"/>
        </w:trPr>
        <w:tc>
          <w:tcPr>
            <w:tcW w:w="1852" w:type="dxa"/>
            <w:tcBorders>
              <w:top w:val="nil"/>
              <w:left w:val="single" w:sz="4" w:space="0" w:color="auto"/>
              <w:bottom w:val="single" w:sz="4" w:space="0" w:color="auto"/>
              <w:right w:val="single" w:sz="4" w:space="0" w:color="auto"/>
            </w:tcBorders>
            <w:shd w:val="clear" w:color="auto" w:fill="8064A2"/>
            <w:vAlign w:val="center"/>
            <w:hideMark/>
          </w:tcPr>
          <w:p w14:paraId="3C3218AE" w14:textId="52EEEFE5" w:rsidR="003A6ACB" w:rsidRPr="00F51111" w:rsidRDefault="003A6ACB" w:rsidP="003A6ACB">
            <w:pPr>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000000"/>
                <w:sz w:val="20"/>
                <w:szCs w:val="20"/>
              </w:rPr>
              <w:t>PG 1.2.2</w:t>
            </w:r>
          </w:p>
        </w:tc>
        <w:tc>
          <w:tcPr>
            <w:tcW w:w="1082" w:type="dxa"/>
            <w:tcBorders>
              <w:top w:val="nil"/>
              <w:left w:val="nil"/>
              <w:bottom w:val="single" w:sz="4" w:space="0" w:color="auto"/>
              <w:right w:val="single" w:sz="4" w:space="0" w:color="auto"/>
            </w:tcBorders>
            <w:shd w:val="clear" w:color="000000" w:fill="FFFFFF"/>
            <w:vAlign w:val="center"/>
          </w:tcPr>
          <w:p w14:paraId="68E9A6B2" w14:textId="777C2139" w:rsidR="003A6ACB" w:rsidRPr="002D6535" w:rsidRDefault="009D15D5"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58" w:type="dxa"/>
            <w:tcBorders>
              <w:top w:val="nil"/>
              <w:left w:val="nil"/>
              <w:bottom w:val="single" w:sz="4" w:space="0" w:color="auto"/>
              <w:right w:val="single" w:sz="4" w:space="0" w:color="auto"/>
            </w:tcBorders>
            <w:shd w:val="clear" w:color="000000" w:fill="FFFFFF"/>
            <w:vAlign w:val="center"/>
            <w:hideMark/>
          </w:tcPr>
          <w:p w14:paraId="66ACF28C" w14:textId="4A3C15D8" w:rsidR="003A6ACB" w:rsidRPr="002D6535" w:rsidRDefault="003A6ACB"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6</w:t>
            </w:r>
          </w:p>
        </w:tc>
        <w:tc>
          <w:tcPr>
            <w:tcW w:w="546" w:type="dxa"/>
            <w:tcBorders>
              <w:top w:val="nil"/>
              <w:left w:val="nil"/>
              <w:bottom w:val="single" w:sz="4" w:space="0" w:color="auto"/>
              <w:right w:val="single" w:sz="4" w:space="0" w:color="auto"/>
            </w:tcBorders>
            <w:shd w:val="clear" w:color="000000" w:fill="FFFFFF"/>
            <w:vAlign w:val="center"/>
            <w:hideMark/>
          </w:tcPr>
          <w:p w14:paraId="13E1D6AE" w14:textId="481D723F" w:rsidR="003A6ACB" w:rsidRPr="002D6535" w:rsidRDefault="003A6ACB"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46" w:type="dxa"/>
            <w:tcBorders>
              <w:top w:val="nil"/>
              <w:left w:val="nil"/>
              <w:bottom w:val="single" w:sz="4" w:space="0" w:color="auto"/>
              <w:right w:val="single" w:sz="4" w:space="0" w:color="auto"/>
            </w:tcBorders>
            <w:shd w:val="clear" w:color="000000" w:fill="FFFFFF"/>
            <w:vAlign w:val="center"/>
            <w:hideMark/>
          </w:tcPr>
          <w:p w14:paraId="59F58150" w14:textId="2E2F5698" w:rsidR="003A6ACB" w:rsidRPr="002D6535" w:rsidRDefault="003A6ACB"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46" w:type="dxa"/>
            <w:tcBorders>
              <w:top w:val="nil"/>
              <w:left w:val="nil"/>
              <w:bottom w:val="single" w:sz="4" w:space="0" w:color="auto"/>
              <w:right w:val="single" w:sz="4" w:space="0" w:color="auto"/>
            </w:tcBorders>
            <w:shd w:val="clear" w:color="000000" w:fill="FFFFFF"/>
            <w:vAlign w:val="center"/>
            <w:hideMark/>
          </w:tcPr>
          <w:p w14:paraId="3A6ECB6E" w14:textId="1DDA534A" w:rsidR="003A6ACB" w:rsidRPr="002D6535" w:rsidRDefault="003A6ACB"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hideMark/>
          </w:tcPr>
          <w:p w14:paraId="477F0DFB" w14:textId="0C77CE08" w:rsidR="003A6ACB" w:rsidRPr="002D6535" w:rsidRDefault="003A6ACB"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745" w:type="dxa"/>
            <w:tcBorders>
              <w:top w:val="nil"/>
              <w:left w:val="nil"/>
              <w:bottom w:val="single" w:sz="4" w:space="0" w:color="auto"/>
              <w:right w:val="single" w:sz="4" w:space="0" w:color="auto"/>
            </w:tcBorders>
            <w:shd w:val="clear" w:color="000000" w:fill="FFFFFF"/>
            <w:vAlign w:val="center"/>
            <w:hideMark/>
          </w:tcPr>
          <w:p w14:paraId="704839E9" w14:textId="25C14715" w:rsidR="003A6ACB" w:rsidRPr="002D6535" w:rsidRDefault="003A6ACB"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43" w:type="dxa"/>
            <w:tcBorders>
              <w:top w:val="nil"/>
              <w:left w:val="nil"/>
              <w:bottom w:val="single" w:sz="4" w:space="0" w:color="auto"/>
              <w:right w:val="single" w:sz="4" w:space="0" w:color="auto"/>
            </w:tcBorders>
            <w:shd w:val="clear" w:color="000000" w:fill="FFFFFF"/>
            <w:vAlign w:val="center"/>
            <w:hideMark/>
          </w:tcPr>
          <w:p w14:paraId="1DE296C8" w14:textId="77777777" w:rsidR="003A6ACB" w:rsidRPr="002D6535" w:rsidRDefault="003A6ACB" w:rsidP="003A6A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hideMark/>
          </w:tcPr>
          <w:p w14:paraId="18BF494E" w14:textId="77777777" w:rsidR="003A6ACB" w:rsidRPr="002D6535" w:rsidRDefault="003A6ACB" w:rsidP="003A6A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A6ACB" w:rsidRPr="002D6535" w14:paraId="06A582BD" w14:textId="77777777" w:rsidTr="00D04DE1">
        <w:trPr>
          <w:gridAfter w:val="1"/>
          <w:wAfter w:w="1107" w:type="dxa"/>
          <w:trHeight w:val="300"/>
        </w:trPr>
        <w:tc>
          <w:tcPr>
            <w:tcW w:w="1852" w:type="dxa"/>
            <w:tcBorders>
              <w:top w:val="nil"/>
              <w:left w:val="single" w:sz="4" w:space="0" w:color="auto"/>
              <w:bottom w:val="single" w:sz="4" w:space="0" w:color="auto"/>
              <w:right w:val="single" w:sz="4" w:space="0" w:color="auto"/>
            </w:tcBorders>
            <w:shd w:val="clear" w:color="auto" w:fill="8064A2"/>
            <w:vAlign w:val="center"/>
            <w:hideMark/>
          </w:tcPr>
          <w:p w14:paraId="31D1CE16" w14:textId="54599FA4" w:rsidR="003A6ACB" w:rsidRPr="00F51111" w:rsidRDefault="003A6ACB" w:rsidP="003A6ACB">
            <w:pPr>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000000"/>
                <w:sz w:val="20"/>
                <w:szCs w:val="20"/>
              </w:rPr>
              <w:t>PG 1.2.3</w:t>
            </w:r>
          </w:p>
        </w:tc>
        <w:tc>
          <w:tcPr>
            <w:tcW w:w="1082" w:type="dxa"/>
            <w:tcBorders>
              <w:top w:val="nil"/>
              <w:left w:val="nil"/>
              <w:bottom w:val="single" w:sz="4" w:space="0" w:color="auto"/>
              <w:right w:val="single" w:sz="4" w:space="0" w:color="auto"/>
            </w:tcBorders>
            <w:shd w:val="clear" w:color="000000" w:fill="FFFFFF"/>
            <w:vAlign w:val="center"/>
          </w:tcPr>
          <w:p w14:paraId="58DBF2B0" w14:textId="2554A997" w:rsidR="003A6ACB" w:rsidRPr="002D6535" w:rsidRDefault="00F24107"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14:paraId="08FA3BD5" w14:textId="03A2996C" w:rsidR="003A6ACB" w:rsidRPr="002D6535" w:rsidRDefault="003A6ACB"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204</w:t>
            </w:r>
          </w:p>
        </w:tc>
        <w:tc>
          <w:tcPr>
            <w:tcW w:w="546" w:type="dxa"/>
            <w:tcBorders>
              <w:top w:val="nil"/>
              <w:left w:val="nil"/>
              <w:bottom w:val="single" w:sz="4" w:space="0" w:color="auto"/>
              <w:right w:val="single" w:sz="4" w:space="0" w:color="auto"/>
            </w:tcBorders>
            <w:shd w:val="clear" w:color="000000" w:fill="FFFFFF"/>
            <w:vAlign w:val="center"/>
            <w:hideMark/>
          </w:tcPr>
          <w:p w14:paraId="02D61175" w14:textId="6D0B7D70" w:rsidR="003A6ACB" w:rsidRPr="002D6535" w:rsidRDefault="003A6ACB"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546" w:type="dxa"/>
            <w:tcBorders>
              <w:top w:val="nil"/>
              <w:left w:val="nil"/>
              <w:bottom w:val="single" w:sz="4" w:space="0" w:color="auto"/>
              <w:right w:val="single" w:sz="4" w:space="0" w:color="auto"/>
            </w:tcBorders>
            <w:shd w:val="clear" w:color="000000" w:fill="FFFFFF"/>
            <w:vAlign w:val="center"/>
            <w:hideMark/>
          </w:tcPr>
          <w:p w14:paraId="69685605" w14:textId="39A6301D" w:rsidR="003A6ACB" w:rsidRPr="002D6535" w:rsidRDefault="003A6ACB"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546" w:type="dxa"/>
            <w:tcBorders>
              <w:top w:val="nil"/>
              <w:left w:val="nil"/>
              <w:bottom w:val="single" w:sz="4" w:space="0" w:color="auto"/>
              <w:right w:val="single" w:sz="4" w:space="0" w:color="auto"/>
            </w:tcBorders>
            <w:shd w:val="clear" w:color="000000" w:fill="FFFFFF"/>
            <w:vAlign w:val="center"/>
            <w:hideMark/>
          </w:tcPr>
          <w:p w14:paraId="62B8F793" w14:textId="43C04264" w:rsidR="003A6ACB" w:rsidRPr="002D6535" w:rsidRDefault="003A6ACB"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c>
          <w:tcPr>
            <w:tcW w:w="546" w:type="dxa"/>
            <w:tcBorders>
              <w:top w:val="nil"/>
              <w:left w:val="nil"/>
              <w:bottom w:val="single" w:sz="4" w:space="0" w:color="auto"/>
              <w:right w:val="single" w:sz="4" w:space="0" w:color="auto"/>
            </w:tcBorders>
            <w:shd w:val="clear" w:color="000000" w:fill="FFFFFF"/>
            <w:vAlign w:val="center"/>
            <w:hideMark/>
          </w:tcPr>
          <w:p w14:paraId="6CFEB99C" w14:textId="342DF0A5" w:rsidR="003A6ACB" w:rsidRPr="002D6535" w:rsidRDefault="003A6ACB" w:rsidP="00CB78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r w:rsidR="00CB780A">
              <w:rPr>
                <w:rFonts w:ascii="Times New Roman" w:eastAsia="Times New Roman" w:hAnsi="Times New Roman" w:cs="Times New Roman"/>
                <w:color w:val="000000"/>
                <w:sz w:val="20"/>
                <w:szCs w:val="20"/>
              </w:rPr>
              <w:t>0</w:t>
            </w:r>
          </w:p>
        </w:tc>
        <w:tc>
          <w:tcPr>
            <w:tcW w:w="745" w:type="dxa"/>
            <w:tcBorders>
              <w:top w:val="nil"/>
              <w:left w:val="nil"/>
              <w:bottom w:val="single" w:sz="4" w:space="0" w:color="auto"/>
              <w:right w:val="single" w:sz="4" w:space="0" w:color="auto"/>
            </w:tcBorders>
            <w:shd w:val="clear" w:color="000000" w:fill="FFFFFF"/>
            <w:vAlign w:val="center"/>
            <w:hideMark/>
          </w:tcPr>
          <w:p w14:paraId="03239581" w14:textId="41C45D21" w:rsidR="003A6ACB" w:rsidRPr="002D6535" w:rsidRDefault="00CB780A" w:rsidP="003A6A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22</w:t>
            </w:r>
            <w:r w:rsidR="003A6ACB">
              <w:rPr>
                <w:rFonts w:ascii="Times New Roman" w:eastAsia="Times New Roman" w:hAnsi="Times New Roman" w:cs="Times New Roman"/>
                <w:color w:val="000000"/>
              </w:rPr>
              <w:t>0</w:t>
            </w:r>
          </w:p>
        </w:tc>
        <w:tc>
          <w:tcPr>
            <w:tcW w:w="943" w:type="dxa"/>
            <w:tcBorders>
              <w:top w:val="nil"/>
              <w:left w:val="nil"/>
              <w:bottom w:val="single" w:sz="4" w:space="0" w:color="auto"/>
              <w:right w:val="single" w:sz="4" w:space="0" w:color="auto"/>
            </w:tcBorders>
            <w:shd w:val="clear" w:color="000000" w:fill="FFFFFF"/>
            <w:vAlign w:val="center"/>
            <w:hideMark/>
          </w:tcPr>
          <w:p w14:paraId="072B24D9" w14:textId="77777777" w:rsidR="003A6ACB" w:rsidRPr="002D6535" w:rsidRDefault="003A6ACB" w:rsidP="003A6A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hideMark/>
          </w:tcPr>
          <w:p w14:paraId="1D31480B" w14:textId="77777777" w:rsidR="003A6ACB" w:rsidRPr="002D6535" w:rsidRDefault="003A6ACB" w:rsidP="003A6A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051B3" w:rsidRPr="002D6535" w14:paraId="3B962AA8" w14:textId="77777777" w:rsidTr="00D04DE1">
        <w:trPr>
          <w:gridAfter w:val="1"/>
          <w:wAfter w:w="1107" w:type="dxa"/>
          <w:trHeight w:val="300"/>
        </w:trPr>
        <w:tc>
          <w:tcPr>
            <w:tcW w:w="1852" w:type="dxa"/>
            <w:tcBorders>
              <w:top w:val="nil"/>
              <w:left w:val="single" w:sz="4" w:space="0" w:color="auto"/>
              <w:bottom w:val="single" w:sz="4" w:space="0" w:color="auto"/>
              <w:right w:val="single" w:sz="4" w:space="0" w:color="auto"/>
            </w:tcBorders>
            <w:shd w:val="clear" w:color="auto" w:fill="8064A2"/>
            <w:vAlign w:val="center"/>
            <w:hideMark/>
          </w:tcPr>
          <w:p w14:paraId="16955275" w14:textId="0D817514" w:rsidR="00C051B3" w:rsidRPr="00F51111" w:rsidRDefault="00C051B3" w:rsidP="00C051B3">
            <w:pPr>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000000"/>
                <w:sz w:val="20"/>
                <w:szCs w:val="20"/>
              </w:rPr>
              <w:t>PG 1.2.4</w:t>
            </w:r>
          </w:p>
        </w:tc>
        <w:tc>
          <w:tcPr>
            <w:tcW w:w="1082" w:type="dxa"/>
            <w:tcBorders>
              <w:top w:val="nil"/>
              <w:left w:val="nil"/>
              <w:bottom w:val="single" w:sz="4" w:space="0" w:color="auto"/>
              <w:right w:val="single" w:sz="4" w:space="0" w:color="auto"/>
            </w:tcBorders>
            <w:shd w:val="clear" w:color="000000" w:fill="FFFFFF"/>
            <w:vAlign w:val="center"/>
          </w:tcPr>
          <w:p w14:paraId="798920C3" w14:textId="1FFD5D04" w:rsidR="00C051B3" w:rsidRPr="002D6535" w:rsidRDefault="00F24107" w:rsidP="00C051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tcPr>
          <w:p w14:paraId="1CBAE1A0" w14:textId="28D730B6" w:rsidR="00C051B3" w:rsidRPr="002D6535" w:rsidRDefault="00C051B3" w:rsidP="00C051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204</w:t>
            </w:r>
          </w:p>
        </w:tc>
        <w:tc>
          <w:tcPr>
            <w:tcW w:w="546" w:type="dxa"/>
            <w:tcBorders>
              <w:top w:val="nil"/>
              <w:left w:val="nil"/>
              <w:bottom w:val="single" w:sz="4" w:space="0" w:color="auto"/>
              <w:right w:val="single" w:sz="4" w:space="0" w:color="auto"/>
            </w:tcBorders>
            <w:shd w:val="clear" w:color="000000" w:fill="FFFFFF"/>
            <w:vAlign w:val="center"/>
          </w:tcPr>
          <w:p w14:paraId="486E6DE6" w14:textId="62748158" w:rsidR="00C051B3" w:rsidRPr="002D6535" w:rsidRDefault="00C051B3" w:rsidP="00C051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546" w:type="dxa"/>
            <w:tcBorders>
              <w:top w:val="nil"/>
              <w:left w:val="nil"/>
              <w:bottom w:val="single" w:sz="4" w:space="0" w:color="auto"/>
              <w:right w:val="single" w:sz="4" w:space="0" w:color="auto"/>
            </w:tcBorders>
            <w:shd w:val="clear" w:color="000000" w:fill="FFFFFF"/>
            <w:vAlign w:val="center"/>
          </w:tcPr>
          <w:p w14:paraId="4F7AE1ED" w14:textId="2A92F4E5" w:rsidR="00C051B3" w:rsidRPr="002D6535" w:rsidRDefault="00C051B3" w:rsidP="00C051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546" w:type="dxa"/>
            <w:tcBorders>
              <w:top w:val="nil"/>
              <w:left w:val="nil"/>
              <w:bottom w:val="single" w:sz="4" w:space="0" w:color="auto"/>
              <w:right w:val="single" w:sz="4" w:space="0" w:color="auto"/>
            </w:tcBorders>
            <w:shd w:val="clear" w:color="000000" w:fill="FFFFFF"/>
            <w:vAlign w:val="center"/>
          </w:tcPr>
          <w:p w14:paraId="383A24FA" w14:textId="62C9CC8E" w:rsidR="00C051B3" w:rsidRPr="002D6535" w:rsidRDefault="00C051B3" w:rsidP="00C051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c>
          <w:tcPr>
            <w:tcW w:w="546" w:type="dxa"/>
            <w:tcBorders>
              <w:top w:val="nil"/>
              <w:left w:val="nil"/>
              <w:bottom w:val="single" w:sz="4" w:space="0" w:color="auto"/>
              <w:right w:val="single" w:sz="4" w:space="0" w:color="auto"/>
            </w:tcBorders>
            <w:shd w:val="clear" w:color="000000" w:fill="FFFFFF"/>
            <w:vAlign w:val="center"/>
          </w:tcPr>
          <w:p w14:paraId="29A96988" w14:textId="7BA2DB52" w:rsidR="00C051B3" w:rsidRPr="002D6535" w:rsidRDefault="00CB780A" w:rsidP="00C051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c>
          <w:tcPr>
            <w:tcW w:w="745" w:type="dxa"/>
            <w:tcBorders>
              <w:top w:val="nil"/>
              <w:left w:val="nil"/>
              <w:bottom w:val="single" w:sz="4" w:space="0" w:color="auto"/>
              <w:right w:val="single" w:sz="4" w:space="0" w:color="auto"/>
            </w:tcBorders>
            <w:shd w:val="clear" w:color="000000" w:fill="FFFFFF"/>
            <w:vAlign w:val="center"/>
          </w:tcPr>
          <w:p w14:paraId="634250A9" w14:textId="13C678C0" w:rsidR="00C051B3" w:rsidRPr="002D6535" w:rsidRDefault="00CB780A" w:rsidP="00C051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22</w:t>
            </w:r>
            <w:r w:rsidR="00C051B3">
              <w:rPr>
                <w:rFonts w:ascii="Times New Roman" w:eastAsia="Times New Roman" w:hAnsi="Times New Roman" w:cs="Times New Roman"/>
                <w:color w:val="000000"/>
              </w:rPr>
              <w:t>0</w:t>
            </w:r>
          </w:p>
        </w:tc>
        <w:tc>
          <w:tcPr>
            <w:tcW w:w="943" w:type="dxa"/>
            <w:tcBorders>
              <w:top w:val="nil"/>
              <w:left w:val="nil"/>
              <w:bottom w:val="single" w:sz="4" w:space="0" w:color="auto"/>
              <w:right w:val="single" w:sz="4" w:space="0" w:color="auto"/>
            </w:tcBorders>
            <w:shd w:val="clear" w:color="000000" w:fill="FFFFFF"/>
            <w:vAlign w:val="center"/>
          </w:tcPr>
          <w:p w14:paraId="021D3D76" w14:textId="049E3012" w:rsidR="00C051B3" w:rsidRPr="002D6535" w:rsidRDefault="00C051B3" w:rsidP="00C051B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tcPr>
          <w:p w14:paraId="36CB9815" w14:textId="43A6C90D" w:rsidR="00C051B3" w:rsidRPr="002D6535" w:rsidRDefault="00C051B3" w:rsidP="00C051B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D04DE1" w:rsidRPr="002D6535" w14:paraId="3E4D63A0" w14:textId="646DABFD" w:rsidTr="00D04DE1">
        <w:trPr>
          <w:trHeight w:val="300"/>
        </w:trPr>
        <w:tc>
          <w:tcPr>
            <w:tcW w:w="1852" w:type="dxa"/>
            <w:tcBorders>
              <w:top w:val="nil"/>
              <w:left w:val="single" w:sz="4" w:space="0" w:color="auto"/>
              <w:bottom w:val="single" w:sz="4" w:space="0" w:color="auto"/>
              <w:right w:val="single" w:sz="4" w:space="0" w:color="auto"/>
            </w:tcBorders>
            <w:shd w:val="clear" w:color="auto" w:fill="8064A2"/>
            <w:vAlign w:val="center"/>
            <w:hideMark/>
          </w:tcPr>
          <w:p w14:paraId="0AEF5563" w14:textId="3E34C75A" w:rsidR="00D04DE1" w:rsidRPr="00F51111" w:rsidRDefault="00D04DE1" w:rsidP="00D04DE1">
            <w:pPr>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000000"/>
                <w:sz w:val="20"/>
                <w:szCs w:val="20"/>
              </w:rPr>
              <w:t>PG 1.2.5</w:t>
            </w:r>
          </w:p>
        </w:tc>
        <w:tc>
          <w:tcPr>
            <w:tcW w:w="1082" w:type="dxa"/>
            <w:tcBorders>
              <w:top w:val="nil"/>
              <w:left w:val="nil"/>
              <w:bottom w:val="single" w:sz="4" w:space="0" w:color="auto"/>
              <w:right w:val="single" w:sz="4" w:space="0" w:color="auto"/>
            </w:tcBorders>
            <w:shd w:val="clear" w:color="000000" w:fill="FFFFFF"/>
            <w:vAlign w:val="center"/>
          </w:tcPr>
          <w:p w14:paraId="1AAB6F17" w14:textId="55E61507" w:rsidR="00D04DE1" w:rsidRPr="002D6535" w:rsidRDefault="00F24107"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tcPr>
          <w:p w14:paraId="3DD17AB4" w14:textId="6D27030A" w:rsidR="00D04DE1" w:rsidRPr="002D6535" w:rsidRDefault="00D04DE1"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6</w:t>
            </w:r>
          </w:p>
        </w:tc>
        <w:tc>
          <w:tcPr>
            <w:tcW w:w="546" w:type="dxa"/>
            <w:tcBorders>
              <w:top w:val="nil"/>
              <w:left w:val="nil"/>
              <w:bottom w:val="single" w:sz="4" w:space="0" w:color="auto"/>
              <w:right w:val="single" w:sz="4" w:space="0" w:color="auto"/>
            </w:tcBorders>
            <w:shd w:val="clear" w:color="000000" w:fill="FFFFFF"/>
            <w:vAlign w:val="center"/>
          </w:tcPr>
          <w:p w14:paraId="285D31D2" w14:textId="2E67542E" w:rsidR="00D04DE1" w:rsidRPr="002D6535" w:rsidRDefault="00D04DE1"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46" w:type="dxa"/>
            <w:tcBorders>
              <w:top w:val="nil"/>
              <w:left w:val="nil"/>
              <w:bottom w:val="single" w:sz="4" w:space="0" w:color="auto"/>
              <w:right w:val="single" w:sz="4" w:space="0" w:color="auto"/>
            </w:tcBorders>
            <w:shd w:val="clear" w:color="000000" w:fill="FFFFFF"/>
            <w:vAlign w:val="center"/>
          </w:tcPr>
          <w:p w14:paraId="1A4D0462" w14:textId="407F313C" w:rsidR="00D04DE1" w:rsidRPr="002D6535" w:rsidRDefault="00D04DE1"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46" w:type="dxa"/>
            <w:tcBorders>
              <w:top w:val="nil"/>
              <w:left w:val="nil"/>
              <w:bottom w:val="single" w:sz="4" w:space="0" w:color="auto"/>
              <w:right w:val="single" w:sz="4" w:space="0" w:color="auto"/>
            </w:tcBorders>
            <w:shd w:val="clear" w:color="000000" w:fill="FFFFFF"/>
            <w:vAlign w:val="center"/>
          </w:tcPr>
          <w:p w14:paraId="17ADD4D5" w14:textId="4B08A760" w:rsidR="00D04DE1" w:rsidRPr="002D6535" w:rsidRDefault="00D04DE1"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tcPr>
          <w:p w14:paraId="02CAAFD2" w14:textId="4E732C9D" w:rsidR="00D04DE1" w:rsidRPr="002D6535" w:rsidRDefault="00D04DE1"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745" w:type="dxa"/>
            <w:tcBorders>
              <w:top w:val="nil"/>
              <w:left w:val="nil"/>
              <w:bottom w:val="single" w:sz="4" w:space="0" w:color="auto"/>
              <w:right w:val="single" w:sz="4" w:space="0" w:color="auto"/>
            </w:tcBorders>
            <w:shd w:val="clear" w:color="000000" w:fill="FFFFFF"/>
            <w:vAlign w:val="center"/>
          </w:tcPr>
          <w:p w14:paraId="34C7C6DC" w14:textId="006897A3" w:rsidR="00D04DE1" w:rsidRPr="002D6535" w:rsidRDefault="00D04DE1"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10</w:t>
            </w:r>
          </w:p>
        </w:tc>
        <w:tc>
          <w:tcPr>
            <w:tcW w:w="943" w:type="dxa"/>
            <w:tcBorders>
              <w:top w:val="nil"/>
              <w:left w:val="nil"/>
              <w:bottom w:val="single" w:sz="4" w:space="0" w:color="auto"/>
              <w:right w:val="single" w:sz="4" w:space="0" w:color="auto"/>
            </w:tcBorders>
            <w:shd w:val="clear" w:color="000000" w:fill="FFFFFF"/>
            <w:vAlign w:val="center"/>
          </w:tcPr>
          <w:p w14:paraId="6F24A8E8" w14:textId="5A20B785" w:rsidR="00D04DE1" w:rsidRPr="002D6535" w:rsidRDefault="00D04DE1" w:rsidP="00D04DE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tcPr>
          <w:p w14:paraId="6C70CBF5" w14:textId="701CA0EC" w:rsidR="00D04DE1" w:rsidRPr="002D6535" w:rsidRDefault="00D04DE1" w:rsidP="00D04DE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107" w:type="dxa"/>
            <w:vAlign w:val="center"/>
          </w:tcPr>
          <w:p w14:paraId="5E6BFED9" w14:textId="0C3F28D3" w:rsidR="00D04DE1" w:rsidRPr="002D6535" w:rsidRDefault="00D04DE1" w:rsidP="00D04DE1">
            <w:pPr>
              <w:widowControl/>
              <w:autoSpaceDE/>
              <w:autoSpaceDN/>
            </w:pPr>
          </w:p>
        </w:tc>
      </w:tr>
      <w:tr w:rsidR="00D04DE1" w:rsidRPr="002D6535" w14:paraId="68781A7B" w14:textId="77777777" w:rsidTr="00D04DE1">
        <w:trPr>
          <w:gridAfter w:val="1"/>
          <w:wAfter w:w="1107" w:type="dxa"/>
          <w:trHeight w:val="300"/>
        </w:trPr>
        <w:tc>
          <w:tcPr>
            <w:tcW w:w="1852" w:type="dxa"/>
            <w:tcBorders>
              <w:top w:val="nil"/>
              <w:left w:val="single" w:sz="4" w:space="0" w:color="auto"/>
              <w:bottom w:val="single" w:sz="4" w:space="0" w:color="auto"/>
              <w:right w:val="single" w:sz="4" w:space="0" w:color="auto"/>
            </w:tcBorders>
            <w:shd w:val="clear" w:color="auto" w:fill="8064A2"/>
            <w:vAlign w:val="center"/>
            <w:hideMark/>
          </w:tcPr>
          <w:p w14:paraId="39F3C113" w14:textId="2056BE89" w:rsidR="00D04DE1" w:rsidRPr="00F51111" w:rsidRDefault="00D04DE1" w:rsidP="00D04DE1">
            <w:pPr>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000000"/>
                <w:sz w:val="20"/>
                <w:szCs w:val="20"/>
              </w:rPr>
              <w:t>PG 1.2.6</w:t>
            </w:r>
          </w:p>
        </w:tc>
        <w:tc>
          <w:tcPr>
            <w:tcW w:w="1082" w:type="dxa"/>
            <w:tcBorders>
              <w:top w:val="nil"/>
              <w:left w:val="nil"/>
              <w:bottom w:val="single" w:sz="4" w:space="0" w:color="auto"/>
              <w:right w:val="single" w:sz="4" w:space="0" w:color="auto"/>
            </w:tcBorders>
            <w:shd w:val="clear" w:color="000000" w:fill="FFFFFF"/>
            <w:vAlign w:val="center"/>
          </w:tcPr>
          <w:p w14:paraId="5742C879" w14:textId="76C19EAF" w:rsidR="00D04DE1" w:rsidRPr="002D6535" w:rsidRDefault="00F24107"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tcPr>
          <w:p w14:paraId="3811AA3E" w14:textId="0CAC9989" w:rsidR="00D04DE1" w:rsidRPr="002D6535" w:rsidRDefault="00D04DE1"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%20</w:t>
            </w:r>
          </w:p>
        </w:tc>
        <w:tc>
          <w:tcPr>
            <w:tcW w:w="546" w:type="dxa"/>
            <w:tcBorders>
              <w:top w:val="nil"/>
              <w:left w:val="nil"/>
              <w:bottom w:val="single" w:sz="4" w:space="0" w:color="auto"/>
              <w:right w:val="single" w:sz="4" w:space="0" w:color="auto"/>
            </w:tcBorders>
            <w:shd w:val="clear" w:color="000000" w:fill="FFFFFF"/>
            <w:vAlign w:val="center"/>
          </w:tcPr>
          <w:p w14:paraId="18BCCFA9" w14:textId="682A9693" w:rsidR="00D04DE1" w:rsidRPr="002D6535" w:rsidRDefault="00D04DE1"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546" w:type="dxa"/>
            <w:tcBorders>
              <w:top w:val="nil"/>
              <w:left w:val="nil"/>
              <w:bottom w:val="single" w:sz="4" w:space="0" w:color="auto"/>
              <w:right w:val="single" w:sz="4" w:space="0" w:color="auto"/>
            </w:tcBorders>
            <w:shd w:val="clear" w:color="000000" w:fill="FFFFFF"/>
            <w:vAlign w:val="center"/>
          </w:tcPr>
          <w:p w14:paraId="1E7756A5" w14:textId="44DF7C50" w:rsidR="00D04DE1" w:rsidRPr="002D6535" w:rsidRDefault="00D04DE1"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546" w:type="dxa"/>
            <w:tcBorders>
              <w:top w:val="nil"/>
              <w:left w:val="nil"/>
              <w:bottom w:val="single" w:sz="4" w:space="0" w:color="auto"/>
              <w:right w:val="single" w:sz="4" w:space="0" w:color="auto"/>
            </w:tcBorders>
            <w:shd w:val="clear" w:color="000000" w:fill="FFFFFF"/>
            <w:vAlign w:val="center"/>
          </w:tcPr>
          <w:p w14:paraId="6343C005" w14:textId="4CB0ED04" w:rsidR="00D04DE1" w:rsidRPr="002D6535" w:rsidRDefault="00D04DE1"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546" w:type="dxa"/>
            <w:tcBorders>
              <w:top w:val="nil"/>
              <w:left w:val="nil"/>
              <w:bottom w:val="single" w:sz="4" w:space="0" w:color="auto"/>
              <w:right w:val="single" w:sz="4" w:space="0" w:color="auto"/>
            </w:tcBorders>
            <w:shd w:val="clear" w:color="000000" w:fill="FFFFFF"/>
            <w:vAlign w:val="center"/>
          </w:tcPr>
          <w:p w14:paraId="392A75FB" w14:textId="3A819822" w:rsidR="00D04DE1" w:rsidRPr="002D6535" w:rsidRDefault="00D04DE1"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745" w:type="dxa"/>
            <w:tcBorders>
              <w:top w:val="nil"/>
              <w:left w:val="nil"/>
              <w:bottom w:val="single" w:sz="4" w:space="0" w:color="auto"/>
              <w:right w:val="single" w:sz="4" w:space="0" w:color="auto"/>
            </w:tcBorders>
            <w:shd w:val="clear" w:color="000000" w:fill="FFFFFF"/>
            <w:vAlign w:val="center"/>
          </w:tcPr>
          <w:p w14:paraId="2CFCE2D2" w14:textId="478DEC8E" w:rsidR="00D04DE1" w:rsidRPr="002D6535" w:rsidRDefault="00D04DE1"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%30</w:t>
            </w:r>
          </w:p>
        </w:tc>
        <w:tc>
          <w:tcPr>
            <w:tcW w:w="943" w:type="dxa"/>
            <w:tcBorders>
              <w:top w:val="nil"/>
              <w:left w:val="nil"/>
              <w:bottom w:val="single" w:sz="4" w:space="0" w:color="auto"/>
              <w:right w:val="single" w:sz="4" w:space="0" w:color="auto"/>
            </w:tcBorders>
            <w:shd w:val="clear" w:color="000000" w:fill="FFFFFF"/>
            <w:vAlign w:val="center"/>
          </w:tcPr>
          <w:p w14:paraId="7C965473" w14:textId="342D566A" w:rsidR="00D04DE1" w:rsidRPr="002D6535" w:rsidRDefault="00D04DE1" w:rsidP="00D04DE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tcPr>
          <w:p w14:paraId="2E32A887" w14:textId="6E0DE2AB" w:rsidR="00D04DE1" w:rsidRPr="002D6535" w:rsidRDefault="00D04DE1" w:rsidP="00D04DE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D04DE1" w:rsidRPr="002D6535" w14:paraId="069F7BDE" w14:textId="77777777" w:rsidTr="00D04DE1">
        <w:trPr>
          <w:gridAfter w:val="1"/>
          <w:wAfter w:w="1107" w:type="dxa"/>
          <w:trHeight w:val="300"/>
        </w:trPr>
        <w:tc>
          <w:tcPr>
            <w:tcW w:w="1852" w:type="dxa"/>
            <w:tcBorders>
              <w:top w:val="nil"/>
              <w:left w:val="single" w:sz="4" w:space="0" w:color="auto"/>
              <w:bottom w:val="single" w:sz="4" w:space="0" w:color="auto"/>
              <w:right w:val="single" w:sz="4" w:space="0" w:color="auto"/>
            </w:tcBorders>
            <w:shd w:val="clear" w:color="auto" w:fill="8064A2"/>
            <w:vAlign w:val="center"/>
            <w:hideMark/>
          </w:tcPr>
          <w:p w14:paraId="629CDFE9" w14:textId="3935238B" w:rsidR="00D04DE1" w:rsidRPr="00F51111" w:rsidRDefault="00D04DE1" w:rsidP="00D04DE1">
            <w:pPr>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000000"/>
                <w:sz w:val="20"/>
                <w:szCs w:val="20"/>
              </w:rPr>
              <w:t>PG 1.2.7</w:t>
            </w:r>
          </w:p>
        </w:tc>
        <w:tc>
          <w:tcPr>
            <w:tcW w:w="1082" w:type="dxa"/>
            <w:tcBorders>
              <w:top w:val="nil"/>
              <w:left w:val="nil"/>
              <w:bottom w:val="single" w:sz="4" w:space="0" w:color="auto"/>
              <w:right w:val="single" w:sz="4" w:space="0" w:color="auto"/>
            </w:tcBorders>
            <w:shd w:val="clear" w:color="000000" w:fill="FFFFFF"/>
            <w:vAlign w:val="center"/>
          </w:tcPr>
          <w:p w14:paraId="3746D7D2" w14:textId="286B3639" w:rsidR="00D04DE1" w:rsidRPr="002D6535" w:rsidRDefault="00F24107"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tcPr>
          <w:p w14:paraId="33D25587" w14:textId="079C35E5" w:rsidR="00D04DE1" w:rsidRPr="002D6535" w:rsidRDefault="00D04DE1"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204</w:t>
            </w:r>
          </w:p>
        </w:tc>
        <w:tc>
          <w:tcPr>
            <w:tcW w:w="546" w:type="dxa"/>
            <w:tcBorders>
              <w:top w:val="nil"/>
              <w:left w:val="nil"/>
              <w:bottom w:val="single" w:sz="4" w:space="0" w:color="auto"/>
              <w:right w:val="single" w:sz="4" w:space="0" w:color="auto"/>
            </w:tcBorders>
            <w:shd w:val="clear" w:color="000000" w:fill="FFFFFF"/>
            <w:vAlign w:val="center"/>
          </w:tcPr>
          <w:p w14:paraId="2727E566" w14:textId="0ECC503C" w:rsidR="00D04DE1" w:rsidRPr="002D6535" w:rsidRDefault="00D04DE1"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546" w:type="dxa"/>
            <w:tcBorders>
              <w:top w:val="nil"/>
              <w:left w:val="nil"/>
              <w:bottom w:val="single" w:sz="4" w:space="0" w:color="auto"/>
              <w:right w:val="single" w:sz="4" w:space="0" w:color="auto"/>
            </w:tcBorders>
            <w:shd w:val="clear" w:color="000000" w:fill="FFFFFF"/>
            <w:vAlign w:val="center"/>
          </w:tcPr>
          <w:p w14:paraId="40984D3A" w14:textId="4F2ED08F" w:rsidR="00D04DE1" w:rsidRPr="002D6535" w:rsidRDefault="00D04DE1"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546" w:type="dxa"/>
            <w:tcBorders>
              <w:top w:val="nil"/>
              <w:left w:val="nil"/>
              <w:bottom w:val="single" w:sz="4" w:space="0" w:color="auto"/>
              <w:right w:val="single" w:sz="4" w:space="0" w:color="auto"/>
            </w:tcBorders>
            <w:shd w:val="clear" w:color="000000" w:fill="FFFFFF"/>
            <w:vAlign w:val="center"/>
          </w:tcPr>
          <w:p w14:paraId="2DD77560" w14:textId="5203D1B8" w:rsidR="00D04DE1" w:rsidRPr="002D6535" w:rsidRDefault="00D04DE1"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c>
          <w:tcPr>
            <w:tcW w:w="546" w:type="dxa"/>
            <w:tcBorders>
              <w:top w:val="nil"/>
              <w:left w:val="nil"/>
              <w:bottom w:val="single" w:sz="4" w:space="0" w:color="auto"/>
              <w:right w:val="single" w:sz="4" w:space="0" w:color="auto"/>
            </w:tcBorders>
            <w:shd w:val="clear" w:color="000000" w:fill="FFFFFF"/>
            <w:vAlign w:val="center"/>
          </w:tcPr>
          <w:p w14:paraId="3DBEAC68" w14:textId="655B55C0" w:rsidR="00D04DE1" w:rsidRPr="002D6535" w:rsidRDefault="00CB780A"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c>
          <w:tcPr>
            <w:tcW w:w="745" w:type="dxa"/>
            <w:tcBorders>
              <w:top w:val="nil"/>
              <w:left w:val="nil"/>
              <w:bottom w:val="single" w:sz="4" w:space="0" w:color="auto"/>
              <w:right w:val="single" w:sz="4" w:space="0" w:color="auto"/>
            </w:tcBorders>
            <w:shd w:val="clear" w:color="000000" w:fill="FFFFFF"/>
            <w:vAlign w:val="center"/>
          </w:tcPr>
          <w:p w14:paraId="56E8E507" w14:textId="38B376C8" w:rsidR="00D04DE1" w:rsidRPr="002D6535" w:rsidRDefault="00CB780A" w:rsidP="00D04D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22</w:t>
            </w:r>
            <w:r w:rsidR="00D04DE1">
              <w:rPr>
                <w:rFonts w:ascii="Times New Roman" w:eastAsia="Times New Roman" w:hAnsi="Times New Roman" w:cs="Times New Roman"/>
                <w:color w:val="000000"/>
              </w:rPr>
              <w:t>0</w:t>
            </w:r>
          </w:p>
        </w:tc>
        <w:tc>
          <w:tcPr>
            <w:tcW w:w="943" w:type="dxa"/>
            <w:tcBorders>
              <w:top w:val="nil"/>
              <w:left w:val="nil"/>
              <w:bottom w:val="single" w:sz="4" w:space="0" w:color="auto"/>
              <w:right w:val="single" w:sz="4" w:space="0" w:color="auto"/>
            </w:tcBorders>
            <w:shd w:val="clear" w:color="000000" w:fill="FFFFFF"/>
            <w:vAlign w:val="center"/>
          </w:tcPr>
          <w:p w14:paraId="3FA70FD1" w14:textId="392EE21F" w:rsidR="00D04DE1" w:rsidRPr="002D6535" w:rsidRDefault="00D04DE1" w:rsidP="00D04DE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tcPr>
          <w:p w14:paraId="07168957" w14:textId="56A59BB9" w:rsidR="00D04DE1" w:rsidRPr="002D6535" w:rsidRDefault="00D04DE1" w:rsidP="00D04DE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24107" w:rsidRPr="002D6535" w14:paraId="5260A894" w14:textId="77777777" w:rsidTr="00A75110">
        <w:trPr>
          <w:gridAfter w:val="1"/>
          <w:wAfter w:w="1107" w:type="dxa"/>
          <w:trHeight w:val="300"/>
        </w:trPr>
        <w:tc>
          <w:tcPr>
            <w:tcW w:w="1852" w:type="dxa"/>
            <w:tcBorders>
              <w:top w:val="nil"/>
              <w:left w:val="single" w:sz="4" w:space="0" w:color="auto"/>
              <w:bottom w:val="single" w:sz="4" w:space="0" w:color="auto"/>
              <w:right w:val="single" w:sz="4" w:space="0" w:color="auto"/>
            </w:tcBorders>
            <w:shd w:val="clear" w:color="auto" w:fill="8064A2"/>
            <w:vAlign w:val="center"/>
          </w:tcPr>
          <w:p w14:paraId="6175FF42" w14:textId="3A2F151A" w:rsidR="00F24107" w:rsidRDefault="00F24107" w:rsidP="00F24107">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1.2.8</w:t>
            </w:r>
          </w:p>
        </w:tc>
        <w:tc>
          <w:tcPr>
            <w:tcW w:w="1082" w:type="dxa"/>
            <w:tcBorders>
              <w:top w:val="nil"/>
              <w:left w:val="nil"/>
              <w:bottom w:val="single" w:sz="4" w:space="0" w:color="auto"/>
              <w:right w:val="single" w:sz="4" w:space="0" w:color="auto"/>
            </w:tcBorders>
            <w:shd w:val="clear" w:color="000000" w:fill="FFFFFF"/>
          </w:tcPr>
          <w:p w14:paraId="06CE6EFB" w14:textId="5E57F635" w:rsidR="00F24107" w:rsidRDefault="00F24107" w:rsidP="00F24107">
            <w:pPr>
              <w:jc w:val="center"/>
              <w:rPr>
                <w:rFonts w:ascii="Times New Roman" w:eastAsia="Times New Roman" w:hAnsi="Times New Roman" w:cs="Times New Roman"/>
                <w:color w:val="000000"/>
                <w:sz w:val="20"/>
                <w:szCs w:val="20"/>
              </w:rPr>
            </w:pPr>
            <w:r w:rsidRPr="00C532A9">
              <w:rPr>
                <w:rFonts w:ascii="Times New Roman" w:eastAsia="Times New Roman" w:hAnsi="Times New Roman" w:cs="Times New Roman"/>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tcPr>
          <w:p w14:paraId="38844B28" w14:textId="3C8C395E" w:rsidR="00F24107" w:rsidRDefault="00F24107" w:rsidP="00F24107">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13</w:t>
            </w:r>
          </w:p>
        </w:tc>
        <w:tc>
          <w:tcPr>
            <w:tcW w:w="546" w:type="dxa"/>
            <w:tcBorders>
              <w:top w:val="nil"/>
              <w:left w:val="nil"/>
              <w:bottom w:val="single" w:sz="4" w:space="0" w:color="auto"/>
              <w:right w:val="single" w:sz="4" w:space="0" w:color="auto"/>
            </w:tcBorders>
            <w:shd w:val="clear" w:color="000000" w:fill="FFFFFF"/>
            <w:vAlign w:val="center"/>
          </w:tcPr>
          <w:p w14:paraId="46440B4F" w14:textId="6A81A4AF" w:rsidR="00F24107" w:rsidRDefault="00F24107" w:rsidP="00F2410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46" w:type="dxa"/>
            <w:tcBorders>
              <w:top w:val="nil"/>
              <w:left w:val="nil"/>
              <w:bottom w:val="single" w:sz="4" w:space="0" w:color="auto"/>
              <w:right w:val="single" w:sz="4" w:space="0" w:color="auto"/>
            </w:tcBorders>
            <w:shd w:val="clear" w:color="000000" w:fill="FFFFFF"/>
            <w:vAlign w:val="center"/>
          </w:tcPr>
          <w:p w14:paraId="3B729E01" w14:textId="0A97D01A" w:rsidR="00F24107" w:rsidRDefault="00F24107" w:rsidP="00F2410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46" w:type="dxa"/>
            <w:tcBorders>
              <w:top w:val="nil"/>
              <w:left w:val="nil"/>
              <w:bottom w:val="single" w:sz="4" w:space="0" w:color="auto"/>
              <w:right w:val="single" w:sz="4" w:space="0" w:color="auto"/>
            </w:tcBorders>
            <w:shd w:val="clear" w:color="000000" w:fill="FFFFFF"/>
            <w:vAlign w:val="center"/>
          </w:tcPr>
          <w:p w14:paraId="37247111" w14:textId="7D1738F4" w:rsidR="00F24107" w:rsidRDefault="00F24107" w:rsidP="00F2410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46" w:type="dxa"/>
            <w:tcBorders>
              <w:top w:val="nil"/>
              <w:left w:val="nil"/>
              <w:bottom w:val="single" w:sz="4" w:space="0" w:color="auto"/>
              <w:right w:val="single" w:sz="4" w:space="0" w:color="auto"/>
            </w:tcBorders>
            <w:shd w:val="clear" w:color="000000" w:fill="FFFFFF"/>
            <w:vAlign w:val="center"/>
          </w:tcPr>
          <w:p w14:paraId="0C1277D0" w14:textId="7EF0DBBA" w:rsidR="00F24107" w:rsidRDefault="00F24107" w:rsidP="00F2410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745" w:type="dxa"/>
            <w:tcBorders>
              <w:top w:val="nil"/>
              <w:left w:val="nil"/>
              <w:bottom w:val="single" w:sz="4" w:space="0" w:color="auto"/>
              <w:right w:val="single" w:sz="4" w:space="0" w:color="auto"/>
            </w:tcBorders>
            <w:shd w:val="clear" w:color="000000" w:fill="FFFFFF"/>
            <w:vAlign w:val="center"/>
          </w:tcPr>
          <w:p w14:paraId="3B8B29D9" w14:textId="792A6EC5" w:rsidR="00F24107" w:rsidRDefault="00F24107" w:rsidP="00F2410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943" w:type="dxa"/>
            <w:tcBorders>
              <w:top w:val="nil"/>
              <w:left w:val="nil"/>
              <w:bottom w:val="single" w:sz="4" w:space="0" w:color="auto"/>
              <w:right w:val="single" w:sz="4" w:space="0" w:color="auto"/>
            </w:tcBorders>
            <w:shd w:val="clear" w:color="000000" w:fill="FFFFFF"/>
            <w:vAlign w:val="center"/>
          </w:tcPr>
          <w:p w14:paraId="64D14804" w14:textId="6BE873AD" w:rsidR="00F24107" w:rsidRPr="002D6535" w:rsidRDefault="00F24107" w:rsidP="00F24107">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tcPr>
          <w:p w14:paraId="4BC4A7A8" w14:textId="4FAA9448" w:rsidR="00F24107" w:rsidRPr="002D6535" w:rsidRDefault="00F24107" w:rsidP="00F24107">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24107" w:rsidRPr="002D6535" w14:paraId="32B54469" w14:textId="77777777" w:rsidTr="00A75110">
        <w:trPr>
          <w:gridAfter w:val="1"/>
          <w:wAfter w:w="1107" w:type="dxa"/>
          <w:trHeight w:val="300"/>
        </w:trPr>
        <w:tc>
          <w:tcPr>
            <w:tcW w:w="1852" w:type="dxa"/>
            <w:tcBorders>
              <w:top w:val="nil"/>
              <w:left w:val="single" w:sz="4" w:space="0" w:color="auto"/>
              <w:bottom w:val="single" w:sz="4" w:space="0" w:color="auto"/>
              <w:right w:val="single" w:sz="4" w:space="0" w:color="auto"/>
            </w:tcBorders>
            <w:shd w:val="clear" w:color="auto" w:fill="8064A2"/>
            <w:vAlign w:val="center"/>
          </w:tcPr>
          <w:p w14:paraId="7E2CFE78" w14:textId="622361B9" w:rsidR="00F24107" w:rsidRDefault="00F24107" w:rsidP="00F24107">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1.2.9</w:t>
            </w:r>
          </w:p>
        </w:tc>
        <w:tc>
          <w:tcPr>
            <w:tcW w:w="1082" w:type="dxa"/>
            <w:tcBorders>
              <w:top w:val="nil"/>
              <w:left w:val="nil"/>
              <w:bottom w:val="single" w:sz="4" w:space="0" w:color="auto"/>
              <w:right w:val="single" w:sz="4" w:space="0" w:color="auto"/>
            </w:tcBorders>
            <w:shd w:val="clear" w:color="000000" w:fill="FFFFFF"/>
          </w:tcPr>
          <w:p w14:paraId="1F2B3523" w14:textId="6F8D2711" w:rsidR="00F24107" w:rsidRDefault="00F24107" w:rsidP="00F24107">
            <w:pPr>
              <w:jc w:val="center"/>
              <w:rPr>
                <w:rFonts w:ascii="Times New Roman" w:eastAsia="Times New Roman" w:hAnsi="Times New Roman" w:cs="Times New Roman"/>
                <w:color w:val="000000"/>
                <w:sz w:val="20"/>
                <w:szCs w:val="20"/>
              </w:rPr>
            </w:pPr>
            <w:r w:rsidRPr="00C532A9">
              <w:rPr>
                <w:rFonts w:ascii="Times New Roman" w:eastAsia="Times New Roman" w:hAnsi="Times New Roman" w:cs="Times New Roman"/>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tcPr>
          <w:p w14:paraId="57A236C9" w14:textId="2E324A35" w:rsidR="00F24107" w:rsidRDefault="00F24107" w:rsidP="00F2410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546" w:type="dxa"/>
            <w:tcBorders>
              <w:top w:val="nil"/>
              <w:left w:val="nil"/>
              <w:bottom w:val="single" w:sz="4" w:space="0" w:color="auto"/>
              <w:right w:val="single" w:sz="4" w:space="0" w:color="auto"/>
            </w:tcBorders>
            <w:shd w:val="clear" w:color="000000" w:fill="FFFFFF"/>
            <w:vAlign w:val="center"/>
          </w:tcPr>
          <w:p w14:paraId="051CAA45" w14:textId="5A559723" w:rsidR="00F24107" w:rsidRDefault="00F24107" w:rsidP="00F2410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7</w:t>
            </w:r>
          </w:p>
        </w:tc>
        <w:tc>
          <w:tcPr>
            <w:tcW w:w="546" w:type="dxa"/>
            <w:tcBorders>
              <w:top w:val="nil"/>
              <w:left w:val="nil"/>
              <w:bottom w:val="single" w:sz="4" w:space="0" w:color="auto"/>
              <w:right w:val="single" w:sz="4" w:space="0" w:color="auto"/>
            </w:tcBorders>
            <w:shd w:val="clear" w:color="000000" w:fill="FFFFFF"/>
            <w:vAlign w:val="center"/>
          </w:tcPr>
          <w:p w14:paraId="37BCC619" w14:textId="20940949" w:rsidR="00F24107" w:rsidRDefault="00F24107" w:rsidP="00F2410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7</w:t>
            </w:r>
          </w:p>
        </w:tc>
        <w:tc>
          <w:tcPr>
            <w:tcW w:w="546" w:type="dxa"/>
            <w:tcBorders>
              <w:top w:val="nil"/>
              <w:left w:val="nil"/>
              <w:bottom w:val="single" w:sz="4" w:space="0" w:color="auto"/>
              <w:right w:val="single" w:sz="4" w:space="0" w:color="auto"/>
            </w:tcBorders>
            <w:shd w:val="clear" w:color="000000" w:fill="FFFFFF"/>
            <w:vAlign w:val="center"/>
          </w:tcPr>
          <w:p w14:paraId="60088D4A" w14:textId="6A34FAC0" w:rsidR="00F24107" w:rsidRDefault="00F24107" w:rsidP="00F2410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7</w:t>
            </w:r>
          </w:p>
        </w:tc>
        <w:tc>
          <w:tcPr>
            <w:tcW w:w="546" w:type="dxa"/>
            <w:tcBorders>
              <w:top w:val="nil"/>
              <w:left w:val="nil"/>
              <w:bottom w:val="single" w:sz="4" w:space="0" w:color="auto"/>
              <w:right w:val="single" w:sz="4" w:space="0" w:color="auto"/>
            </w:tcBorders>
            <w:shd w:val="clear" w:color="000000" w:fill="FFFFFF"/>
            <w:vAlign w:val="center"/>
          </w:tcPr>
          <w:p w14:paraId="4321326A" w14:textId="0D8491A9" w:rsidR="00F24107" w:rsidRDefault="00F24107" w:rsidP="00F2410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7</w:t>
            </w:r>
          </w:p>
        </w:tc>
        <w:tc>
          <w:tcPr>
            <w:tcW w:w="745" w:type="dxa"/>
            <w:tcBorders>
              <w:top w:val="nil"/>
              <w:left w:val="nil"/>
              <w:bottom w:val="single" w:sz="4" w:space="0" w:color="auto"/>
              <w:right w:val="single" w:sz="4" w:space="0" w:color="auto"/>
            </w:tcBorders>
            <w:shd w:val="clear" w:color="000000" w:fill="FFFFFF"/>
            <w:vAlign w:val="center"/>
          </w:tcPr>
          <w:p w14:paraId="6B97E0E0" w14:textId="31D4C82D" w:rsidR="00F24107" w:rsidRDefault="00F24107" w:rsidP="00F2410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943" w:type="dxa"/>
            <w:tcBorders>
              <w:top w:val="nil"/>
              <w:left w:val="nil"/>
              <w:bottom w:val="single" w:sz="4" w:space="0" w:color="auto"/>
              <w:right w:val="single" w:sz="4" w:space="0" w:color="auto"/>
            </w:tcBorders>
            <w:shd w:val="clear" w:color="000000" w:fill="FFFFFF"/>
            <w:vAlign w:val="center"/>
          </w:tcPr>
          <w:p w14:paraId="3C9ADF72" w14:textId="4B1040A3" w:rsidR="00F24107" w:rsidRPr="002D6535" w:rsidRDefault="00F24107" w:rsidP="00F24107">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tcPr>
          <w:p w14:paraId="1C7AEBD0" w14:textId="498C8255" w:rsidR="00F24107" w:rsidRPr="002D6535" w:rsidRDefault="00F24107" w:rsidP="00F24107">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24107" w:rsidRPr="002D6535" w14:paraId="2943689B" w14:textId="77777777" w:rsidTr="00A75110">
        <w:trPr>
          <w:gridAfter w:val="1"/>
          <w:wAfter w:w="1107" w:type="dxa"/>
          <w:trHeight w:val="300"/>
        </w:trPr>
        <w:tc>
          <w:tcPr>
            <w:tcW w:w="1852" w:type="dxa"/>
            <w:tcBorders>
              <w:top w:val="nil"/>
              <w:left w:val="single" w:sz="4" w:space="0" w:color="auto"/>
              <w:bottom w:val="single" w:sz="4" w:space="0" w:color="auto"/>
              <w:right w:val="single" w:sz="4" w:space="0" w:color="auto"/>
            </w:tcBorders>
            <w:shd w:val="clear" w:color="auto" w:fill="8064A2"/>
            <w:vAlign w:val="center"/>
          </w:tcPr>
          <w:p w14:paraId="1BF24491" w14:textId="35E7B57A" w:rsidR="00F24107" w:rsidRDefault="00F24107" w:rsidP="00F24107">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1.2.10</w:t>
            </w:r>
          </w:p>
        </w:tc>
        <w:tc>
          <w:tcPr>
            <w:tcW w:w="1082" w:type="dxa"/>
            <w:tcBorders>
              <w:top w:val="nil"/>
              <w:left w:val="nil"/>
              <w:bottom w:val="single" w:sz="4" w:space="0" w:color="auto"/>
              <w:right w:val="single" w:sz="4" w:space="0" w:color="auto"/>
            </w:tcBorders>
            <w:shd w:val="clear" w:color="000000" w:fill="FFFFFF"/>
          </w:tcPr>
          <w:p w14:paraId="383D1F74" w14:textId="46EAFEA9" w:rsidR="00F24107" w:rsidRDefault="00F24107" w:rsidP="00F2410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tcPr>
          <w:p w14:paraId="1BEC8880" w14:textId="70404A11" w:rsidR="00F24107" w:rsidRDefault="00F24107" w:rsidP="00F2410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546" w:type="dxa"/>
            <w:tcBorders>
              <w:top w:val="nil"/>
              <w:left w:val="nil"/>
              <w:bottom w:val="single" w:sz="4" w:space="0" w:color="auto"/>
              <w:right w:val="single" w:sz="4" w:space="0" w:color="auto"/>
            </w:tcBorders>
            <w:shd w:val="clear" w:color="000000" w:fill="FFFFFF"/>
            <w:vAlign w:val="center"/>
          </w:tcPr>
          <w:p w14:paraId="5C3D446E" w14:textId="6D665D71" w:rsidR="00F24107" w:rsidRDefault="00F24107" w:rsidP="00F2410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546" w:type="dxa"/>
            <w:tcBorders>
              <w:top w:val="nil"/>
              <w:left w:val="nil"/>
              <w:bottom w:val="single" w:sz="4" w:space="0" w:color="auto"/>
              <w:right w:val="single" w:sz="4" w:space="0" w:color="auto"/>
            </w:tcBorders>
            <w:shd w:val="clear" w:color="000000" w:fill="FFFFFF"/>
            <w:vAlign w:val="center"/>
          </w:tcPr>
          <w:p w14:paraId="35771710" w14:textId="0B1BAE37" w:rsidR="00F24107" w:rsidRDefault="00F24107" w:rsidP="00F2410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546" w:type="dxa"/>
            <w:tcBorders>
              <w:top w:val="nil"/>
              <w:left w:val="nil"/>
              <w:bottom w:val="single" w:sz="4" w:space="0" w:color="auto"/>
              <w:right w:val="single" w:sz="4" w:space="0" w:color="auto"/>
            </w:tcBorders>
            <w:shd w:val="clear" w:color="000000" w:fill="FFFFFF"/>
            <w:vAlign w:val="center"/>
          </w:tcPr>
          <w:p w14:paraId="34BC9841" w14:textId="3FF738B1" w:rsidR="00F24107" w:rsidRDefault="00F24107" w:rsidP="00F2410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c>
          <w:tcPr>
            <w:tcW w:w="546" w:type="dxa"/>
            <w:tcBorders>
              <w:top w:val="nil"/>
              <w:left w:val="nil"/>
              <w:bottom w:val="single" w:sz="4" w:space="0" w:color="auto"/>
              <w:right w:val="single" w:sz="4" w:space="0" w:color="auto"/>
            </w:tcBorders>
            <w:shd w:val="clear" w:color="000000" w:fill="FFFFFF"/>
            <w:vAlign w:val="center"/>
          </w:tcPr>
          <w:p w14:paraId="4229CE7A" w14:textId="14CE8CF8" w:rsidR="00F24107" w:rsidRDefault="00CB780A" w:rsidP="00F2410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c>
          <w:tcPr>
            <w:tcW w:w="745" w:type="dxa"/>
            <w:tcBorders>
              <w:top w:val="nil"/>
              <w:left w:val="nil"/>
              <w:bottom w:val="single" w:sz="4" w:space="0" w:color="auto"/>
              <w:right w:val="single" w:sz="4" w:space="0" w:color="auto"/>
            </w:tcBorders>
            <w:shd w:val="clear" w:color="000000" w:fill="FFFFFF"/>
            <w:vAlign w:val="center"/>
          </w:tcPr>
          <w:p w14:paraId="58E3087E" w14:textId="635858DD" w:rsidR="00F24107" w:rsidRDefault="00CB780A" w:rsidP="00F2410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r w:rsidR="00F24107">
              <w:rPr>
                <w:rFonts w:ascii="Times New Roman" w:eastAsia="Times New Roman" w:hAnsi="Times New Roman" w:cs="Times New Roman"/>
                <w:color w:val="000000"/>
              </w:rPr>
              <w:t>0</w:t>
            </w:r>
          </w:p>
        </w:tc>
        <w:tc>
          <w:tcPr>
            <w:tcW w:w="943" w:type="dxa"/>
            <w:tcBorders>
              <w:top w:val="nil"/>
              <w:left w:val="nil"/>
              <w:bottom w:val="single" w:sz="4" w:space="0" w:color="auto"/>
              <w:right w:val="single" w:sz="4" w:space="0" w:color="auto"/>
            </w:tcBorders>
            <w:shd w:val="clear" w:color="000000" w:fill="FFFFFF"/>
            <w:vAlign w:val="center"/>
          </w:tcPr>
          <w:p w14:paraId="18C9B260" w14:textId="24D37786" w:rsidR="00F24107" w:rsidRPr="002D6535" w:rsidRDefault="00F24107" w:rsidP="00F24107">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tcPr>
          <w:p w14:paraId="0CCCD63C" w14:textId="5F9D1716" w:rsidR="00F24107" w:rsidRPr="002D6535" w:rsidRDefault="00F24107" w:rsidP="00F24107">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D04DE1" w:rsidRPr="002D6535" w14:paraId="6F04AEC5" w14:textId="77777777" w:rsidTr="00D04DE1">
        <w:trPr>
          <w:gridAfter w:val="1"/>
          <w:wAfter w:w="1107" w:type="dxa"/>
          <w:trHeight w:val="300"/>
        </w:trPr>
        <w:tc>
          <w:tcPr>
            <w:tcW w:w="1852" w:type="dxa"/>
            <w:tcBorders>
              <w:top w:val="nil"/>
              <w:left w:val="single" w:sz="4" w:space="0" w:color="auto"/>
              <w:bottom w:val="single" w:sz="4" w:space="0" w:color="auto"/>
              <w:right w:val="single" w:sz="4" w:space="0" w:color="auto"/>
            </w:tcBorders>
            <w:shd w:val="clear" w:color="auto" w:fill="8064A2"/>
            <w:vAlign w:val="center"/>
            <w:hideMark/>
          </w:tcPr>
          <w:p w14:paraId="7D4EB187" w14:textId="77777777" w:rsidR="00D04DE1" w:rsidRPr="00F51111" w:rsidRDefault="00D04DE1" w:rsidP="00D04DE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lastRenderedPageBreak/>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4EFD85D9" w14:textId="4BA7424A" w:rsidR="00D04DE1" w:rsidRPr="002D6535" w:rsidRDefault="00D04DE1" w:rsidP="00D04DE1">
            <w:pPr>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18"/>
                <w:szCs w:val="18"/>
              </w:rPr>
              <w:t>Rehberlik Hiz. Kur.</w:t>
            </w:r>
          </w:p>
        </w:tc>
      </w:tr>
      <w:tr w:rsidR="00D04DE1" w:rsidRPr="002D6535" w14:paraId="5DB90744" w14:textId="77777777" w:rsidTr="00D04DE1">
        <w:trPr>
          <w:gridAfter w:val="1"/>
          <w:wAfter w:w="1107" w:type="dxa"/>
          <w:trHeight w:val="300"/>
        </w:trPr>
        <w:tc>
          <w:tcPr>
            <w:tcW w:w="1852" w:type="dxa"/>
            <w:tcBorders>
              <w:top w:val="nil"/>
              <w:left w:val="single" w:sz="4" w:space="0" w:color="auto"/>
              <w:bottom w:val="single" w:sz="4" w:space="0" w:color="auto"/>
              <w:right w:val="single" w:sz="4" w:space="0" w:color="auto"/>
            </w:tcBorders>
            <w:shd w:val="clear" w:color="auto" w:fill="8064A2"/>
            <w:vAlign w:val="center"/>
            <w:hideMark/>
          </w:tcPr>
          <w:p w14:paraId="21B1ACB6" w14:textId="77777777" w:rsidR="00D04DE1" w:rsidRPr="00F51111" w:rsidRDefault="00D04DE1" w:rsidP="00D04DE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İşb. Yap. Birim(ler)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383B8062" w14:textId="7652BE25" w:rsidR="00D04DE1" w:rsidRPr="002D6535" w:rsidRDefault="00D04DE1" w:rsidP="00D04DE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Zümre Öğretmenler Kurulu</w:t>
            </w:r>
          </w:p>
        </w:tc>
      </w:tr>
      <w:tr w:rsidR="00D04DE1" w:rsidRPr="002D6535" w14:paraId="6CD11A7B" w14:textId="77777777" w:rsidTr="00D04DE1">
        <w:trPr>
          <w:gridAfter w:val="1"/>
          <w:wAfter w:w="1107" w:type="dxa"/>
          <w:trHeight w:val="300"/>
        </w:trPr>
        <w:tc>
          <w:tcPr>
            <w:tcW w:w="1852" w:type="dxa"/>
            <w:tcBorders>
              <w:top w:val="nil"/>
              <w:left w:val="single" w:sz="4" w:space="0" w:color="auto"/>
              <w:bottom w:val="single" w:sz="4" w:space="0" w:color="auto"/>
              <w:right w:val="single" w:sz="4" w:space="0" w:color="auto"/>
            </w:tcBorders>
            <w:shd w:val="clear" w:color="auto" w:fill="8064A2"/>
            <w:vAlign w:val="center"/>
            <w:hideMark/>
          </w:tcPr>
          <w:p w14:paraId="1E58A97A" w14:textId="77777777" w:rsidR="00D04DE1" w:rsidRPr="00F51111" w:rsidRDefault="00D04DE1" w:rsidP="00D04DE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4A6A64C4" w14:textId="77777777" w:rsidR="00D04DE1" w:rsidRPr="002D6535" w:rsidRDefault="00D04DE1" w:rsidP="00D04DE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 kavramı ile ilgili önyargılar</w:t>
            </w:r>
          </w:p>
          <w:p w14:paraId="6EA89CED" w14:textId="77777777" w:rsidR="00D04DE1" w:rsidRPr="002D6535" w:rsidRDefault="00D04DE1" w:rsidP="00D04DE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Velilerin özel eğitim öğrencilerine yönelik çalışmaları reddetmesi</w:t>
            </w:r>
          </w:p>
          <w:p w14:paraId="55991540" w14:textId="77777777" w:rsidR="00D04DE1" w:rsidRPr="002D6535" w:rsidRDefault="00D04DE1" w:rsidP="00D04DE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Bağımlılık sorunu olan öğrenci ve velilerin ifşa olma kaygıları</w:t>
            </w:r>
          </w:p>
        </w:tc>
      </w:tr>
      <w:tr w:rsidR="00D04DE1" w:rsidRPr="002D6535" w14:paraId="3AC26480" w14:textId="77777777" w:rsidTr="00D04DE1">
        <w:trPr>
          <w:gridAfter w:val="1"/>
          <w:wAfter w:w="1107" w:type="dxa"/>
          <w:trHeight w:val="300"/>
        </w:trPr>
        <w:tc>
          <w:tcPr>
            <w:tcW w:w="1852" w:type="dxa"/>
            <w:tcBorders>
              <w:top w:val="nil"/>
              <w:left w:val="single" w:sz="4" w:space="0" w:color="auto"/>
              <w:bottom w:val="single" w:sz="4" w:space="0" w:color="auto"/>
              <w:right w:val="single" w:sz="4" w:space="0" w:color="auto"/>
            </w:tcBorders>
            <w:shd w:val="clear" w:color="auto" w:fill="8064A2"/>
            <w:vAlign w:val="center"/>
            <w:hideMark/>
          </w:tcPr>
          <w:p w14:paraId="2CF1BF8B" w14:textId="77777777" w:rsidR="00D04DE1" w:rsidRPr="00F51111" w:rsidRDefault="00D04DE1" w:rsidP="00D04DE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514E0FD6" w14:textId="6D615DA3" w:rsidR="00D04DE1" w:rsidRPr="002D6535" w:rsidRDefault="00D04DE1" w:rsidP="00DD135F">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RAM ile işbirliği içinde çalışılacak. </w:t>
            </w:r>
            <w:r w:rsidR="00DD135F" w:rsidRPr="00DD135F">
              <w:rPr>
                <w:rFonts w:ascii="Times New Roman" w:eastAsia="Times New Roman" w:hAnsi="Times New Roman" w:cs="Times New Roman"/>
                <w:color w:val="000000"/>
                <w:sz w:val="20"/>
                <w:szCs w:val="20"/>
              </w:rPr>
              <w:t>Tüm öğrencilere ve velilere özel eğitim çalışmaları hakkında bilgilendirme yapılacak. İlçe Milli Eğitim Müdürlüğünden destek alınarak özel eğitim ve bağımlılıkla mücadele konusunda uzman desteğiyle eğitim verilecek.</w:t>
            </w:r>
          </w:p>
        </w:tc>
      </w:tr>
      <w:tr w:rsidR="00D04DE1" w:rsidRPr="002D6535" w14:paraId="4B393C87" w14:textId="77777777" w:rsidTr="00D04DE1">
        <w:trPr>
          <w:gridAfter w:val="1"/>
          <w:wAfter w:w="1107" w:type="dxa"/>
          <w:trHeight w:val="300"/>
        </w:trPr>
        <w:tc>
          <w:tcPr>
            <w:tcW w:w="1852" w:type="dxa"/>
            <w:tcBorders>
              <w:top w:val="nil"/>
              <w:left w:val="single" w:sz="4" w:space="0" w:color="auto"/>
              <w:bottom w:val="single" w:sz="4" w:space="0" w:color="auto"/>
              <w:right w:val="single" w:sz="4" w:space="0" w:color="auto"/>
            </w:tcBorders>
            <w:shd w:val="clear" w:color="auto" w:fill="8064A2"/>
            <w:vAlign w:val="center"/>
            <w:hideMark/>
          </w:tcPr>
          <w:p w14:paraId="4E966195" w14:textId="77777777" w:rsidR="00D04DE1" w:rsidRPr="00F51111" w:rsidRDefault="00D04DE1" w:rsidP="00D04DE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7A2A7E39" w14:textId="0548DC7B" w:rsidR="00D04DE1" w:rsidRPr="00B41171" w:rsidRDefault="00C75128" w:rsidP="00D04DE1">
            <w:pPr>
              <w:jc w:val="both"/>
              <w:rPr>
                <w:rFonts w:ascii="Times New Roman" w:hAnsi="Times New Roman" w:cs="Times New Roman"/>
                <w:color w:val="000000"/>
                <w:sz w:val="18"/>
                <w:szCs w:val="18"/>
              </w:rPr>
            </w:pPr>
            <w:r>
              <w:rPr>
                <w:rFonts w:ascii="Times New Roman" w:hAnsi="Times New Roman" w:cs="Times New Roman"/>
                <w:color w:val="000000"/>
                <w:sz w:val="18"/>
                <w:szCs w:val="18"/>
              </w:rPr>
              <w:t>25</w:t>
            </w:r>
            <w:r w:rsidR="00E33071">
              <w:rPr>
                <w:rFonts w:ascii="Times New Roman" w:hAnsi="Times New Roman" w:cs="Times New Roman"/>
                <w:color w:val="000000"/>
                <w:sz w:val="18"/>
                <w:szCs w:val="18"/>
              </w:rPr>
              <w:t>.000</w:t>
            </w:r>
            <w:r w:rsidR="00D04DE1">
              <w:rPr>
                <w:rFonts w:ascii="Times New Roman" w:hAnsi="Times New Roman" w:cs="Times New Roman"/>
                <w:color w:val="000000"/>
                <w:sz w:val="18"/>
                <w:szCs w:val="18"/>
              </w:rPr>
              <w:t xml:space="preserve"> TL</w:t>
            </w:r>
          </w:p>
        </w:tc>
      </w:tr>
      <w:tr w:rsidR="00D04DE1" w:rsidRPr="002D6535" w14:paraId="1EBE0B0B" w14:textId="77777777" w:rsidTr="00D04DE1">
        <w:trPr>
          <w:gridAfter w:val="1"/>
          <w:wAfter w:w="1107" w:type="dxa"/>
          <w:trHeight w:val="300"/>
        </w:trPr>
        <w:tc>
          <w:tcPr>
            <w:tcW w:w="1852" w:type="dxa"/>
            <w:tcBorders>
              <w:top w:val="nil"/>
              <w:left w:val="single" w:sz="4" w:space="0" w:color="auto"/>
              <w:bottom w:val="single" w:sz="4" w:space="0" w:color="auto"/>
              <w:right w:val="single" w:sz="4" w:space="0" w:color="auto"/>
            </w:tcBorders>
            <w:shd w:val="clear" w:color="auto" w:fill="8064A2"/>
            <w:vAlign w:val="center"/>
            <w:hideMark/>
          </w:tcPr>
          <w:p w14:paraId="6DD3EF91" w14:textId="77777777" w:rsidR="00D04DE1" w:rsidRPr="00F51111" w:rsidRDefault="00D04DE1" w:rsidP="00D04DE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769A766C" w14:textId="6FEF7DD9" w:rsidR="00D04DE1" w:rsidRPr="002D6535" w:rsidRDefault="00D04DE1" w:rsidP="00D04DE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“Özel eğitim” kavramı ile ilgili önyargılar</w:t>
            </w:r>
            <w:r>
              <w:rPr>
                <w:rFonts w:ascii="Times New Roman" w:eastAsia="Times New Roman" w:hAnsi="Times New Roman" w:cs="Times New Roman"/>
                <w:color w:val="000000"/>
                <w:sz w:val="20"/>
                <w:szCs w:val="20"/>
              </w:rPr>
              <w:t xml:space="preserve"> kaynaklı velilerin özel eğitime olan ilgisi düşüktür.</w:t>
            </w:r>
            <w:r w:rsidR="00F9124A">
              <w:rPr>
                <w:rFonts w:ascii="Times New Roman" w:eastAsia="Times New Roman" w:hAnsi="Times New Roman" w:cs="Times New Roman"/>
                <w:color w:val="000000"/>
                <w:sz w:val="20"/>
                <w:szCs w:val="20"/>
              </w:rPr>
              <w:t xml:space="preserve"> </w:t>
            </w:r>
            <w:r w:rsidR="00F9124A" w:rsidRPr="00F9124A">
              <w:rPr>
                <w:rFonts w:ascii="Times New Roman" w:eastAsia="Times New Roman" w:hAnsi="Times New Roman" w:cs="Times New Roman"/>
                <w:color w:val="000000"/>
                <w:sz w:val="20"/>
                <w:szCs w:val="20"/>
              </w:rPr>
              <w:t xml:space="preserve">Kurumumuzun fiziksel yapısı özel eğitim </w:t>
            </w:r>
            <w:r w:rsidR="00F9124A">
              <w:rPr>
                <w:rFonts w:ascii="Times New Roman" w:eastAsia="Times New Roman" w:hAnsi="Times New Roman" w:cs="Times New Roman"/>
                <w:color w:val="000000"/>
                <w:sz w:val="20"/>
                <w:szCs w:val="20"/>
              </w:rPr>
              <w:t xml:space="preserve">sınıfı ve destek odası </w:t>
            </w:r>
            <w:r w:rsidR="00F9124A" w:rsidRPr="00F9124A">
              <w:rPr>
                <w:rFonts w:ascii="Times New Roman" w:eastAsia="Times New Roman" w:hAnsi="Times New Roman" w:cs="Times New Roman"/>
                <w:color w:val="000000"/>
                <w:sz w:val="20"/>
                <w:szCs w:val="20"/>
              </w:rPr>
              <w:t>oluşturulmasını güçleştirmektedir</w:t>
            </w:r>
          </w:p>
        </w:tc>
      </w:tr>
      <w:tr w:rsidR="00D04DE1" w:rsidRPr="002D6535" w14:paraId="426F6257" w14:textId="77777777" w:rsidTr="00D04DE1">
        <w:trPr>
          <w:gridAfter w:val="1"/>
          <w:wAfter w:w="1107" w:type="dxa"/>
          <w:trHeight w:val="300"/>
        </w:trPr>
        <w:tc>
          <w:tcPr>
            <w:tcW w:w="1852" w:type="dxa"/>
            <w:tcBorders>
              <w:top w:val="nil"/>
              <w:left w:val="single" w:sz="4" w:space="0" w:color="auto"/>
              <w:bottom w:val="single" w:sz="4" w:space="0" w:color="auto"/>
              <w:right w:val="single" w:sz="4" w:space="0" w:color="auto"/>
            </w:tcBorders>
            <w:shd w:val="clear" w:color="auto" w:fill="8064A2"/>
            <w:vAlign w:val="center"/>
            <w:hideMark/>
          </w:tcPr>
          <w:p w14:paraId="7BBA5792" w14:textId="77777777" w:rsidR="00D04DE1" w:rsidRPr="00F51111" w:rsidRDefault="00D04DE1" w:rsidP="00D04DE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36BE6D2F" w14:textId="7978DD32" w:rsidR="00D04DE1" w:rsidRPr="002D6535" w:rsidRDefault="00D04DE1" w:rsidP="00A3038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Veli eğitimleri</w:t>
            </w:r>
            <w:r w:rsidR="00A30382">
              <w:rPr>
                <w:rFonts w:ascii="Times New Roman" w:eastAsia="Times New Roman" w:hAnsi="Times New Roman" w:cs="Times New Roman"/>
                <w:color w:val="000000"/>
                <w:sz w:val="20"/>
                <w:szCs w:val="20"/>
              </w:rPr>
              <w:t xml:space="preserve">, </w:t>
            </w:r>
            <w:r w:rsidR="00A30382" w:rsidRPr="00A30382">
              <w:rPr>
                <w:rFonts w:ascii="Times New Roman" w:eastAsia="Times New Roman" w:hAnsi="Times New Roman" w:cs="Times New Roman"/>
                <w:color w:val="000000"/>
                <w:sz w:val="20"/>
                <w:szCs w:val="20"/>
              </w:rPr>
              <w:t>destek odası, diğer kurumlarla işbirliği, eğitim faaliyetlerinde uzman desteği</w:t>
            </w:r>
          </w:p>
        </w:tc>
      </w:tr>
    </w:tbl>
    <w:p w14:paraId="461C7B46" w14:textId="77777777" w:rsidR="00CA7151" w:rsidRDefault="00CA7151" w:rsidP="00CA7151">
      <w:pPr>
        <w:rPr>
          <w:rFonts w:ascii="Times New Roman" w:hAnsi="Times New Roman" w:cs="Times New Roman"/>
        </w:rPr>
      </w:pPr>
    </w:p>
    <w:p w14:paraId="35E5B0E2" w14:textId="77777777" w:rsidR="007B6404" w:rsidRPr="002D6535" w:rsidRDefault="007B6404" w:rsidP="007B6404">
      <w:pPr>
        <w:rPr>
          <w:rFonts w:ascii="Times New Roman" w:hAnsi="Times New Roman" w:cs="Times New Roman"/>
        </w:rPr>
      </w:pPr>
    </w:p>
    <w:p w14:paraId="47BFA1DF" w14:textId="77777777" w:rsidR="007B6404" w:rsidRPr="002D6535" w:rsidRDefault="007B6404" w:rsidP="007B6404">
      <w:pPr>
        <w:rPr>
          <w:rFonts w:ascii="Times New Roman" w:hAnsi="Times New Roman" w:cs="Times New Roman"/>
        </w:rPr>
      </w:pPr>
    </w:p>
    <w:p w14:paraId="7F26D00A" w14:textId="77777777" w:rsidR="007B6404" w:rsidRDefault="007B6404" w:rsidP="007B6404">
      <w:pPr>
        <w:rPr>
          <w:rFonts w:ascii="Times New Roman" w:hAnsi="Times New Roman" w:cs="Times New Roman"/>
        </w:rPr>
      </w:pPr>
    </w:p>
    <w:tbl>
      <w:tblPr>
        <w:tblW w:w="9786" w:type="dxa"/>
        <w:tblInd w:w="-5" w:type="dxa"/>
        <w:tblLayout w:type="fixed"/>
        <w:tblCellMar>
          <w:left w:w="70" w:type="dxa"/>
          <w:right w:w="70" w:type="dxa"/>
        </w:tblCellMar>
        <w:tblLook w:val="04A0" w:firstRow="1" w:lastRow="0" w:firstColumn="1" w:lastColumn="0" w:noHBand="0" w:noVBand="1"/>
      </w:tblPr>
      <w:tblGrid>
        <w:gridCol w:w="926"/>
        <w:gridCol w:w="634"/>
        <w:gridCol w:w="5603"/>
        <w:gridCol w:w="850"/>
        <w:gridCol w:w="709"/>
        <w:gridCol w:w="1064"/>
      </w:tblGrid>
      <w:tr w:rsidR="00F51111" w:rsidRPr="002D6535" w14:paraId="21AAE0CB" w14:textId="77777777" w:rsidTr="007C2493">
        <w:trPr>
          <w:trHeight w:val="425"/>
        </w:trPr>
        <w:tc>
          <w:tcPr>
            <w:tcW w:w="1560" w:type="dxa"/>
            <w:gridSpan w:val="2"/>
            <w:shd w:val="clear" w:color="auto" w:fill="auto"/>
            <w:noWrap/>
            <w:hideMark/>
          </w:tcPr>
          <w:p w14:paraId="0F0802CD" w14:textId="77777777" w:rsidR="00F51111" w:rsidRPr="00E5482E" w:rsidRDefault="00F51111" w:rsidP="00F5111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8226" w:type="dxa"/>
            <w:gridSpan w:val="4"/>
            <w:shd w:val="clear" w:color="auto" w:fill="auto"/>
            <w:hideMark/>
          </w:tcPr>
          <w:p w14:paraId="41602CFE" w14:textId="77777777" w:rsidR="00F51111" w:rsidRPr="002D6535" w:rsidRDefault="00F51111" w:rsidP="00F5111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r w:rsidR="009C43E7">
              <w:rPr>
                <w:rFonts w:ascii="Times New Roman" w:eastAsia="Times New Roman" w:hAnsi="Times New Roman" w:cs="Times New Roman"/>
                <w:color w:val="000000"/>
                <w:sz w:val="20"/>
                <w:szCs w:val="20"/>
              </w:rPr>
              <w:t>.</w:t>
            </w:r>
          </w:p>
        </w:tc>
      </w:tr>
      <w:tr w:rsidR="00F51111" w:rsidRPr="002D6535" w14:paraId="1E0723C6" w14:textId="77777777" w:rsidTr="007C2493">
        <w:trPr>
          <w:trHeight w:val="660"/>
        </w:trPr>
        <w:tc>
          <w:tcPr>
            <w:tcW w:w="1560" w:type="dxa"/>
            <w:gridSpan w:val="2"/>
            <w:shd w:val="clear" w:color="auto" w:fill="auto"/>
            <w:noWrap/>
            <w:hideMark/>
          </w:tcPr>
          <w:p w14:paraId="337EA164" w14:textId="77777777" w:rsidR="00F51111" w:rsidRPr="00E5482E" w:rsidRDefault="00F51111" w:rsidP="00F5111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2.1 (H2.1)</w:t>
            </w:r>
          </w:p>
        </w:tc>
        <w:tc>
          <w:tcPr>
            <w:tcW w:w="8226" w:type="dxa"/>
            <w:gridSpan w:val="4"/>
            <w:shd w:val="clear" w:color="auto" w:fill="auto"/>
            <w:hideMark/>
          </w:tcPr>
          <w:p w14:paraId="1C024469" w14:textId="77777777" w:rsidR="00F51111" w:rsidRPr="002D6535" w:rsidRDefault="00F51111" w:rsidP="00F5111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r w:rsidR="009C43E7">
              <w:rPr>
                <w:rFonts w:ascii="Times New Roman" w:eastAsia="Times New Roman" w:hAnsi="Times New Roman" w:cs="Times New Roman"/>
                <w:color w:val="000000"/>
                <w:sz w:val="20"/>
                <w:szCs w:val="20"/>
              </w:rPr>
              <w:t>.</w:t>
            </w:r>
          </w:p>
        </w:tc>
      </w:tr>
      <w:tr w:rsidR="00F51111" w:rsidRPr="002D6535" w14:paraId="39E9BB7F" w14:textId="77777777" w:rsidTr="007C2493">
        <w:trPr>
          <w:trHeight w:val="300"/>
        </w:trPr>
        <w:tc>
          <w:tcPr>
            <w:tcW w:w="9786" w:type="dxa"/>
            <w:gridSpan w:val="6"/>
            <w:tcBorders>
              <w:bottom w:val="single" w:sz="4" w:space="0" w:color="auto"/>
            </w:tcBorders>
            <w:shd w:val="clear" w:color="auto" w:fill="auto"/>
            <w:noWrap/>
            <w:vAlign w:val="center"/>
            <w:hideMark/>
          </w:tcPr>
          <w:p w14:paraId="12F41C2E" w14:textId="77777777" w:rsidR="00F51111" w:rsidRPr="002D6535" w:rsidRDefault="00F51111" w:rsidP="00F51111">
            <w:pPr>
              <w:rPr>
                <w:rFonts w:ascii="Times New Roman" w:eastAsia="Times New Roman" w:hAnsi="Times New Roman" w:cs="Times New Roman"/>
                <w:sz w:val="20"/>
                <w:szCs w:val="20"/>
              </w:rPr>
            </w:pPr>
          </w:p>
        </w:tc>
      </w:tr>
      <w:tr w:rsidR="00F51111" w:rsidRPr="002D6535" w14:paraId="3C1F0B3F" w14:textId="77777777" w:rsidTr="007C2493">
        <w:trPr>
          <w:trHeight w:val="300"/>
        </w:trPr>
        <w:tc>
          <w:tcPr>
            <w:tcW w:w="9786" w:type="dxa"/>
            <w:gridSpan w:val="6"/>
            <w:tcBorders>
              <w:top w:val="single" w:sz="4" w:space="0" w:color="auto"/>
              <w:left w:val="single" w:sz="4" w:space="0" w:color="auto"/>
              <w:bottom w:val="single" w:sz="4" w:space="0" w:color="auto"/>
              <w:right w:val="single" w:sz="4" w:space="0" w:color="auto"/>
            </w:tcBorders>
            <w:shd w:val="clear" w:color="auto" w:fill="8064A2"/>
            <w:noWrap/>
            <w:vAlign w:val="center"/>
            <w:hideMark/>
          </w:tcPr>
          <w:p w14:paraId="56CAC61C" w14:textId="77777777" w:rsidR="00F51111" w:rsidRPr="00F51111" w:rsidRDefault="00F51111" w:rsidP="00F51111">
            <w:pPr>
              <w:jc w:val="center"/>
              <w:rPr>
                <w:rFonts w:ascii="Times New Roman" w:eastAsia="Times New Roman" w:hAnsi="Times New Roman" w:cs="Times New Roman"/>
                <w:b/>
                <w:bCs/>
                <w:color w:val="FFFFFF"/>
              </w:rPr>
            </w:pPr>
            <w:r w:rsidRPr="00F51111">
              <w:rPr>
                <w:rFonts w:ascii="Times New Roman" w:eastAsia="Times New Roman" w:hAnsi="Times New Roman" w:cs="Times New Roman"/>
                <w:b/>
                <w:bCs/>
                <w:color w:val="FFFFFF"/>
              </w:rPr>
              <w:t>HEDEFE İLİŞKİN GÖSTERGELER</w:t>
            </w:r>
          </w:p>
        </w:tc>
      </w:tr>
      <w:tr w:rsidR="00F51111" w:rsidRPr="002D6535" w14:paraId="122F8611" w14:textId="77777777" w:rsidTr="007C2493">
        <w:trPr>
          <w:trHeight w:val="510"/>
        </w:trPr>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F3905" w14:textId="77777777" w:rsidR="00F51111" w:rsidRPr="007E1EE1" w:rsidRDefault="00F51111" w:rsidP="00F51111">
            <w:pPr>
              <w:jc w:val="center"/>
              <w:rPr>
                <w:rFonts w:ascii="Times New Roman" w:eastAsia="Times New Roman" w:hAnsi="Times New Roman" w:cs="Times New Roman"/>
                <w:b/>
                <w:bCs/>
                <w:color w:val="000000"/>
                <w:sz w:val="20"/>
                <w:szCs w:val="20"/>
              </w:rPr>
            </w:pPr>
            <w:r w:rsidRPr="007E1EE1">
              <w:rPr>
                <w:rFonts w:ascii="Times New Roman" w:eastAsia="Times New Roman" w:hAnsi="Times New Roman" w:cs="Times New Roman"/>
                <w:b/>
                <w:bCs/>
                <w:color w:val="000000"/>
                <w:sz w:val="20"/>
                <w:szCs w:val="20"/>
              </w:rPr>
              <w:t>Sıra</w:t>
            </w:r>
          </w:p>
        </w:tc>
        <w:tc>
          <w:tcPr>
            <w:tcW w:w="6237" w:type="dxa"/>
            <w:gridSpan w:val="2"/>
            <w:tcBorders>
              <w:top w:val="single" w:sz="4" w:space="0" w:color="auto"/>
              <w:left w:val="nil"/>
              <w:bottom w:val="single" w:sz="4" w:space="0" w:color="auto"/>
              <w:right w:val="single" w:sz="4" w:space="0" w:color="auto"/>
            </w:tcBorders>
            <w:shd w:val="clear" w:color="auto" w:fill="FFFFFF"/>
            <w:vAlign w:val="center"/>
            <w:hideMark/>
          </w:tcPr>
          <w:p w14:paraId="133B3316" w14:textId="77777777" w:rsidR="00F51111" w:rsidRPr="007E1EE1" w:rsidRDefault="00F51111" w:rsidP="00F51111">
            <w:pPr>
              <w:jc w:val="center"/>
              <w:rPr>
                <w:rFonts w:ascii="Times New Roman" w:eastAsia="Times New Roman" w:hAnsi="Times New Roman" w:cs="Times New Roman"/>
                <w:b/>
                <w:bCs/>
                <w:color w:val="000000"/>
                <w:sz w:val="20"/>
                <w:szCs w:val="20"/>
              </w:rPr>
            </w:pPr>
            <w:r w:rsidRPr="007E1EE1">
              <w:rPr>
                <w:rFonts w:ascii="Times New Roman" w:eastAsia="Times New Roman" w:hAnsi="Times New Roman" w:cs="Times New Roman"/>
                <w:b/>
                <w:bCs/>
                <w:color w:val="000000"/>
                <w:sz w:val="20"/>
                <w:szCs w:val="20"/>
              </w:rPr>
              <w:t>Gösterge</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6123844B" w14:textId="77777777" w:rsidR="00F51111" w:rsidRPr="007E1EE1" w:rsidRDefault="0035562A" w:rsidP="00F51111">
            <w:pPr>
              <w:jc w:val="center"/>
              <w:rPr>
                <w:rFonts w:ascii="Times New Roman" w:eastAsia="Times New Roman" w:hAnsi="Times New Roman" w:cs="Times New Roman"/>
                <w:b/>
                <w:bCs/>
                <w:color w:val="000000"/>
                <w:sz w:val="20"/>
                <w:szCs w:val="20"/>
              </w:rPr>
            </w:pPr>
            <w:r w:rsidRPr="007E1EE1">
              <w:rPr>
                <w:rFonts w:ascii="Times New Roman" w:eastAsia="Times New Roman" w:hAnsi="Times New Roman" w:cs="Times New Roman"/>
                <w:b/>
                <w:bCs/>
                <w:color w:val="000000"/>
                <w:sz w:val="20"/>
                <w:szCs w:val="20"/>
              </w:rPr>
              <w:t>Mevcut (</w:t>
            </w:r>
            <w:r w:rsidR="00F51111" w:rsidRPr="007E1EE1">
              <w:rPr>
                <w:rFonts w:ascii="Times New Roman" w:eastAsia="Times New Roman" w:hAnsi="Times New Roman" w:cs="Times New Roman"/>
                <w:b/>
                <w:bCs/>
                <w:color w:val="000000"/>
                <w:sz w:val="20"/>
                <w:szCs w:val="20"/>
              </w:rPr>
              <w:t>2018)</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A971F05" w14:textId="77777777" w:rsidR="00F51111" w:rsidRPr="002D6535" w:rsidRDefault="00F51111" w:rsidP="00F5111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064" w:type="dxa"/>
            <w:tcBorders>
              <w:top w:val="single" w:sz="4" w:space="0" w:color="auto"/>
              <w:left w:val="nil"/>
              <w:bottom w:val="single" w:sz="4" w:space="0" w:color="auto"/>
              <w:right w:val="single" w:sz="4" w:space="0" w:color="auto"/>
            </w:tcBorders>
            <w:shd w:val="clear" w:color="auto" w:fill="FFFFFF"/>
            <w:vAlign w:val="center"/>
            <w:hideMark/>
          </w:tcPr>
          <w:p w14:paraId="028DBA44" w14:textId="77777777" w:rsidR="00F51111" w:rsidRPr="002D6535" w:rsidRDefault="00F51111" w:rsidP="00F5111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7C2493" w:rsidRPr="002D6535" w14:paraId="707259D6" w14:textId="77777777" w:rsidTr="007C2493">
        <w:trPr>
          <w:trHeight w:val="255"/>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6F8F8"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14:paraId="0BFA14D1" w14:textId="77777777" w:rsidR="007C2493" w:rsidRPr="002D6535" w:rsidRDefault="007C2493" w:rsidP="007C249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TÜBİTAK 4004 başvuru sayısı</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3FD5DC9" w14:textId="37A5E3D5"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7A03A2E9" w14:textId="637C29B8"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64" w:type="dxa"/>
            <w:tcBorders>
              <w:top w:val="single" w:sz="4" w:space="0" w:color="auto"/>
              <w:left w:val="nil"/>
              <w:bottom w:val="single" w:sz="4" w:space="0" w:color="auto"/>
              <w:right w:val="single" w:sz="4" w:space="0" w:color="auto"/>
            </w:tcBorders>
            <w:shd w:val="clear" w:color="auto" w:fill="auto"/>
          </w:tcPr>
          <w:p w14:paraId="788DBC01" w14:textId="7A04294F" w:rsidR="007C2493" w:rsidRPr="007E1EE1" w:rsidRDefault="007C2493" w:rsidP="007C2493">
            <w:pPr>
              <w:jc w:val="center"/>
              <w:rPr>
                <w:rFonts w:ascii="Times New Roman" w:eastAsia="Times New Roman" w:hAnsi="Times New Roman" w:cs="Times New Roman"/>
                <w:color w:val="000000"/>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5EFEBFE9" w14:textId="77777777" w:rsidTr="007C2493">
        <w:trPr>
          <w:trHeight w:val="255"/>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D6119"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14:paraId="46B2EDC0" w14:textId="77777777" w:rsidR="007C2493" w:rsidRPr="002D6535" w:rsidRDefault="007C2493" w:rsidP="007C249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TÜBİTAK 4004 kabul sayısı</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957A75B" w14:textId="7222383E"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12BC2846" w14:textId="2D5950DC"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64" w:type="dxa"/>
            <w:tcBorders>
              <w:top w:val="single" w:sz="4" w:space="0" w:color="auto"/>
              <w:left w:val="nil"/>
              <w:bottom w:val="single" w:sz="4" w:space="0" w:color="auto"/>
              <w:right w:val="single" w:sz="4" w:space="0" w:color="auto"/>
            </w:tcBorders>
            <w:shd w:val="clear" w:color="auto" w:fill="auto"/>
          </w:tcPr>
          <w:p w14:paraId="5761D394" w14:textId="1906C427"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2AD06910" w14:textId="77777777" w:rsidTr="007C2493">
        <w:trPr>
          <w:trHeight w:val="255"/>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441B"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w:t>
            </w: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14:paraId="40E2A051" w14:textId="3DA25821" w:rsidR="007C2493" w:rsidRPr="002D6535" w:rsidRDefault="007C2493" w:rsidP="007C249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Ulusal (diğer) projelere/yarışmalara yapılan başvuru sayısı</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2D1B77" w14:textId="25D4A8DF"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4A838E7A" w14:textId="567FD9AB"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64" w:type="dxa"/>
            <w:tcBorders>
              <w:top w:val="single" w:sz="4" w:space="0" w:color="auto"/>
              <w:left w:val="nil"/>
              <w:bottom w:val="single" w:sz="4" w:space="0" w:color="auto"/>
              <w:right w:val="single" w:sz="4" w:space="0" w:color="auto"/>
            </w:tcBorders>
            <w:shd w:val="clear" w:color="auto" w:fill="auto"/>
          </w:tcPr>
          <w:p w14:paraId="33FDCDE4" w14:textId="1605E665"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16D6D38C" w14:textId="77777777" w:rsidTr="007C2493">
        <w:trPr>
          <w:trHeight w:val="255"/>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B5E5C"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2.1.4</w:t>
            </w: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14:paraId="043FB735" w14:textId="63F9A255" w:rsidR="007C2493" w:rsidRPr="002D6535" w:rsidRDefault="007C2493" w:rsidP="007C249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Ulusal (diğer) projelerde/yarışmalarda derece elde edilen başvuru sayısı</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B64202F" w14:textId="6A5F40B6"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6B3359D4" w14:textId="01CE557C"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64" w:type="dxa"/>
            <w:tcBorders>
              <w:top w:val="single" w:sz="4" w:space="0" w:color="auto"/>
              <w:left w:val="nil"/>
              <w:bottom w:val="single" w:sz="4" w:space="0" w:color="auto"/>
              <w:right w:val="single" w:sz="4" w:space="0" w:color="auto"/>
            </w:tcBorders>
            <w:shd w:val="clear" w:color="auto" w:fill="auto"/>
          </w:tcPr>
          <w:p w14:paraId="2C0A010B" w14:textId="58B950E2"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1F5D65FE" w14:textId="77777777" w:rsidTr="007C2493">
        <w:trPr>
          <w:trHeight w:val="255"/>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E5F73"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2.1.5</w:t>
            </w: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14:paraId="6D20A474" w14:textId="03766BCD" w:rsidR="007C2493" w:rsidRPr="002D6535" w:rsidRDefault="007C2493" w:rsidP="007C249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Erasmus+ bilgilendirme toplantılarına/eğitimlerine katılan öğretmen sayısı</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851E2A4" w14:textId="63426DD1"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187061A8" w14:textId="63B219C9"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64" w:type="dxa"/>
            <w:tcBorders>
              <w:top w:val="single" w:sz="4" w:space="0" w:color="auto"/>
              <w:left w:val="nil"/>
              <w:bottom w:val="single" w:sz="4" w:space="0" w:color="auto"/>
              <w:right w:val="single" w:sz="4" w:space="0" w:color="auto"/>
            </w:tcBorders>
            <w:shd w:val="clear" w:color="auto" w:fill="auto"/>
          </w:tcPr>
          <w:p w14:paraId="2A5F26BA" w14:textId="1461B489"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2DEDA065" w14:textId="77777777" w:rsidTr="007C2493">
        <w:trPr>
          <w:trHeight w:val="255"/>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E927F"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2.1.6</w:t>
            </w: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14:paraId="78E6E814" w14:textId="13235BE2" w:rsidR="007C2493" w:rsidRPr="002D6535" w:rsidRDefault="007C2493" w:rsidP="007C249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Erasmus+ bilgilendirme toplantılarına/eğitimlerine katılan yönetici sayısı</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D622E37" w14:textId="067BD3C1"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4A93E3FF" w14:textId="42942683"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64" w:type="dxa"/>
            <w:tcBorders>
              <w:top w:val="single" w:sz="4" w:space="0" w:color="auto"/>
              <w:left w:val="nil"/>
              <w:bottom w:val="single" w:sz="4" w:space="0" w:color="auto"/>
              <w:right w:val="single" w:sz="4" w:space="0" w:color="auto"/>
            </w:tcBorders>
            <w:shd w:val="clear" w:color="auto" w:fill="auto"/>
          </w:tcPr>
          <w:p w14:paraId="269E9CAF" w14:textId="5506343A"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0EA0ED70" w14:textId="77777777" w:rsidTr="007C2493">
        <w:trPr>
          <w:trHeight w:val="255"/>
        </w:trPr>
        <w:tc>
          <w:tcPr>
            <w:tcW w:w="926" w:type="dxa"/>
            <w:tcBorders>
              <w:top w:val="nil"/>
              <w:left w:val="single" w:sz="4" w:space="0" w:color="auto"/>
              <w:bottom w:val="single" w:sz="4" w:space="0" w:color="auto"/>
              <w:right w:val="single" w:sz="4" w:space="0" w:color="auto"/>
            </w:tcBorders>
            <w:shd w:val="clear" w:color="auto" w:fill="auto"/>
            <w:vAlign w:val="center"/>
            <w:hideMark/>
          </w:tcPr>
          <w:p w14:paraId="102F0CB9"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2.1.7</w:t>
            </w:r>
          </w:p>
        </w:tc>
        <w:tc>
          <w:tcPr>
            <w:tcW w:w="6237" w:type="dxa"/>
            <w:gridSpan w:val="2"/>
            <w:tcBorders>
              <w:top w:val="nil"/>
              <w:left w:val="nil"/>
              <w:bottom w:val="single" w:sz="4" w:space="0" w:color="auto"/>
              <w:right w:val="single" w:sz="4" w:space="0" w:color="auto"/>
            </w:tcBorders>
            <w:shd w:val="clear" w:color="auto" w:fill="auto"/>
            <w:vAlign w:val="center"/>
          </w:tcPr>
          <w:p w14:paraId="7807DA5D" w14:textId="3A60CD0C" w:rsidR="007C2493" w:rsidRPr="002D6535" w:rsidRDefault="007C2493" w:rsidP="007C249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Erasmus+ Programlarına/Projelerine Katılan Öğretmen Sayısı</w:t>
            </w:r>
          </w:p>
        </w:tc>
        <w:tc>
          <w:tcPr>
            <w:tcW w:w="850" w:type="dxa"/>
            <w:tcBorders>
              <w:top w:val="nil"/>
              <w:left w:val="nil"/>
              <w:bottom w:val="single" w:sz="4" w:space="0" w:color="auto"/>
              <w:right w:val="single" w:sz="4" w:space="0" w:color="auto"/>
            </w:tcBorders>
            <w:shd w:val="clear" w:color="auto" w:fill="auto"/>
            <w:noWrap/>
            <w:vAlign w:val="center"/>
          </w:tcPr>
          <w:p w14:paraId="605114B9" w14:textId="57774B02"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vAlign w:val="center"/>
          </w:tcPr>
          <w:p w14:paraId="2194EFA0" w14:textId="4F8019F5"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064" w:type="dxa"/>
            <w:tcBorders>
              <w:top w:val="nil"/>
              <w:left w:val="nil"/>
              <w:bottom w:val="single" w:sz="4" w:space="0" w:color="auto"/>
              <w:right w:val="single" w:sz="4" w:space="0" w:color="auto"/>
            </w:tcBorders>
            <w:shd w:val="clear" w:color="auto" w:fill="auto"/>
          </w:tcPr>
          <w:p w14:paraId="69B98E9C" w14:textId="4A2B8B00"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6CD76470" w14:textId="77777777" w:rsidTr="007C2493">
        <w:trPr>
          <w:trHeight w:val="255"/>
        </w:trPr>
        <w:tc>
          <w:tcPr>
            <w:tcW w:w="926" w:type="dxa"/>
            <w:tcBorders>
              <w:top w:val="nil"/>
              <w:left w:val="single" w:sz="4" w:space="0" w:color="auto"/>
              <w:bottom w:val="single" w:sz="4" w:space="0" w:color="auto"/>
              <w:right w:val="single" w:sz="4" w:space="0" w:color="auto"/>
            </w:tcBorders>
            <w:shd w:val="clear" w:color="auto" w:fill="auto"/>
            <w:vAlign w:val="center"/>
            <w:hideMark/>
          </w:tcPr>
          <w:p w14:paraId="4EC19157"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2.1.8</w:t>
            </w:r>
          </w:p>
        </w:tc>
        <w:tc>
          <w:tcPr>
            <w:tcW w:w="6237" w:type="dxa"/>
            <w:gridSpan w:val="2"/>
            <w:tcBorders>
              <w:top w:val="nil"/>
              <w:left w:val="nil"/>
              <w:bottom w:val="single" w:sz="4" w:space="0" w:color="auto"/>
              <w:right w:val="single" w:sz="4" w:space="0" w:color="auto"/>
            </w:tcBorders>
            <w:shd w:val="clear" w:color="auto" w:fill="auto"/>
            <w:vAlign w:val="center"/>
          </w:tcPr>
          <w:p w14:paraId="72F1A486" w14:textId="7C070C2E" w:rsidR="007C2493" w:rsidRPr="002D6535" w:rsidRDefault="007C2493" w:rsidP="007C249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Erasmus+ Arası Hareketlilik Programlarına/Projelerine Katılan Yönetici Sayısı</w:t>
            </w:r>
          </w:p>
        </w:tc>
        <w:tc>
          <w:tcPr>
            <w:tcW w:w="850" w:type="dxa"/>
            <w:tcBorders>
              <w:top w:val="nil"/>
              <w:left w:val="nil"/>
              <w:bottom w:val="single" w:sz="4" w:space="0" w:color="auto"/>
              <w:right w:val="single" w:sz="4" w:space="0" w:color="auto"/>
            </w:tcBorders>
            <w:shd w:val="clear" w:color="auto" w:fill="auto"/>
            <w:noWrap/>
            <w:vAlign w:val="center"/>
          </w:tcPr>
          <w:p w14:paraId="3B41946D" w14:textId="168578E6"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tcPr>
          <w:p w14:paraId="5DE7FB3A" w14:textId="496368EF"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64" w:type="dxa"/>
            <w:tcBorders>
              <w:top w:val="nil"/>
              <w:left w:val="nil"/>
              <w:bottom w:val="single" w:sz="4" w:space="0" w:color="auto"/>
              <w:right w:val="single" w:sz="4" w:space="0" w:color="auto"/>
            </w:tcBorders>
            <w:shd w:val="clear" w:color="auto" w:fill="auto"/>
          </w:tcPr>
          <w:p w14:paraId="279DD3E9" w14:textId="6FC5ABCA"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268E6C7D" w14:textId="77777777" w:rsidTr="007C2493">
        <w:trPr>
          <w:trHeight w:val="255"/>
        </w:trPr>
        <w:tc>
          <w:tcPr>
            <w:tcW w:w="926" w:type="dxa"/>
            <w:tcBorders>
              <w:top w:val="nil"/>
              <w:left w:val="single" w:sz="4" w:space="0" w:color="auto"/>
              <w:bottom w:val="single" w:sz="4" w:space="0" w:color="auto"/>
              <w:right w:val="single" w:sz="4" w:space="0" w:color="auto"/>
            </w:tcBorders>
            <w:shd w:val="clear" w:color="auto" w:fill="auto"/>
            <w:vAlign w:val="center"/>
            <w:hideMark/>
          </w:tcPr>
          <w:p w14:paraId="1E3511E1"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2.1.9</w:t>
            </w:r>
          </w:p>
        </w:tc>
        <w:tc>
          <w:tcPr>
            <w:tcW w:w="6237" w:type="dxa"/>
            <w:gridSpan w:val="2"/>
            <w:tcBorders>
              <w:top w:val="nil"/>
              <w:left w:val="nil"/>
              <w:bottom w:val="single" w:sz="4" w:space="0" w:color="auto"/>
              <w:right w:val="single" w:sz="4" w:space="0" w:color="auto"/>
            </w:tcBorders>
            <w:shd w:val="clear" w:color="auto" w:fill="auto"/>
            <w:vAlign w:val="center"/>
          </w:tcPr>
          <w:p w14:paraId="74FB9B82" w14:textId="09FCD38B" w:rsidR="007C2493" w:rsidRPr="002D6535" w:rsidRDefault="007C2493" w:rsidP="007C249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E-twinning portalına kayıtlı öğretmen sayısı</w:t>
            </w:r>
          </w:p>
        </w:tc>
        <w:tc>
          <w:tcPr>
            <w:tcW w:w="850" w:type="dxa"/>
            <w:tcBorders>
              <w:top w:val="nil"/>
              <w:left w:val="nil"/>
              <w:bottom w:val="single" w:sz="4" w:space="0" w:color="auto"/>
              <w:right w:val="single" w:sz="4" w:space="0" w:color="auto"/>
            </w:tcBorders>
            <w:shd w:val="clear" w:color="auto" w:fill="auto"/>
            <w:noWrap/>
            <w:vAlign w:val="center"/>
          </w:tcPr>
          <w:p w14:paraId="7389C1F6" w14:textId="197BDBFC"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tcPr>
          <w:p w14:paraId="06E2DE66" w14:textId="00709C2E"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64" w:type="dxa"/>
            <w:tcBorders>
              <w:top w:val="nil"/>
              <w:left w:val="nil"/>
              <w:bottom w:val="single" w:sz="4" w:space="0" w:color="auto"/>
              <w:right w:val="single" w:sz="4" w:space="0" w:color="auto"/>
            </w:tcBorders>
            <w:shd w:val="clear" w:color="auto" w:fill="auto"/>
          </w:tcPr>
          <w:p w14:paraId="487AB56A" w14:textId="2AF93259"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139B72EE" w14:textId="77777777" w:rsidTr="007C2493">
        <w:trPr>
          <w:trHeight w:val="255"/>
        </w:trPr>
        <w:tc>
          <w:tcPr>
            <w:tcW w:w="926" w:type="dxa"/>
            <w:tcBorders>
              <w:top w:val="nil"/>
              <w:left w:val="single" w:sz="4" w:space="0" w:color="auto"/>
              <w:bottom w:val="single" w:sz="4" w:space="0" w:color="auto"/>
              <w:right w:val="single" w:sz="4" w:space="0" w:color="auto"/>
            </w:tcBorders>
            <w:shd w:val="clear" w:color="auto" w:fill="auto"/>
            <w:vAlign w:val="center"/>
            <w:hideMark/>
          </w:tcPr>
          <w:p w14:paraId="40E4CE1A"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2.1.10</w:t>
            </w:r>
          </w:p>
        </w:tc>
        <w:tc>
          <w:tcPr>
            <w:tcW w:w="6237" w:type="dxa"/>
            <w:gridSpan w:val="2"/>
            <w:tcBorders>
              <w:top w:val="nil"/>
              <w:left w:val="nil"/>
              <w:bottom w:val="single" w:sz="4" w:space="0" w:color="auto"/>
              <w:right w:val="single" w:sz="4" w:space="0" w:color="auto"/>
            </w:tcBorders>
            <w:shd w:val="clear" w:color="auto" w:fill="auto"/>
            <w:vAlign w:val="center"/>
          </w:tcPr>
          <w:p w14:paraId="24C39B5B" w14:textId="6C081624" w:rsidR="007C2493" w:rsidRPr="002D6535" w:rsidRDefault="007C2493" w:rsidP="007C249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E-twinning portalında yürütülen proje sayısı</w:t>
            </w:r>
          </w:p>
        </w:tc>
        <w:tc>
          <w:tcPr>
            <w:tcW w:w="850" w:type="dxa"/>
            <w:tcBorders>
              <w:top w:val="nil"/>
              <w:left w:val="nil"/>
              <w:bottom w:val="single" w:sz="4" w:space="0" w:color="auto"/>
              <w:right w:val="single" w:sz="4" w:space="0" w:color="auto"/>
            </w:tcBorders>
            <w:shd w:val="clear" w:color="auto" w:fill="auto"/>
            <w:noWrap/>
            <w:vAlign w:val="center"/>
          </w:tcPr>
          <w:p w14:paraId="7F2BB8B6" w14:textId="3FB31083"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14:paraId="4B5A2955" w14:textId="7B2451D2"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64" w:type="dxa"/>
            <w:tcBorders>
              <w:top w:val="nil"/>
              <w:left w:val="nil"/>
              <w:bottom w:val="single" w:sz="4" w:space="0" w:color="auto"/>
              <w:right w:val="single" w:sz="4" w:space="0" w:color="auto"/>
            </w:tcBorders>
            <w:shd w:val="clear" w:color="auto" w:fill="auto"/>
          </w:tcPr>
          <w:p w14:paraId="5CF08E99" w14:textId="57BCF008"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6746541F" w14:textId="77777777" w:rsidTr="007C2493">
        <w:trPr>
          <w:trHeight w:val="255"/>
        </w:trPr>
        <w:tc>
          <w:tcPr>
            <w:tcW w:w="926" w:type="dxa"/>
            <w:tcBorders>
              <w:top w:val="nil"/>
              <w:left w:val="single" w:sz="4" w:space="0" w:color="auto"/>
              <w:bottom w:val="single" w:sz="4" w:space="0" w:color="auto"/>
              <w:right w:val="single" w:sz="4" w:space="0" w:color="auto"/>
            </w:tcBorders>
            <w:shd w:val="clear" w:color="auto" w:fill="auto"/>
            <w:vAlign w:val="center"/>
            <w:hideMark/>
          </w:tcPr>
          <w:p w14:paraId="4D94C4CA"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2.1.11</w:t>
            </w:r>
          </w:p>
        </w:tc>
        <w:tc>
          <w:tcPr>
            <w:tcW w:w="6237" w:type="dxa"/>
            <w:gridSpan w:val="2"/>
            <w:tcBorders>
              <w:top w:val="nil"/>
              <w:left w:val="nil"/>
              <w:bottom w:val="single" w:sz="4" w:space="0" w:color="auto"/>
              <w:right w:val="single" w:sz="4" w:space="0" w:color="auto"/>
            </w:tcBorders>
            <w:shd w:val="clear" w:color="auto" w:fill="auto"/>
            <w:vAlign w:val="center"/>
          </w:tcPr>
          <w:p w14:paraId="5F4E594A" w14:textId="0D465067" w:rsidR="007C2493" w:rsidRPr="002D6535" w:rsidRDefault="007C2493" w:rsidP="007C249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E-twinning bilgilendirme toplantılarına/eğitimlerine katılan öğretmen sayısı</w:t>
            </w:r>
          </w:p>
        </w:tc>
        <w:tc>
          <w:tcPr>
            <w:tcW w:w="850" w:type="dxa"/>
            <w:tcBorders>
              <w:top w:val="nil"/>
              <w:left w:val="nil"/>
              <w:bottom w:val="single" w:sz="4" w:space="0" w:color="auto"/>
              <w:right w:val="single" w:sz="4" w:space="0" w:color="auto"/>
            </w:tcBorders>
            <w:shd w:val="clear" w:color="auto" w:fill="auto"/>
            <w:noWrap/>
            <w:vAlign w:val="center"/>
          </w:tcPr>
          <w:p w14:paraId="5BC458E7" w14:textId="538D53BF"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14:paraId="16937AC6" w14:textId="3B63DF93"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64" w:type="dxa"/>
            <w:tcBorders>
              <w:top w:val="nil"/>
              <w:left w:val="nil"/>
              <w:bottom w:val="single" w:sz="4" w:space="0" w:color="auto"/>
              <w:right w:val="single" w:sz="4" w:space="0" w:color="auto"/>
            </w:tcBorders>
            <w:shd w:val="clear" w:color="auto" w:fill="auto"/>
          </w:tcPr>
          <w:p w14:paraId="32D9C423" w14:textId="786B7C56"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5CD9B1C9" w14:textId="77777777" w:rsidTr="007C2493">
        <w:trPr>
          <w:trHeight w:val="255"/>
        </w:trPr>
        <w:tc>
          <w:tcPr>
            <w:tcW w:w="926" w:type="dxa"/>
            <w:tcBorders>
              <w:top w:val="nil"/>
              <w:left w:val="single" w:sz="4" w:space="0" w:color="auto"/>
              <w:bottom w:val="single" w:sz="4" w:space="0" w:color="auto"/>
              <w:right w:val="single" w:sz="4" w:space="0" w:color="auto"/>
            </w:tcBorders>
            <w:shd w:val="clear" w:color="auto" w:fill="auto"/>
            <w:vAlign w:val="center"/>
            <w:hideMark/>
          </w:tcPr>
          <w:p w14:paraId="10160833"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2.1.12</w:t>
            </w:r>
          </w:p>
        </w:tc>
        <w:tc>
          <w:tcPr>
            <w:tcW w:w="6237" w:type="dxa"/>
            <w:gridSpan w:val="2"/>
            <w:tcBorders>
              <w:top w:val="nil"/>
              <w:left w:val="nil"/>
              <w:bottom w:val="single" w:sz="4" w:space="0" w:color="auto"/>
              <w:right w:val="single" w:sz="4" w:space="0" w:color="auto"/>
            </w:tcBorders>
            <w:shd w:val="clear" w:color="auto" w:fill="auto"/>
            <w:vAlign w:val="center"/>
          </w:tcPr>
          <w:p w14:paraId="38454553" w14:textId="5D87337E" w:rsidR="007C2493" w:rsidRPr="002D6535" w:rsidRDefault="007C2493" w:rsidP="007C249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E-twinning bilgilendirme toplantılarına/eğitimlerine katılan yönetici sayısı</w:t>
            </w:r>
          </w:p>
        </w:tc>
        <w:tc>
          <w:tcPr>
            <w:tcW w:w="850" w:type="dxa"/>
            <w:tcBorders>
              <w:top w:val="nil"/>
              <w:left w:val="nil"/>
              <w:bottom w:val="single" w:sz="4" w:space="0" w:color="auto"/>
              <w:right w:val="single" w:sz="4" w:space="0" w:color="auto"/>
            </w:tcBorders>
            <w:shd w:val="clear" w:color="auto" w:fill="auto"/>
            <w:noWrap/>
            <w:vAlign w:val="center"/>
          </w:tcPr>
          <w:p w14:paraId="54814EDA" w14:textId="6FD29E46"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14:paraId="7FBAE8E4" w14:textId="0184DA35"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64" w:type="dxa"/>
            <w:tcBorders>
              <w:top w:val="nil"/>
              <w:left w:val="nil"/>
              <w:bottom w:val="single" w:sz="4" w:space="0" w:color="auto"/>
              <w:right w:val="single" w:sz="4" w:space="0" w:color="auto"/>
            </w:tcBorders>
            <w:shd w:val="clear" w:color="auto" w:fill="auto"/>
          </w:tcPr>
          <w:p w14:paraId="40858204" w14:textId="3510E6C8"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3EB5EDD6" w14:textId="77777777" w:rsidTr="007C2493">
        <w:trPr>
          <w:trHeight w:val="255"/>
        </w:trPr>
        <w:tc>
          <w:tcPr>
            <w:tcW w:w="926" w:type="dxa"/>
            <w:tcBorders>
              <w:top w:val="nil"/>
              <w:left w:val="single" w:sz="4" w:space="0" w:color="auto"/>
              <w:bottom w:val="single" w:sz="4" w:space="0" w:color="auto"/>
              <w:right w:val="single" w:sz="4" w:space="0" w:color="auto"/>
            </w:tcBorders>
            <w:shd w:val="clear" w:color="auto" w:fill="auto"/>
            <w:vAlign w:val="center"/>
            <w:hideMark/>
          </w:tcPr>
          <w:p w14:paraId="26866029"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2.1.13</w:t>
            </w:r>
          </w:p>
        </w:tc>
        <w:tc>
          <w:tcPr>
            <w:tcW w:w="6237" w:type="dxa"/>
            <w:gridSpan w:val="2"/>
            <w:tcBorders>
              <w:top w:val="nil"/>
              <w:left w:val="nil"/>
              <w:bottom w:val="single" w:sz="4" w:space="0" w:color="auto"/>
              <w:right w:val="single" w:sz="4" w:space="0" w:color="auto"/>
            </w:tcBorders>
            <w:shd w:val="clear" w:color="auto" w:fill="auto"/>
            <w:vAlign w:val="center"/>
          </w:tcPr>
          <w:p w14:paraId="0C23CD34" w14:textId="2758DEE6" w:rsidR="007C2493" w:rsidRPr="002D6535" w:rsidRDefault="007C2493" w:rsidP="007C249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w:t>
            </w:r>
            <w:r w:rsidRPr="002D6535">
              <w:rPr>
                <w:rFonts w:ascii="Times New Roman" w:eastAsia="Times New Roman" w:hAnsi="Times New Roman" w:cs="Times New Roman"/>
                <w:color w:val="000000"/>
                <w:sz w:val="18"/>
                <w:szCs w:val="18"/>
              </w:rPr>
              <w:t>erel düzeyde yürütülen proje sayısı</w:t>
            </w:r>
          </w:p>
        </w:tc>
        <w:tc>
          <w:tcPr>
            <w:tcW w:w="850" w:type="dxa"/>
            <w:tcBorders>
              <w:top w:val="nil"/>
              <w:left w:val="nil"/>
              <w:bottom w:val="single" w:sz="4" w:space="0" w:color="auto"/>
              <w:right w:val="single" w:sz="4" w:space="0" w:color="auto"/>
            </w:tcBorders>
            <w:shd w:val="clear" w:color="auto" w:fill="auto"/>
            <w:noWrap/>
            <w:vAlign w:val="center"/>
          </w:tcPr>
          <w:p w14:paraId="5484023B" w14:textId="7E0EE61A"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center"/>
          </w:tcPr>
          <w:p w14:paraId="67567011" w14:textId="7D3E311A"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64" w:type="dxa"/>
            <w:tcBorders>
              <w:top w:val="nil"/>
              <w:left w:val="nil"/>
              <w:bottom w:val="single" w:sz="4" w:space="0" w:color="auto"/>
              <w:right w:val="single" w:sz="4" w:space="0" w:color="auto"/>
            </w:tcBorders>
            <w:shd w:val="clear" w:color="auto" w:fill="auto"/>
          </w:tcPr>
          <w:p w14:paraId="7A1625D2" w14:textId="119C68F1"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7ADD0169" w14:textId="77777777" w:rsidTr="007C2493">
        <w:trPr>
          <w:trHeight w:val="255"/>
        </w:trPr>
        <w:tc>
          <w:tcPr>
            <w:tcW w:w="926" w:type="dxa"/>
            <w:tcBorders>
              <w:top w:val="nil"/>
              <w:left w:val="single" w:sz="4" w:space="0" w:color="auto"/>
              <w:bottom w:val="single" w:sz="4" w:space="0" w:color="auto"/>
              <w:right w:val="single" w:sz="4" w:space="0" w:color="auto"/>
            </w:tcBorders>
            <w:shd w:val="clear" w:color="auto" w:fill="auto"/>
            <w:vAlign w:val="center"/>
            <w:hideMark/>
          </w:tcPr>
          <w:p w14:paraId="64721104"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2.1.14</w:t>
            </w:r>
          </w:p>
        </w:tc>
        <w:tc>
          <w:tcPr>
            <w:tcW w:w="6237" w:type="dxa"/>
            <w:gridSpan w:val="2"/>
            <w:tcBorders>
              <w:top w:val="nil"/>
              <w:left w:val="nil"/>
              <w:bottom w:val="single" w:sz="4" w:space="0" w:color="auto"/>
              <w:right w:val="single" w:sz="4" w:space="0" w:color="auto"/>
            </w:tcBorders>
            <w:shd w:val="clear" w:color="auto" w:fill="auto"/>
            <w:vAlign w:val="center"/>
          </w:tcPr>
          <w:p w14:paraId="0703C456" w14:textId="5097E681" w:rsidR="007C2493" w:rsidRPr="002D6535" w:rsidRDefault="007C2493" w:rsidP="007C249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Yerel/bölgesel/bakanlık projeleri konusunda eğitim </w:t>
            </w:r>
            <w:r>
              <w:rPr>
                <w:rFonts w:ascii="Times New Roman" w:eastAsia="Times New Roman" w:hAnsi="Times New Roman" w:cs="Times New Roman"/>
                <w:color w:val="000000"/>
                <w:sz w:val="18"/>
                <w:szCs w:val="18"/>
              </w:rPr>
              <w:t>alan</w:t>
            </w:r>
            <w:r w:rsidRPr="002D6535">
              <w:rPr>
                <w:rFonts w:ascii="Times New Roman" w:eastAsia="Times New Roman" w:hAnsi="Times New Roman" w:cs="Times New Roman"/>
                <w:color w:val="000000"/>
                <w:sz w:val="18"/>
                <w:szCs w:val="18"/>
              </w:rPr>
              <w:t xml:space="preserve"> yönetici sayısı</w:t>
            </w:r>
          </w:p>
        </w:tc>
        <w:tc>
          <w:tcPr>
            <w:tcW w:w="850" w:type="dxa"/>
            <w:tcBorders>
              <w:top w:val="nil"/>
              <w:left w:val="nil"/>
              <w:bottom w:val="single" w:sz="4" w:space="0" w:color="auto"/>
              <w:right w:val="single" w:sz="4" w:space="0" w:color="auto"/>
            </w:tcBorders>
            <w:shd w:val="clear" w:color="auto" w:fill="auto"/>
            <w:noWrap/>
            <w:vAlign w:val="center"/>
          </w:tcPr>
          <w:p w14:paraId="368FD0B7" w14:textId="1C9E6B42"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tcPr>
          <w:p w14:paraId="4646BC2B" w14:textId="55EEA828"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64" w:type="dxa"/>
            <w:tcBorders>
              <w:top w:val="nil"/>
              <w:left w:val="nil"/>
              <w:bottom w:val="single" w:sz="4" w:space="0" w:color="auto"/>
              <w:right w:val="single" w:sz="4" w:space="0" w:color="auto"/>
            </w:tcBorders>
            <w:shd w:val="clear" w:color="auto" w:fill="auto"/>
          </w:tcPr>
          <w:p w14:paraId="22ADA699" w14:textId="2298AE5C"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25EA4DEC" w14:textId="77777777" w:rsidTr="007C2493">
        <w:trPr>
          <w:trHeight w:val="255"/>
        </w:trPr>
        <w:tc>
          <w:tcPr>
            <w:tcW w:w="926" w:type="dxa"/>
            <w:tcBorders>
              <w:top w:val="nil"/>
              <w:left w:val="single" w:sz="4" w:space="0" w:color="auto"/>
              <w:bottom w:val="single" w:sz="4" w:space="0" w:color="auto"/>
              <w:right w:val="single" w:sz="4" w:space="0" w:color="auto"/>
            </w:tcBorders>
            <w:shd w:val="clear" w:color="auto" w:fill="auto"/>
            <w:vAlign w:val="center"/>
            <w:hideMark/>
          </w:tcPr>
          <w:p w14:paraId="0B8C2471"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2.1.15</w:t>
            </w:r>
          </w:p>
        </w:tc>
        <w:tc>
          <w:tcPr>
            <w:tcW w:w="6237" w:type="dxa"/>
            <w:gridSpan w:val="2"/>
            <w:tcBorders>
              <w:top w:val="nil"/>
              <w:left w:val="nil"/>
              <w:bottom w:val="single" w:sz="4" w:space="0" w:color="auto"/>
              <w:right w:val="single" w:sz="4" w:space="0" w:color="auto"/>
            </w:tcBorders>
            <w:shd w:val="clear" w:color="auto" w:fill="auto"/>
            <w:vAlign w:val="center"/>
            <w:hideMark/>
          </w:tcPr>
          <w:p w14:paraId="1A5EA9F1" w14:textId="721DF378" w:rsidR="007C2493" w:rsidRPr="002D6535" w:rsidRDefault="007C2493" w:rsidP="007C249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w:t>
            </w:r>
            <w:r w:rsidRPr="002D6535">
              <w:rPr>
                <w:rFonts w:ascii="Times New Roman" w:eastAsia="Times New Roman" w:hAnsi="Times New Roman" w:cs="Times New Roman"/>
                <w:color w:val="000000"/>
                <w:sz w:val="18"/>
                <w:szCs w:val="18"/>
              </w:rPr>
              <w:t xml:space="preserve">erel/bölgesel/bakanlık projeleri konusunda eğitim </w:t>
            </w:r>
            <w:r>
              <w:rPr>
                <w:rFonts w:ascii="Times New Roman" w:eastAsia="Times New Roman" w:hAnsi="Times New Roman" w:cs="Times New Roman"/>
                <w:color w:val="000000"/>
                <w:sz w:val="18"/>
                <w:szCs w:val="18"/>
              </w:rPr>
              <w:t>alan</w:t>
            </w:r>
            <w:r w:rsidRPr="002D6535">
              <w:rPr>
                <w:rFonts w:ascii="Times New Roman" w:eastAsia="Times New Roman" w:hAnsi="Times New Roman" w:cs="Times New Roman"/>
                <w:color w:val="000000"/>
                <w:sz w:val="18"/>
                <w:szCs w:val="18"/>
              </w:rPr>
              <w:t xml:space="preserve"> öğretmen sayısı</w:t>
            </w:r>
          </w:p>
        </w:tc>
        <w:tc>
          <w:tcPr>
            <w:tcW w:w="850" w:type="dxa"/>
            <w:tcBorders>
              <w:top w:val="nil"/>
              <w:left w:val="nil"/>
              <w:bottom w:val="single" w:sz="4" w:space="0" w:color="auto"/>
              <w:right w:val="single" w:sz="4" w:space="0" w:color="auto"/>
            </w:tcBorders>
            <w:shd w:val="clear" w:color="auto" w:fill="auto"/>
            <w:noWrap/>
            <w:vAlign w:val="center"/>
          </w:tcPr>
          <w:p w14:paraId="3CAA4071" w14:textId="25D8FCCB"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tcPr>
          <w:p w14:paraId="6A770A3C" w14:textId="3FB5EE28"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064" w:type="dxa"/>
            <w:tcBorders>
              <w:top w:val="nil"/>
              <w:left w:val="nil"/>
              <w:bottom w:val="single" w:sz="4" w:space="0" w:color="auto"/>
              <w:right w:val="single" w:sz="4" w:space="0" w:color="auto"/>
            </w:tcBorders>
            <w:shd w:val="clear" w:color="auto" w:fill="auto"/>
          </w:tcPr>
          <w:p w14:paraId="73D0A22B" w14:textId="18B1FA87"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049A2716" w14:textId="77777777" w:rsidTr="007C2493">
        <w:trPr>
          <w:trHeight w:val="255"/>
        </w:trPr>
        <w:tc>
          <w:tcPr>
            <w:tcW w:w="926" w:type="dxa"/>
            <w:tcBorders>
              <w:top w:val="nil"/>
              <w:left w:val="single" w:sz="4" w:space="0" w:color="auto"/>
              <w:bottom w:val="single" w:sz="4" w:space="0" w:color="auto"/>
              <w:right w:val="single" w:sz="4" w:space="0" w:color="auto"/>
            </w:tcBorders>
            <w:shd w:val="clear" w:color="auto" w:fill="auto"/>
            <w:vAlign w:val="center"/>
            <w:hideMark/>
          </w:tcPr>
          <w:p w14:paraId="28BC2BC8"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2.1.16</w:t>
            </w:r>
          </w:p>
        </w:tc>
        <w:tc>
          <w:tcPr>
            <w:tcW w:w="6237" w:type="dxa"/>
            <w:gridSpan w:val="2"/>
            <w:tcBorders>
              <w:top w:val="nil"/>
              <w:left w:val="nil"/>
              <w:bottom w:val="single" w:sz="4" w:space="0" w:color="auto"/>
              <w:right w:val="single" w:sz="4" w:space="0" w:color="auto"/>
            </w:tcBorders>
            <w:shd w:val="clear" w:color="auto" w:fill="auto"/>
            <w:vAlign w:val="center"/>
            <w:hideMark/>
          </w:tcPr>
          <w:p w14:paraId="55E8515A" w14:textId="0358A081" w:rsidR="007C2493" w:rsidRPr="002D6535" w:rsidRDefault="007C2493" w:rsidP="007C249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Bilimsel ve teknolojik çalışmalar kapsamında düzenlenen (şenlik, sergi, yarışma) faaliyet sayısı</w:t>
            </w:r>
          </w:p>
        </w:tc>
        <w:tc>
          <w:tcPr>
            <w:tcW w:w="850" w:type="dxa"/>
            <w:tcBorders>
              <w:top w:val="nil"/>
              <w:left w:val="nil"/>
              <w:bottom w:val="single" w:sz="4" w:space="0" w:color="auto"/>
              <w:right w:val="single" w:sz="4" w:space="0" w:color="auto"/>
            </w:tcBorders>
            <w:shd w:val="clear" w:color="auto" w:fill="auto"/>
            <w:vAlign w:val="center"/>
          </w:tcPr>
          <w:p w14:paraId="4C85BE4A" w14:textId="11AD7454"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14:paraId="41E1F97F" w14:textId="417E5663"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64" w:type="dxa"/>
            <w:tcBorders>
              <w:top w:val="nil"/>
              <w:left w:val="nil"/>
              <w:bottom w:val="single" w:sz="4" w:space="0" w:color="auto"/>
              <w:right w:val="single" w:sz="4" w:space="0" w:color="auto"/>
            </w:tcBorders>
            <w:shd w:val="clear" w:color="auto" w:fill="auto"/>
          </w:tcPr>
          <w:p w14:paraId="152D4419" w14:textId="2B6F40D3"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3816FD09" w14:textId="77777777" w:rsidTr="007C2493">
        <w:trPr>
          <w:trHeight w:val="255"/>
        </w:trPr>
        <w:tc>
          <w:tcPr>
            <w:tcW w:w="926" w:type="dxa"/>
            <w:tcBorders>
              <w:top w:val="nil"/>
              <w:left w:val="single" w:sz="4" w:space="0" w:color="auto"/>
              <w:bottom w:val="single" w:sz="4" w:space="0" w:color="auto"/>
              <w:right w:val="single" w:sz="4" w:space="0" w:color="auto"/>
            </w:tcBorders>
            <w:shd w:val="clear" w:color="auto" w:fill="auto"/>
            <w:vAlign w:val="center"/>
            <w:hideMark/>
          </w:tcPr>
          <w:p w14:paraId="28DA2CB8"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2.1.17</w:t>
            </w:r>
          </w:p>
        </w:tc>
        <w:tc>
          <w:tcPr>
            <w:tcW w:w="6237" w:type="dxa"/>
            <w:gridSpan w:val="2"/>
            <w:tcBorders>
              <w:top w:val="nil"/>
              <w:left w:val="nil"/>
              <w:bottom w:val="single" w:sz="4" w:space="0" w:color="auto"/>
              <w:right w:val="single" w:sz="4" w:space="0" w:color="auto"/>
            </w:tcBorders>
            <w:shd w:val="clear" w:color="auto" w:fill="auto"/>
            <w:vAlign w:val="center"/>
            <w:hideMark/>
          </w:tcPr>
          <w:p w14:paraId="54F24B63" w14:textId="697B40C3" w:rsidR="007C2493" w:rsidRPr="002D6535" w:rsidRDefault="007C2493" w:rsidP="007C249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STEM Eğitimi çalışmaları kapsamında dü</w:t>
            </w:r>
            <w:r>
              <w:rPr>
                <w:rFonts w:ascii="Times New Roman" w:eastAsia="Times New Roman" w:hAnsi="Times New Roman" w:cs="Times New Roman"/>
                <w:color w:val="000000"/>
                <w:sz w:val="18"/>
                <w:szCs w:val="18"/>
              </w:rPr>
              <w:t>zenlenen eğitim faaliyetlerine</w:t>
            </w:r>
            <w:r w:rsidRPr="002D6535">
              <w:rPr>
                <w:rFonts w:ascii="Times New Roman" w:eastAsia="Times New Roman" w:hAnsi="Times New Roman" w:cs="Times New Roman"/>
                <w:color w:val="000000"/>
                <w:sz w:val="18"/>
                <w:szCs w:val="18"/>
              </w:rPr>
              <w:t xml:space="preserve"> (seminer, kurs, konferans vb.) </w:t>
            </w:r>
            <w:r>
              <w:rPr>
                <w:rFonts w:ascii="Times New Roman" w:eastAsia="Times New Roman" w:hAnsi="Times New Roman" w:cs="Times New Roman"/>
                <w:color w:val="000000"/>
                <w:sz w:val="18"/>
                <w:szCs w:val="18"/>
              </w:rPr>
              <w:t xml:space="preserve">katılan </w:t>
            </w:r>
            <w:r w:rsidRPr="002D6535">
              <w:rPr>
                <w:rFonts w:ascii="Times New Roman" w:eastAsia="Times New Roman" w:hAnsi="Times New Roman" w:cs="Times New Roman"/>
                <w:color w:val="000000"/>
                <w:sz w:val="18"/>
                <w:szCs w:val="18"/>
              </w:rPr>
              <w:t>personel sayısı</w:t>
            </w:r>
          </w:p>
        </w:tc>
        <w:tc>
          <w:tcPr>
            <w:tcW w:w="850" w:type="dxa"/>
            <w:tcBorders>
              <w:top w:val="nil"/>
              <w:left w:val="nil"/>
              <w:bottom w:val="single" w:sz="4" w:space="0" w:color="auto"/>
              <w:right w:val="single" w:sz="4" w:space="0" w:color="auto"/>
            </w:tcBorders>
            <w:shd w:val="clear" w:color="auto" w:fill="auto"/>
            <w:noWrap/>
            <w:vAlign w:val="center"/>
          </w:tcPr>
          <w:p w14:paraId="6E42E5CF" w14:textId="46548106"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09" w:type="dxa"/>
            <w:tcBorders>
              <w:top w:val="nil"/>
              <w:left w:val="nil"/>
              <w:bottom w:val="single" w:sz="4" w:space="0" w:color="auto"/>
              <w:right w:val="single" w:sz="4" w:space="0" w:color="auto"/>
            </w:tcBorders>
            <w:shd w:val="clear" w:color="auto" w:fill="auto"/>
            <w:noWrap/>
            <w:vAlign w:val="center"/>
          </w:tcPr>
          <w:p w14:paraId="17773608" w14:textId="26C4F659" w:rsidR="007C2493" w:rsidRPr="007E1EE1" w:rsidRDefault="00BF084B"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064" w:type="dxa"/>
            <w:tcBorders>
              <w:top w:val="nil"/>
              <w:left w:val="nil"/>
              <w:bottom w:val="single" w:sz="4" w:space="0" w:color="auto"/>
              <w:right w:val="single" w:sz="4" w:space="0" w:color="auto"/>
            </w:tcBorders>
            <w:shd w:val="clear" w:color="auto" w:fill="auto"/>
          </w:tcPr>
          <w:p w14:paraId="53607FE3" w14:textId="0B8646F0"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r w:rsidR="007C2493" w:rsidRPr="002D6535" w14:paraId="4508C00F" w14:textId="77777777" w:rsidTr="007C2493">
        <w:trPr>
          <w:trHeight w:val="255"/>
        </w:trPr>
        <w:tc>
          <w:tcPr>
            <w:tcW w:w="926" w:type="dxa"/>
            <w:tcBorders>
              <w:top w:val="nil"/>
              <w:left w:val="single" w:sz="4" w:space="0" w:color="auto"/>
              <w:bottom w:val="single" w:sz="4" w:space="0" w:color="auto"/>
              <w:right w:val="single" w:sz="4" w:space="0" w:color="auto"/>
            </w:tcBorders>
            <w:shd w:val="clear" w:color="auto" w:fill="auto"/>
            <w:vAlign w:val="center"/>
            <w:hideMark/>
          </w:tcPr>
          <w:p w14:paraId="64F60661" w14:textId="77777777" w:rsidR="007C2493" w:rsidRPr="002D6535" w:rsidRDefault="007C2493" w:rsidP="007C2493">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2.1.18</w:t>
            </w:r>
          </w:p>
        </w:tc>
        <w:tc>
          <w:tcPr>
            <w:tcW w:w="6237" w:type="dxa"/>
            <w:gridSpan w:val="2"/>
            <w:tcBorders>
              <w:top w:val="nil"/>
              <w:left w:val="nil"/>
              <w:bottom w:val="single" w:sz="4" w:space="0" w:color="auto"/>
              <w:right w:val="single" w:sz="4" w:space="0" w:color="auto"/>
            </w:tcBorders>
            <w:shd w:val="clear" w:color="auto" w:fill="auto"/>
            <w:vAlign w:val="center"/>
            <w:hideMark/>
          </w:tcPr>
          <w:p w14:paraId="4D5F9559" w14:textId="6916522E" w:rsidR="007C2493" w:rsidRPr="002D6535" w:rsidRDefault="007C2493" w:rsidP="007C249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STEM Eğitiminden faydalanan </w:t>
            </w:r>
            <w:r w:rsidRPr="002D6535">
              <w:rPr>
                <w:rFonts w:ascii="Times New Roman" w:eastAsia="Times New Roman" w:hAnsi="Times New Roman" w:cs="Times New Roman"/>
                <w:color w:val="000000"/>
                <w:sz w:val="18"/>
                <w:szCs w:val="18"/>
              </w:rPr>
              <w:t>öğrenci sayısı</w:t>
            </w:r>
          </w:p>
        </w:tc>
        <w:tc>
          <w:tcPr>
            <w:tcW w:w="850" w:type="dxa"/>
            <w:tcBorders>
              <w:top w:val="nil"/>
              <w:left w:val="nil"/>
              <w:bottom w:val="single" w:sz="4" w:space="0" w:color="auto"/>
              <w:right w:val="single" w:sz="4" w:space="0" w:color="auto"/>
            </w:tcBorders>
            <w:shd w:val="clear" w:color="auto" w:fill="auto"/>
            <w:noWrap/>
            <w:vAlign w:val="center"/>
          </w:tcPr>
          <w:p w14:paraId="66F15690" w14:textId="32E69A19" w:rsidR="007C2493" w:rsidRPr="007E1EE1" w:rsidRDefault="00534F80"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14:paraId="5392CD58" w14:textId="7F60D37E" w:rsidR="007C2493" w:rsidRPr="007E1EE1" w:rsidRDefault="00074BE2" w:rsidP="007C24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r w:rsidR="00BF084B">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tcPr>
          <w:p w14:paraId="41DC8C8C" w14:textId="1F7B28CA" w:rsidR="007C2493" w:rsidRPr="007E1EE1" w:rsidRDefault="007C2493" w:rsidP="007C2493">
            <w:pPr>
              <w:jc w:val="center"/>
              <w:rPr>
                <w:sz w:val="20"/>
                <w:szCs w:val="20"/>
              </w:rPr>
            </w:pPr>
            <w:r w:rsidRPr="00AA12DA">
              <w:rPr>
                <w:rFonts w:asciiTheme="minorHAnsi" w:eastAsia="Times New Roman" w:hAnsiTheme="minorHAnsi" w:cs="Times New Roman"/>
                <w:color w:val="000000"/>
                <w:sz w:val="20"/>
                <w:szCs w:val="20"/>
                <w:lang w:eastAsia="en-US"/>
              </w:rPr>
              <w:t>Proje Ekibi</w:t>
            </w:r>
          </w:p>
        </w:tc>
      </w:tr>
    </w:tbl>
    <w:p w14:paraId="4845D9F8" w14:textId="77777777" w:rsidR="008E2ACA" w:rsidRDefault="008E2ACA" w:rsidP="00CA7151">
      <w:pPr>
        <w:rPr>
          <w:rFonts w:ascii="Times New Roman" w:hAnsi="Times New Roman" w:cs="Times New Roman"/>
        </w:rPr>
      </w:pPr>
    </w:p>
    <w:p w14:paraId="29499858" w14:textId="77777777" w:rsidR="001237B7" w:rsidRDefault="001237B7" w:rsidP="00CA7151">
      <w:pPr>
        <w:rPr>
          <w:rFonts w:ascii="Times New Roman" w:hAnsi="Times New Roman" w:cs="Times New Roman"/>
        </w:rPr>
      </w:pPr>
    </w:p>
    <w:p w14:paraId="2FC2AEFB" w14:textId="77777777" w:rsidR="001237B7" w:rsidRDefault="001237B7" w:rsidP="00CA7151">
      <w:pPr>
        <w:rPr>
          <w:rFonts w:ascii="Times New Roman" w:hAnsi="Times New Roman" w:cs="Times New Roman"/>
        </w:rPr>
      </w:pPr>
    </w:p>
    <w:p w14:paraId="5ABF9FAF" w14:textId="77777777" w:rsidR="001237B7" w:rsidRDefault="001237B7" w:rsidP="00CA7151">
      <w:pPr>
        <w:rPr>
          <w:rFonts w:ascii="Times New Roman" w:hAnsi="Times New Roman" w:cs="Times New Roman"/>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1"/>
        <w:gridCol w:w="911"/>
        <w:gridCol w:w="960"/>
        <w:gridCol w:w="546"/>
        <w:gridCol w:w="546"/>
        <w:gridCol w:w="546"/>
        <w:gridCol w:w="546"/>
        <w:gridCol w:w="760"/>
        <w:gridCol w:w="1557"/>
        <w:gridCol w:w="1418"/>
      </w:tblGrid>
      <w:tr w:rsidR="00CA7151" w:rsidRPr="002D6535" w14:paraId="3E38F668" w14:textId="77777777" w:rsidTr="00EF72C9">
        <w:trPr>
          <w:trHeight w:val="568"/>
        </w:trPr>
        <w:tc>
          <w:tcPr>
            <w:tcW w:w="1641" w:type="dxa"/>
            <w:shd w:val="clear" w:color="auto" w:fill="8064A2"/>
            <w:vAlign w:val="center"/>
            <w:hideMark/>
          </w:tcPr>
          <w:p w14:paraId="3AC7E1ED"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A2</w:t>
            </w:r>
          </w:p>
        </w:tc>
        <w:tc>
          <w:tcPr>
            <w:tcW w:w="7790" w:type="dxa"/>
            <w:gridSpan w:val="9"/>
            <w:shd w:val="clear" w:color="000000" w:fill="FFFFFF"/>
            <w:vAlign w:val="center"/>
            <w:hideMark/>
          </w:tcPr>
          <w:p w14:paraId="21330AFB"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r w:rsidR="009C43E7">
              <w:rPr>
                <w:rFonts w:ascii="Times New Roman" w:eastAsia="Times New Roman" w:hAnsi="Times New Roman" w:cs="Times New Roman"/>
                <w:color w:val="000000"/>
                <w:sz w:val="20"/>
                <w:szCs w:val="20"/>
              </w:rPr>
              <w:t>.</w:t>
            </w:r>
          </w:p>
        </w:tc>
      </w:tr>
      <w:tr w:rsidR="00CA7151" w:rsidRPr="002D6535" w14:paraId="1D10AB0B" w14:textId="77777777" w:rsidTr="00EF72C9">
        <w:trPr>
          <w:trHeight w:val="600"/>
        </w:trPr>
        <w:tc>
          <w:tcPr>
            <w:tcW w:w="1641" w:type="dxa"/>
            <w:shd w:val="clear" w:color="auto" w:fill="8064A2"/>
            <w:vAlign w:val="center"/>
            <w:hideMark/>
          </w:tcPr>
          <w:p w14:paraId="2A51C89A"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H2.1</w:t>
            </w:r>
          </w:p>
        </w:tc>
        <w:tc>
          <w:tcPr>
            <w:tcW w:w="7790" w:type="dxa"/>
            <w:gridSpan w:val="9"/>
            <w:shd w:val="clear" w:color="000000" w:fill="FFFFFF"/>
            <w:vAlign w:val="center"/>
            <w:hideMark/>
          </w:tcPr>
          <w:p w14:paraId="1E89871A"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r w:rsidR="009C43E7">
              <w:rPr>
                <w:rFonts w:ascii="Times New Roman" w:eastAsia="Times New Roman" w:hAnsi="Times New Roman" w:cs="Times New Roman"/>
                <w:color w:val="000000"/>
                <w:sz w:val="20"/>
                <w:szCs w:val="20"/>
              </w:rPr>
              <w:t>.</w:t>
            </w:r>
          </w:p>
        </w:tc>
      </w:tr>
      <w:tr w:rsidR="00CA7151" w:rsidRPr="002D6535" w14:paraId="4EB1EFB2" w14:textId="77777777" w:rsidTr="00EF72C9">
        <w:trPr>
          <w:trHeight w:val="300"/>
        </w:trPr>
        <w:tc>
          <w:tcPr>
            <w:tcW w:w="1641" w:type="dxa"/>
            <w:vMerge w:val="restart"/>
            <w:shd w:val="clear" w:color="auto" w:fill="8064A2"/>
            <w:vAlign w:val="center"/>
            <w:hideMark/>
          </w:tcPr>
          <w:p w14:paraId="237E7A1F"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 xml:space="preserve">Performans </w:t>
            </w:r>
            <w:r w:rsidRPr="00F51111">
              <w:rPr>
                <w:rFonts w:ascii="Times New Roman" w:eastAsia="Times New Roman" w:hAnsi="Times New Roman" w:cs="Times New Roman"/>
                <w:b/>
                <w:bCs/>
                <w:color w:val="FFFFFF"/>
                <w:sz w:val="20"/>
                <w:szCs w:val="20"/>
              </w:rPr>
              <w:lastRenderedPageBreak/>
              <w:t>Göstergeleri</w:t>
            </w:r>
          </w:p>
        </w:tc>
        <w:tc>
          <w:tcPr>
            <w:tcW w:w="911" w:type="dxa"/>
            <w:vMerge w:val="restart"/>
            <w:shd w:val="clear" w:color="auto" w:fill="8064A2"/>
            <w:vAlign w:val="center"/>
            <w:hideMark/>
          </w:tcPr>
          <w:p w14:paraId="461FC8C9"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lastRenderedPageBreak/>
              <w:t xml:space="preserve">Hedefe </w:t>
            </w:r>
            <w:r w:rsidRPr="00F51111">
              <w:rPr>
                <w:rFonts w:ascii="Times New Roman" w:eastAsia="Times New Roman" w:hAnsi="Times New Roman" w:cs="Times New Roman"/>
                <w:b/>
                <w:bCs/>
                <w:color w:val="FFFFFF"/>
                <w:sz w:val="20"/>
                <w:szCs w:val="20"/>
              </w:rPr>
              <w:lastRenderedPageBreak/>
              <w:t>Etkisi (%)</w:t>
            </w:r>
          </w:p>
        </w:tc>
        <w:tc>
          <w:tcPr>
            <w:tcW w:w="960" w:type="dxa"/>
            <w:vMerge w:val="restart"/>
            <w:shd w:val="clear" w:color="auto" w:fill="8064A2"/>
            <w:vAlign w:val="center"/>
            <w:hideMark/>
          </w:tcPr>
          <w:p w14:paraId="4C669279"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lastRenderedPageBreak/>
              <w:t xml:space="preserve"> 2018 </w:t>
            </w:r>
            <w:r w:rsidRPr="00F51111">
              <w:rPr>
                <w:rFonts w:ascii="Times New Roman" w:eastAsia="Times New Roman" w:hAnsi="Times New Roman" w:cs="Times New Roman"/>
                <w:b/>
                <w:bCs/>
                <w:color w:val="FFFFFF"/>
                <w:sz w:val="16"/>
                <w:szCs w:val="16"/>
              </w:rPr>
              <w:lastRenderedPageBreak/>
              <w:t>(MEVCUT)</w:t>
            </w:r>
          </w:p>
        </w:tc>
        <w:tc>
          <w:tcPr>
            <w:tcW w:w="546" w:type="dxa"/>
            <w:vMerge w:val="restart"/>
            <w:shd w:val="clear" w:color="auto" w:fill="8064A2"/>
            <w:vAlign w:val="center"/>
            <w:hideMark/>
          </w:tcPr>
          <w:p w14:paraId="160E026D"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lastRenderedPageBreak/>
              <w:t>2019</w:t>
            </w:r>
          </w:p>
        </w:tc>
        <w:tc>
          <w:tcPr>
            <w:tcW w:w="546" w:type="dxa"/>
            <w:vMerge w:val="restart"/>
            <w:shd w:val="clear" w:color="auto" w:fill="8064A2"/>
            <w:vAlign w:val="center"/>
            <w:hideMark/>
          </w:tcPr>
          <w:p w14:paraId="327FDA9A"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2020</w:t>
            </w:r>
          </w:p>
        </w:tc>
        <w:tc>
          <w:tcPr>
            <w:tcW w:w="546" w:type="dxa"/>
            <w:vMerge w:val="restart"/>
            <w:shd w:val="clear" w:color="auto" w:fill="8064A2"/>
            <w:vAlign w:val="center"/>
            <w:hideMark/>
          </w:tcPr>
          <w:p w14:paraId="6DF218F7"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2021</w:t>
            </w:r>
          </w:p>
        </w:tc>
        <w:tc>
          <w:tcPr>
            <w:tcW w:w="546" w:type="dxa"/>
            <w:vMerge w:val="restart"/>
            <w:shd w:val="clear" w:color="auto" w:fill="8064A2"/>
            <w:vAlign w:val="center"/>
            <w:hideMark/>
          </w:tcPr>
          <w:p w14:paraId="7BB49F75"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2022</w:t>
            </w:r>
          </w:p>
        </w:tc>
        <w:tc>
          <w:tcPr>
            <w:tcW w:w="760" w:type="dxa"/>
            <w:vMerge w:val="restart"/>
            <w:shd w:val="clear" w:color="auto" w:fill="8064A2"/>
            <w:vAlign w:val="center"/>
            <w:hideMark/>
          </w:tcPr>
          <w:p w14:paraId="5B5642B7"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2023</w:t>
            </w:r>
          </w:p>
        </w:tc>
        <w:tc>
          <w:tcPr>
            <w:tcW w:w="1557" w:type="dxa"/>
            <w:vMerge w:val="restart"/>
            <w:shd w:val="clear" w:color="auto" w:fill="8064A2"/>
            <w:vAlign w:val="center"/>
            <w:hideMark/>
          </w:tcPr>
          <w:p w14:paraId="174A4006"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İzleme Sıklığı</w:t>
            </w:r>
          </w:p>
        </w:tc>
        <w:tc>
          <w:tcPr>
            <w:tcW w:w="1418" w:type="dxa"/>
            <w:vMerge w:val="restart"/>
            <w:shd w:val="clear" w:color="auto" w:fill="8064A2"/>
            <w:vAlign w:val="center"/>
            <w:hideMark/>
          </w:tcPr>
          <w:p w14:paraId="1686DBFB"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 xml:space="preserve">Raporlama </w:t>
            </w:r>
            <w:r w:rsidRPr="00F51111">
              <w:rPr>
                <w:rFonts w:ascii="Times New Roman" w:eastAsia="Times New Roman" w:hAnsi="Times New Roman" w:cs="Times New Roman"/>
                <w:b/>
                <w:bCs/>
                <w:color w:val="FFFFFF"/>
                <w:sz w:val="20"/>
                <w:szCs w:val="20"/>
              </w:rPr>
              <w:lastRenderedPageBreak/>
              <w:t>Sıklığı</w:t>
            </w:r>
          </w:p>
        </w:tc>
      </w:tr>
      <w:tr w:rsidR="00CA7151" w:rsidRPr="002D6535" w14:paraId="6F889BAB" w14:textId="77777777" w:rsidTr="00EF72C9">
        <w:trPr>
          <w:trHeight w:val="450"/>
        </w:trPr>
        <w:tc>
          <w:tcPr>
            <w:tcW w:w="1641" w:type="dxa"/>
            <w:vMerge/>
            <w:shd w:val="clear" w:color="auto" w:fill="8064A2"/>
            <w:vAlign w:val="center"/>
            <w:hideMark/>
          </w:tcPr>
          <w:p w14:paraId="1B454C65" w14:textId="77777777" w:rsidR="00CA7151" w:rsidRPr="00F51111" w:rsidRDefault="00CA7151" w:rsidP="00CA7151">
            <w:pPr>
              <w:jc w:val="center"/>
              <w:rPr>
                <w:rFonts w:ascii="Times New Roman" w:eastAsia="Times New Roman" w:hAnsi="Times New Roman" w:cs="Times New Roman"/>
                <w:b/>
                <w:bCs/>
                <w:color w:val="FFFFFF"/>
                <w:sz w:val="20"/>
                <w:szCs w:val="20"/>
              </w:rPr>
            </w:pPr>
          </w:p>
        </w:tc>
        <w:tc>
          <w:tcPr>
            <w:tcW w:w="911" w:type="dxa"/>
            <w:vMerge/>
            <w:shd w:val="clear" w:color="auto" w:fill="8064A2"/>
            <w:vAlign w:val="center"/>
            <w:hideMark/>
          </w:tcPr>
          <w:p w14:paraId="4C90722B"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vMerge/>
            <w:shd w:val="clear" w:color="auto" w:fill="8064A2"/>
            <w:vAlign w:val="center"/>
            <w:hideMark/>
          </w:tcPr>
          <w:p w14:paraId="5C78AD4B"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vAlign w:val="center"/>
            <w:hideMark/>
          </w:tcPr>
          <w:p w14:paraId="1C9CEFA3"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vAlign w:val="center"/>
            <w:hideMark/>
          </w:tcPr>
          <w:p w14:paraId="4BA20E71"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vAlign w:val="center"/>
            <w:hideMark/>
          </w:tcPr>
          <w:p w14:paraId="2310D0CE"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vAlign w:val="center"/>
            <w:hideMark/>
          </w:tcPr>
          <w:p w14:paraId="57273AD0" w14:textId="77777777" w:rsidR="00CA7151" w:rsidRPr="002D6535" w:rsidRDefault="00CA7151" w:rsidP="00CA7151">
            <w:pPr>
              <w:rPr>
                <w:rFonts w:ascii="Times New Roman" w:eastAsia="Times New Roman" w:hAnsi="Times New Roman" w:cs="Times New Roman"/>
                <w:b/>
                <w:bCs/>
                <w:color w:val="000000"/>
                <w:sz w:val="20"/>
                <w:szCs w:val="20"/>
              </w:rPr>
            </w:pPr>
          </w:p>
        </w:tc>
        <w:tc>
          <w:tcPr>
            <w:tcW w:w="760" w:type="dxa"/>
            <w:vMerge/>
            <w:shd w:val="clear" w:color="auto" w:fill="8064A2"/>
            <w:vAlign w:val="center"/>
            <w:hideMark/>
          </w:tcPr>
          <w:p w14:paraId="17081E73" w14:textId="77777777" w:rsidR="00CA7151" w:rsidRPr="002D6535" w:rsidRDefault="00CA7151" w:rsidP="00CA7151">
            <w:pPr>
              <w:rPr>
                <w:rFonts w:ascii="Times New Roman" w:eastAsia="Times New Roman" w:hAnsi="Times New Roman" w:cs="Times New Roman"/>
                <w:b/>
                <w:bCs/>
                <w:color w:val="000000"/>
                <w:sz w:val="20"/>
                <w:szCs w:val="20"/>
              </w:rPr>
            </w:pPr>
          </w:p>
        </w:tc>
        <w:tc>
          <w:tcPr>
            <w:tcW w:w="1557" w:type="dxa"/>
            <w:vMerge/>
            <w:shd w:val="clear" w:color="auto" w:fill="8064A2"/>
            <w:vAlign w:val="center"/>
            <w:hideMark/>
          </w:tcPr>
          <w:p w14:paraId="2D84CFEF" w14:textId="77777777" w:rsidR="00CA7151" w:rsidRPr="002D6535" w:rsidRDefault="00CA7151" w:rsidP="00CA7151">
            <w:pPr>
              <w:rPr>
                <w:rFonts w:ascii="Times New Roman" w:eastAsia="Times New Roman" w:hAnsi="Times New Roman" w:cs="Times New Roman"/>
                <w:b/>
                <w:bCs/>
                <w:color w:val="000000"/>
                <w:sz w:val="20"/>
                <w:szCs w:val="20"/>
              </w:rPr>
            </w:pPr>
          </w:p>
        </w:tc>
        <w:tc>
          <w:tcPr>
            <w:tcW w:w="1418" w:type="dxa"/>
            <w:vMerge/>
            <w:shd w:val="clear" w:color="auto" w:fill="8064A2"/>
            <w:vAlign w:val="center"/>
            <w:hideMark/>
          </w:tcPr>
          <w:p w14:paraId="5B29D977" w14:textId="77777777" w:rsidR="00CA7151" w:rsidRPr="002D6535" w:rsidRDefault="00CA7151" w:rsidP="00CA7151">
            <w:pPr>
              <w:rPr>
                <w:rFonts w:ascii="Times New Roman" w:eastAsia="Times New Roman" w:hAnsi="Times New Roman" w:cs="Times New Roman"/>
                <w:b/>
                <w:bCs/>
                <w:color w:val="000000"/>
                <w:sz w:val="20"/>
                <w:szCs w:val="20"/>
              </w:rPr>
            </w:pPr>
          </w:p>
        </w:tc>
      </w:tr>
      <w:tr w:rsidR="00CC6582" w:rsidRPr="002D6535" w14:paraId="643EBE6D" w14:textId="77777777" w:rsidTr="00021DB9">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66C8EF79" w14:textId="77777777" w:rsidR="00CC6582" w:rsidRPr="00F51111" w:rsidRDefault="00CC6582" w:rsidP="00CC6582">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lastRenderedPageBreak/>
              <w:t>PG 2.1.1</w:t>
            </w:r>
          </w:p>
        </w:tc>
        <w:tc>
          <w:tcPr>
            <w:tcW w:w="911" w:type="dxa"/>
            <w:shd w:val="clear" w:color="000000" w:fill="FFFFFF"/>
            <w:vAlign w:val="center"/>
          </w:tcPr>
          <w:p w14:paraId="4597D4A4" w14:textId="79AB9C59" w:rsidR="00CC6582" w:rsidRPr="002D6535" w:rsidRDefault="00021DB9" w:rsidP="00CC658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60" w:type="dxa"/>
            <w:shd w:val="clear" w:color="000000" w:fill="FFFFFF"/>
            <w:vAlign w:val="center"/>
          </w:tcPr>
          <w:p w14:paraId="6CC56FB1" w14:textId="75E33620" w:rsidR="00CC6582" w:rsidRPr="002D6535" w:rsidRDefault="00CC6582" w:rsidP="00CC6582">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0</w:t>
            </w:r>
          </w:p>
        </w:tc>
        <w:tc>
          <w:tcPr>
            <w:tcW w:w="546" w:type="dxa"/>
            <w:shd w:val="clear" w:color="000000" w:fill="FFFFFF"/>
            <w:vAlign w:val="center"/>
          </w:tcPr>
          <w:p w14:paraId="6D5ACA84" w14:textId="7B85A2CE" w:rsidR="00CC6582" w:rsidRPr="008D3551" w:rsidRDefault="00B90BDB" w:rsidP="00CC658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46" w:type="dxa"/>
            <w:shd w:val="clear" w:color="000000" w:fill="FFFFFF"/>
            <w:vAlign w:val="center"/>
          </w:tcPr>
          <w:p w14:paraId="4F18157A" w14:textId="50C3B285" w:rsidR="00CC6582" w:rsidRPr="008D3551" w:rsidRDefault="00B90BDB" w:rsidP="00CC658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46" w:type="dxa"/>
            <w:shd w:val="clear" w:color="000000" w:fill="FFFFFF"/>
            <w:vAlign w:val="center"/>
          </w:tcPr>
          <w:p w14:paraId="69FCB5F8" w14:textId="7EA4718D" w:rsidR="00CC6582" w:rsidRPr="008D3551" w:rsidRDefault="00B90BDB" w:rsidP="00CC658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6" w:type="dxa"/>
            <w:shd w:val="clear" w:color="000000" w:fill="FFFFFF"/>
            <w:vAlign w:val="center"/>
          </w:tcPr>
          <w:p w14:paraId="1EDDE454" w14:textId="05A53B3E" w:rsidR="00CC6582" w:rsidRPr="008D3551" w:rsidRDefault="00B90BDB" w:rsidP="00CC658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0" w:type="dxa"/>
            <w:shd w:val="clear" w:color="000000" w:fill="FFFFFF"/>
            <w:vAlign w:val="center"/>
          </w:tcPr>
          <w:p w14:paraId="418D404F" w14:textId="51E1D473" w:rsidR="00CC6582" w:rsidRPr="002D6535" w:rsidRDefault="00CC6582" w:rsidP="00CC658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57" w:type="dxa"/>
            <w:shd w:val="clear" w:color="000000" w:fill="FFFFFF"/>
            <w:vAlign w:val="center"/>
            <w:hideMark/>
          </w:tcPr>
          <w:p w14:paraId="62E8EFB6" w14:textId="77777777" w:rsidR="00CC6582" w:rsidRPr="002D6535" w:rsidRDefault="00CC6582" w:rsidP="00CC658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1D41113B" w14:textId="77777777" w:rsidR="00CC6582" w:rsidRPr="002D6535" w:rsidRDefault="00CC6582" w:rsidP="00CC658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04B904E2" w14:textId="77777777" w:rsidTr="00021DB9">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561C4C10"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2.1.2</w:t>
            </w:r>
          </w:p>
        </w:tc>
        <w:tc>
          <w:tcPr>
            <w:tcW w:w="911" w:type="dxa"/>
            <w:shd w:val="clear" w:color="000000" w:fill="FFFFFF"/>
            <w:vAlign w:val="center"/>
          </w:tcPr>
          <w:p w14:paraId="169EF44E" w14:textId="7AFE2C7A"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60" w:type="dxa"/>
            <w:shd w:val="clear" w:color="000000" w:fill="FFFFFF"/>
            <w:vAlign w:val="center"/>
          </w:tcPr>
          <w:p w14:paraId="6B0F1CCA" w14:textId="28A054B3"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0</w:t>
            </w:r>
          </w:p>
        </w:tc>
        <w:tc>
          <w:tcPr>
            <w:tcW w:w="546" w:type="dxa"/>
            <w:shd w:val="clear" w:color="000000" w:fill="FFFFFF"/>
            <w:vAlign w:val="center"/>
          </w:tcPr>
          <w:p w14:paraId="3DD06406" w14:textId="7D3778F7"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46" w:type="dxa"/>
            <w:shd w:val="clear" w:color="000000" w:fill="FFFFFF"/>
            <w:vAlign w:val="center"/>
          </w:tcPr>
          <w:p w14:paraId="7E9A10B8" w14:textId="357FD6B3"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46" w:type="dxa"/>
            <w:shd w:val="clear" w:color="000000" w:fill="FFFFFF"/>
            <w:vAlign w:val="center"/>
          </w:tcPr>
          <w:p w14:paraId="77805B2D" w14:textId="045C5F42"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6" w:type="dxa"/>
            <w:shd w:val="clear" w:color="000000" w:fill="FFFFFF"/>
            <w:vAlign w:val="center"/>
          </w:tcPr>
          <w:p w14:paraId="1236C2C3" w14:textId="66BF0C5D"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0" w:type="dxa"/>
            <w:shd w:val="clear" w:color="000000" w:fill="FFFFFF"/>
            <w:vAlign w:val="center"/>
          </w:tcPr>
          <w:p w14:paraId="59DA7E97" w14:textId="5FA01558"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57" w:type="dxa"/>
            <w:shd w:val="clear" w:color="000000" w:fill="FFFFFF"/>
            <w:vAlign w:val="center"/>
            <w:hideMark/>
          </w:tcPr>
          <w:p w14:paraId="2E375933"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1C65B40D"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0E9F26CF" w14:textId="77777777" w:rsidTr="00A75110">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48FD0162"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2.1.3</w:t>
            </w:r>
          </w:p>
        </w:tc>
        <w:tc>
          <w:tcPr>
            <w:tcW w:w="911" w:type="dxa"/>
            <w:shd w:val="clear" w:color="000000" w:fill="FFFFFF"/>
          </w:tcPr>
          <w:p w14:paraId="2D2AD7AE" w14:textId="3E3591A0" w:rsidR="00B90BDB" w:rsidRPr="002D6535" w:rsidRDefault="00B90BDB" w:rsidP="00B90BDB">
            <w:pPr>
              <w:jc w:val="center"/>
              <w:rPr>
                <w:rFonts w:ascii="Times New Roman" w:eastAsia="Times New Roman" w:hAnsi="Times New Roman" w:cs="Times New Roman"/>
                <w:color w:val="000000"/>
                <w:sz w:val="20"/>
                <w:szCs w:val="20"/>
              </w:rPr>
            </w:pPr>
            <w:r w:rsidRPr="002E6CB6">
              <w:rPr>
                <w:rFonts w:ascii="Times New Roman" w:eastAsia="Times New Roman" w:hAnsi="Times New Roman" w:cs="Times New Roman"/>
                <w:color w:val="000000"/>
                <w:sz w:val="20"/>
                <w:szCs w:val="20"/>
              </w:rPr>
              <w:t>%5</w:t>
            </w:r>
          </w:p>
        </w:tc>
        <w:tc>
          <w:tcPr>
            <w:tcW w:w="960" w:type="dxa"/>
            <w:shd w:val="clear" w:color="000000" w:fill="FFFFFF"/>
            <w:vAlign w:val="center"/>
          </w:tcPr>
          <w:p w14:paraId="5FA10833" w14:textId="29DE203C"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0</w:t>
            </w:r>
          </w:p>
        </w:tc>
        <w:tc>
          <w:tcPr>
            <w:tcW w:w="546" w:type="dxa"/>
            <w:shd w:val="clear" w:color="000000" w:fill="FFFFFF"/>
            <w:vAlign w:val="center"/>
          </w:tcPr>
          <w:p w14:paraId="3FC46C23" w14:textId="17738010"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46" w:type="dxa"/>
            <w:shd w:val="clear" w:color="000000" w:fill="FFFFFF"/>
            <w:vAlign w:val="center"/>
          </w:tcPr>
          <w:p w14:paraId="6D754BDC" w14:textId="4504A07B"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46" w:type="dxa"/>
            <w:shd w:val="clear" w:color="000000" w:fill="FFFFFF"/>
            <w:vAlign w:val="center"/>
          </w:tcPr>
          <w:p w14:paraId="47EC2C42" w14:textId="5D8D7123"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6" w:type="dxa"/>
            <w:shd w:val="clear" w:color="000000" w:fill="FFFFFF"/>
            <w:vAlign w:val="center"/>
          </w:tcPr>
          <w:p w14:paraId="4A6ACB33" w14:textId="163A3F7B"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0" w:type="dxa"/>
            <w:shd w:val="clear" w:color="000000" w:fill="FFFFFF"/>
            <w:vAlign w:val="center"/>
          </w:tcPr>
          <w:p w14:paraId="7E023A97" w14:textId="1B5FBB72"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57" w:type="dxa"/>
            <w:shd w:val="clear" w:color="000000" w:fill="FFFFFF"/>
            <w:vAlign w:val="center"/>
            <w:hideMark/>
          </w:tcPr>
          <w:p w14:paraId="368EB59B"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1BD9D3CD"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1A02D68D" w14:textId="77777777" w:rsidTr="00A75110">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0AA083AE"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2.1.4</w:t>
            </w:r>
          </w:p>
        </w:tc>
        <w:tc>
          <w:tcPr>
            <w:tcW w:w="911" w:type="dxa"/>
            <w:shd w:val="clear" w:color="000000" w:fill="FFFFFF"/>
          </w:tcPr>
          <w:p w14:paraId="4AE871B1" w14:textId="2820726E" w:rsidR="00B90BDB" w:rsidRPr="002D6535" w:rsidRDefault="00B90BDB" w:rsidP="00B90BDB">
            <w:pPr>
              <w:jc w:val="center"/>
              <w:rPr>
                <w:rFonts w:ascii="Times New Roman" w:eastAsia="Times New Roman" w:hAnsi="Times New Roman" w:cs="Times New Roman"/>
                <w:color w:val="000000"/>
                <w:sz w:val="20"/>
                <w:szCs w:val="20"/>
              </w:rPr>
            </w:pPr>
            <w:r w:rsidRPr="002E6CB6">
              <w:rPr>
                <w:rFonts w:ascii="Times New Roman" w:eastAsia="Times New Roman" w:hAnsi="Times New Roman" w:cs="Times New Roman"/>
                <w:color w:val="000000"/>
                <w:sz w:val="20"/>
                <w:szCs w:val="20"/>
              </w:rPr>
              <w:t>%5</w:t>
            </w:r>
          </w:p>
        </w:tc>
        <w:tc>
          <w:tcPr>
            <w:tcW w:w="960" w:type="dxa"/>
            <w:shd w:val="clear" w:color="000000" w:fill="FFFFFF"/>
            <w:vAlign w:val="center"/>
          </w:tcPr>
          <w:p w14:paraId="525E7814" w14:textId="49876308"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0</w:t>
            </w:r>
          </w:p>
        </w:tc>
        <w:tc>
          <w:tcPr>
            <w:tcW w:w="546" w:type="dxa"/>
            <w:shd w:val="clear" w:color="000000" w:fill="FFFFFF"/>
            <w:vAlign w:val="center"/>
          </w:tcPr>
          <w:p w14:paraId="0D317CDF" w14:textId="137F6F19"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46" w:type="dxa"/>
            <w:shd w:val="clear" w:color="000000" w:fill="FFFFFF"/>
            <w:vAlign w:val="center"/>
          </w:tcPr>
          <w:p w14:paraId="3E90362D" w14:textId="1AD5C88F"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46" w:type="dxa"/>
            <w:shd w:val="clear" w:color="000000" w:fill="FFFFFF"/>
            <w:vAlign w:val="center"/>
          </w:tcPr>
          <w:p w14:paraId="3D7B3AE8" w14:textId="167BCB73"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6" w:type="dxa"/>
            <w:shd w:val="clear" w:color="000000" w:fill="FFFFFF"/>
            <w:vAlign w:val="center"/>
          </w:tcPr>
          <w:p w14:paraId="3B8FB8F6" w14:textId="2638C8C8"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0" w:type="dxa"/>
            <w:shd w:val="clear" w:color="000000" w:fill="FFFFFF"/>
            <w:vAlign w:val="center"/>
          </w:tcPr>
          <w:p w14:paraId="13B797AD" w14:textId="42A6BC29"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57" w:type="dxa"/>
            <w:shd w:val="clear" w:color="000000" w:fill="FFFFFF"/>
            <w:vAlign w:val="center"/>
            <w:hideMark/>
          </w:tcPr>
          <w:p w14:paraId="05428751"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644DDC21"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583C1CD5" w14:textId="77777777" w:rsidTr="00021DB9">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79ED9CA9"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2.1.5</w:t>
            </w:r>
          </w:p>
        </w:tc>
        <w:tc>
          <w:tcPr>
            <w:tcW w:w="911" w:type="dxa"/>
            <w:shd w:val="clear" w:color="000000" w:fill="FFFFFF"/>
            <w:vAlign w:val="center"/>
          </w:tcPr>
          <w:p w14:paraId="2B9FFD80" w14:textId="3CB99F7F"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60" w:type="dxa"/>
            <w:shd w:val="clear" w:color="000000" w:fill="FFFFFF"/>
            <w:vAlign w:val="center"/>
          </w:tcPr>
          <w:p w14:paraId="33CCE5F3" w14:textId="69EEFD73"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2</w:t>
            </w:r>
          </w:p>
        </w:tc>
        <w:tc>
          <w:tcPr>
            <w:tcW w:w="546" w:type="dxa"/>
            <w:shd w:val="clear" w:color="000000" w:fill="FFFFFF"/>
            <w:vAlign w:val="center"/>
          </w:tcPr>
          <w:p w14:paraId="569E7BEF" w14:textId="6B7B5780"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6" w:type="dxa"/>
            <w:shd w:val="clear" w:color="000000" w:fill="FFFFFF"/>
            <w:vAlign w:val="center"/>
          </w:tcPr>
          <w:p w14:paraId="190565CE" w14:textId="75D8C833"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6" w:type="dxa"/>
            <w:shd w:val="clear" w:color="000000" w:fill="FFFFFF"/>
            <w:vAlign w:val="center"/>
          </w:tcPr>
          <w:p w14:paraId="7F1F4B7A" w14:textId="188552BA"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6" w:type="dxa"/>
            <w:shd w:val="clear" w:color="000000" w:fill="FFFFFF"/>
            <w:vAlign w:val="center"/>
          </w:tcPr>
          <w:p w14:paraId="6E9F77A3" w14:textId="4DC36955"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60" w:type="dxa"/>
            <w:shd w:val="clear" w:color="000000" w:fill="FFFFFF"/>
            <w:vAlign w:val="center"/>
          </w:tcPr>
          <w:p w14:paraId="76BD8CD7" w14:textId="118D5022"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557" w:type="dxa"/>
            <w:shd w:val="clear" w:color="000000" w:fill="FFFFFF"/>
            <w:vAlign w:val="center"/>
            <w:hideMark/>
          </w:tcPr>
          <w:p w14:paraId="60D11235"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4FB47011"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2577FC87" w14:textId="77777777" w:rsidTr="00A75110">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152AFD5C"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2.1.6</w:t>
            </w:r>
          </w:p>
        </w:tc>
        <w:tc>
          <w:tcPr>
            <w:tcW w:w="911" w:type="dxa"/>
            <w:shd w:val="clear" w:color="000000" w:fill="FFFFFF"/>
          </w:tcPr>
          <w:p w14:paraId="2D466E11" w14:textId="3E87A372" w:rsidR="00B90BDB" w:rsidRPr="002D6535" w:rsidRDefault="00B90BDB" w:rsidP="00B90BDB">
            <w:pPr>
              <w:jc w:val="center"/>
              <w:rPr>
                <w:rFonts w:ascii="Times New Roman" w:eastAsia="Times New Roman" w:hAnsi="Times New Roman" w:cs="Times New Roman"/>
                <w:color w:val="000000"/>
                <w:sz w:val="20"/>
                <w:szCs w:val="20"/>
              </w:rPr>
            </w:pPr>
            <w:r w:rsidRPr="00D43F6F">
              <w:rPr>
                <w:rFonts w:ascii="Times New Roman" w:eastAsia="Times New Roman" w:hAnsi="Times New Roman" w:cs="Times New Roman"/>
                <w:color w:val="000000"/>
                <w:sz w:val="20"/>
                <w:szCs w:val="20"/>
              </w:rPr>
              <w:t>%2</w:t>
            </w:r>
          </w:p>
        </w:tc>
        <w:tc>
          <w:tcPr>
            <w:tcW w:w="960" w:type="dxa"/>
            <w:shd w:val="clear" w:color="000000" w:fill="FFFFFF"/>
            <w:vAlign w:val="center"/>
          </w:tcPr>
          <w:p w14:paraId="01F94C22" w14:textId="107E12ED"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2</w:t>
            </w:r>
          </w:p>
        </w:tc>
        <w:tc>
          <w:tcPr>
            <w:tcW w:w="546" w:type="dxa"/>
            <w:shd w:val="clear" w:color="000000" w:fill="FFFFFF"/>
            <w:vAlign w:val="center"/>
          </w:tcPr>
          <w:p w14:paraId="53EA728B" w14:textId="5CACD1D2"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6" w:type="dxa"/>
            <w:shd w:val="clear" w:color="000000" w:fill="FFFFFF"/>
            <w:vAlign w:val="center"/>
          </w:tcPr>
          <w:p w14:paraId="64390F32" w14:textId="6CFA4D5D"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6" w:type="dxa"/>
            <w:shd w:val="clear" w:color="000000" w:fill="FFFFFF"/>
            <w:vAlign w:val="center"/>
          </w:tcPr>
          <w:p w14:paraId="7C08D3B1" w14:textId="5976CE16"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6" w:type="dxa"/>
            <w:shd w:val="clear" w:color="000000" w:fill="FFFFFF"/>
            <w:vAlign w:val="center"/>
          </w:tcPr>
          <w:p w14:paraId="79AE2808" w14:textId="3DCD1203"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0" w:type="dxa"/>
            <w:shd w:val="clear" w:color="000000" w:fill="FFFFFF"/>
            <w:vAlign w:val="center"/>
          </w:tcPr>
          <w:p w14:paraId="2942A921" w14:textId="7547D6A8"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557" w:type="dxa"/>
            <w:shd w:val="clear" w:color="000000" w:fill="FFFFFF"/>
            <w:vAlign w:val="center"/>
            <w:hideMark/>
          </w:tcPr>
          <w:p w14:paraId="7D5F11F4"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4340BBF8"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64A06594" w14:textId="77777777" w:rsidTr="00A75110">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071F7BF2"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2.1.7</w:t>
            </w:r>
          </w:p>
        </w:tc>
        <w:tc>
          <w:tcPr>
            <w:tcW w:w="911" w:type="dxa"/>
            <w:shd w:val="clear" w:color="000000" w:fill="FFFFFF"/>
          </w:tcPr>
          <w:p w14:paraId="5DE2AF88" w14:textId="7496341D" w:rsidR="00B90BDB" w:rsidRPr="002D6535" w:rsidRDefault="00B90BDB" w:rsidP="00B90BDB">
            <w:pPr>
              <w:jc w:val="center"/>
              <w:rPr>
                <w:rFonts w:ascii="Times New Roman" w:eastAsia="Times New Roman" w:hAnsi="Times New Roman" w:cs="Times New Roman"/>
                <w:color w:val="000000"/>
                <w:sz w:val="20"/>
                <w:szCs w:val="20"/>
              </w:rPr>
            </w:pPr>
            <w:r w:rsidRPr="00D43F6F">
              <w:rPr>
                <w:rFonts w:ascii="Times New Roman" w:eastAsia="Times New Roman" w:hAnsi="Times New Roman" w:cs="Times New Roman"/>
                <w:color w:val="000000"/>
                <w:sz w:val="20"/>
                <w:szCs w:val="20"/>
              </w:rPr>
              <w:t>%2</w:t>
            </w:r>
          </w:p>
        </w:tc>
        <w:tc>
          <w:tcPr>
            <w:tcW w:w="960" w:type="dxa"/>
            <w:shd w:val="clear" w:color="000000" w:fill="FFFFFF"/>
            <w:vAlign w:val="center"/>
          </w:tcPr>
          <w:p w14:paraId="5C74CC39" w14:textId="4FA8C206"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2</w:t>
            </w:r>
          </w:p>
        </w:tc>
        <w:tc>
          <w:tcPr>
            <w:tcW w:w="546" w:type="dxa"/>
            <w:shd w:val="clear" w:color="000000" w:fill="FFFFFF"/>
            <w:vAlign w:val="center"/>
          </w:tcPr>
          <w:p w14:paraId="07CB7C0E" w14:textId="7F38C5C4"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6" w:type="dxa"/>
            <w:shd w:val="clear" w:color="000000" w:fill="FFFFFF"/>
            <w:vAlign w:val="center"/>
          </w:tcPr>
          <w:p w14:paraId="2462D44B" w14:textId="4007F7C0"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46" w:type="dxa"/>
            <w:shd w:val="clear" w:color="000000" w:fill="FFFFFF"/>
            <w:vAlign w:val="center"/>
          </w:tcPr>
          <w:p w14:paraId="7E77055A" w14:textId="0CB84ADC"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46" w:type="dxa"/>
            <w:shd w:val="clear" w:color="000000" w:fill="FFFFFF"/>
            <w:vAlign w:val="center"/>
          </w:tcPr>
          <w:p w14:paraId="3715522B" w14:textId="151C7FB0"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60" w:type="dxa"/>
            <w:shd w:val="clear" w:color="000000" w:fill="FFFFFF"/>
            <w:vAlign w:val="center"/>
          </w:tcPr>
          <w:p w14:paraId="47FE1ADB" w14:textId="6002CE9C"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557" w:type="dxa"/>
            <w:shd w:val="clear" w:color="000000" w:fill="FFFFFF"/>
            <w:vAlign w:val="center"/>
            <w:hideMark/>
          </w:tcPr>
          <w:p w14:paraId="7A591839"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47034CA6"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65754522" w14:textId="77777777" w:rsidTr="00A75110">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7865C078"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2.1.8</w:t>
            </w:r>
          </w:p>
        </w:tc>
        <w:tc>
          <w:tcPr>
            <w:tcW w:w="911" w:type="dxa"/>
            <w:shd w:val="clear" w:color="000000" w:fill="FFFFFF"/>
          </w:tcPr>
          <w:p w14:paraId="7295B666" w14:textId="415A255C" w:rsidR="00B90BDB" w:rsidRPr="002D6535" w:rsidRDefault="00B90BDB" w:rsidP="00B90BDB">
            <w:pPr>
              <w:jc w:val="center"/>
              <w:rPr>
                <w:rFonts w:ascii="Times New Roman" w:eastAsia="Times New Roman" w:hAnsi="Times New Roman" w:cs="Times New Roman"/>
                <w:color w:val="000000"/>
                <w:sz w:val="20"/>
                <w:szCs w:val="20"/>
              </w:rPr>
            </w:pPr>
            <w:r w:rsidRPr="00D43F6F">
              <w:rPr>
                <w:rFonts w:ascii="Times New Roman" w:eastAsia="Times New Roman" w:hAnsi="Times New Roman" w:cs="Times New Roman"/>
                <w:color w:val="000000"/>
                <w:sz w:val="20"/>
                <w:szCs w:val="20"/>
              </w:rPr>
              <w:t>%2</w:t>
            </w:r>
          </w:p>
        </w:tc>
        <w:tc>
          <w:tcPr>
            <w:tcW w:w="960" w:type="dxa"/>
            <w:shd w:val="clear" w:color="000000" w:fill="FFFFFF"/>
            <w:vAlign w:val="center"/>
          </w:tcPr>
          <w:p w14:paraId="74835C2A" w14:textId="1828354D"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0</w:t>
            </w:r>
          </w:p>
        </w:tc>
        <w:tc>
          <w:tcPr>
            <w:tcW w:w="546" w:type="dxa"/>
            <w:shd w:val="clear" w:color="000000" w:fill="FFFFFF"/>
            <w:vAlign w:val="center"/>
          </w:tcPr>
          <w:p w14:paraId="6E73B3DC" w14:textId="015B4B66"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46" w:type="dxa"/>
            <w:shd w:val="clear" w:color="000000" w:fill="FFFFFF"/>
            <w:vAlign w:val="center"/>
          </w:tcPr>
          <w:p w14:paraId="67C801D2" w14:textId="26682DF8"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46" w:type="dxa"/>
            <w:shd w:val="clear" w:color="000000" w:fill="FFFFFF"/>
            <w:vAlign w:val="center"/>
          </w:tcPr>
          <w:p w14:paraId="7EFABBB6" w14:textId="05B8597E"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6" w:type="dxa"/>
            <w:shd w:val="clear" w:color="000000" w:fill="FFFFFF"/>
            <w:vAlign w:val="center"/>
          </w:tcPr>
          <w:p w14:paraId="740040EE" w14:textId="0C4DDFF3"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0" w:type="dxa"/>
            <w:shd w:val="clear" w:color="000000" w:fill="FFFFFF"/>
            <w:vAlign w:val="center"/>
          </w:tcPr>
          <w:p w14:paraId="48C7E891" w14:textId="66BD1FF2"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557" w:type="dxa"/>
            <w:shd w:val="clear" w:color="000000" w:fill="FFFFFF"/>
            <w:vAlign w:val="center"/>
            <w:hideMark/>
          </w:tcPr>
          <w:p w14:paraId="3831D120"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6A309948"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089B02AF" w14:textId="77777777" w:rsidTr="00A75110">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5EEA0B5B"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2.1.9</w:t>
            </w:r>
          </w:p>
        </w:tc>
        <w:tc>
          <w:tcPr>
            <w:tcW w:w="911" w:type="dxa"/>
            <w:shd w:val="clear" w:color="000000" w:fill="FFFFFF"/>
          </w:tcPr>
          <w:p w14:paraId="53C29260" w14:textId="3A5818C2" w:rsidR="00B90BDB" w:rsidRPr="002D6535" w:rsidRDefault="00B90BDB" w:rsidP="00B90BDB">
            <w:pPr>
              <w:jc w:val="center"/>
              <w:rPr>
                <w:rFonts w:ascii="Times New Roman" w:eastAsia="Times New Roman" w:hAnsi="Times New Roman" w:cs="Times New Roman"/>
                <w:color w:val="000000"/>
                <w:sz w:val="20"/>
                <w:szCs w:val="20"/>
              </w:rPr>
            </w:pPr>
            <w:r w:rsidRPr="00D43F6F">
              <w:rPr>
                <w:rFonts w:ascii="Times New Roman" w:eastAsia="Times New Roman" w:hAnsi="Times New Roman" w:cs="Times New Roman"/>
                <w:color w:val="000000"/>
                <w:sz w:val="20"/>
                <w:szCs w:val="20"/>
              </w:rPr>
              <w:t>%2</w:t>
            </w:r>
          </w:p>
        </w:tc>
        <w:tc>
          <w:tcPr>
            <w:tcW w:w="960" w:type="dxa"/>
            <w:shd w:val="clear" w:color="000000" w:fill="FFFFFF"/>
            <w:vAlign w:val="center"/>
          </w:tcPr>
          <w:p w14:paraId="6A76516D" w14:textId="59918BA2"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2</w:t>
            </w:r>
          </w:p>
        </w:tc>
        <w:tc>
          <w:tcPr>
            <w:tcW w:w="546" w:type="dxa"/>
            <w:shd w:val="clear" w:color="000000" w:fill="FFFFFF"/>
            <w:vAlign w:val="center"/>
          </w:tcPr>
          <w:p w14:paraId="581EB9A8" w14:textId="22952CB5"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6" w:type="dxa"/>
            <w:shd w:val="clear" w:color="000000" w:fill="FFFFFF"/>
            <w:vAlign w:val="center"/>
          </w:tcPr>
          <w:p w14:paraId="2DC553EC" w14:textId="4FE0D928"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6" w:type="dxa"/>
            <w:shd w:val="clear" w:color="000000" w:fill="FFFFFF"/>
            <w:vAlign w:val="center"/>
          </w:tcPr>
          <w:p w14:paraId="0631622C" w14:textId="7FF7BAF7"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6" w:type="dxa"/>
            <w:shd w:val="clear" w:color="000000" w:fill="FFFFFF"/>
            <w:vAlign w:val="center"/>
          </w:tcPr>
          <w:p w14:paraId="2F8FF8DE" w14:textId="5DCC9FBF"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60" w:type="dxa"/>
            <w:shd w:val="clear" w:color="000000" w:fill="FFFFFF"/>
            <w:vAlign w:val="center"/>
          </w:tcPr>
          <w:p w14:paraId="414B300B" w14:textId="007F68A0"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4</w:t>
            </w:r>
          </w:p>
        </w:tc>
        <w:tc>
          <w:tcPr>
            <w:tcW w:w="1557" w:type="dxa"/>
            <w:shd w:val="clear" w:color="000000" w:fill="FFFFFF"/>
            <w:vAlign w:val="center"/>
            <w:hideMark/>
          </w:tcPr>
          <w:p w14:paraId="7C7EF633"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2DB80B6C"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30ACDE12" w14:textId="77777777" w:rsidTr="00021DB9">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3DC29BE3"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2.1.10</w:t>
            </w:r>
          </w:p>
        </w:tc>
        <w:tc>
          <w:tcPr>
            <w:tcW w:w="911" w:type="dxa"/>
            <w:shd w:val="clear" w:color="000000" w:fill="FFFFFF"/>
            <w:vAlign w:val="center"/>
          </w:tcPr>
          <w:p w14:paraId="6DE322A9" w14:textId="3B27C531"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60" w:type="dxa"/>
            <w:shd w:val="clear" w:color="000000" w:fill="FFFFFF"/>
            <w:vAlign w:val="center"/>
          </w:tcPr>
          <w:p w14:paraId="3DB5AD5F" w14:textId="3FA6BCB0"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0</w:t>
            </w:r>
          </w:p>
        </w:tc>
        <w:tc>
          <w:tcPr>
            <w:tcW w:w="546" w:type="dxa"/>
            <w:shd w:val="clear" w:color="000000" w:fill="FFFFFF"/>
            <w:vAlign w:val="center"/>
          </w:tcPr>
          <w:p w14:paraId="7DC8F8A3" w14:textId="0E1952B5"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46" w:type="dxa"/>
            <w:shd w:val="clear" w:color="000000" w:fill="FFFFFF"/>
            <w:vAlign w:val="center"/>
          </w:tcPr>
          <w:p w14:paraId="21F79155" w14:textId="7C86A7F1"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46" w:type="dxa"/>
            <w:shd w:val="clear" w:color="000000" w:fill="FFFFFF"/>
            <w:vAlign w:val="center"/>
          </w:tcPr>
          <w:p w14:paraId="318F3722" w14:textId="54E5BF9C"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6" w:type="dxa"/>
            <w:shd w:val="clear" w:color="000000" w:fill="FFFFFF"/>
            <w:vAlign w:val="center"/>
          </w:tcPr>
          <w:p w14:paraId="5E42D13E" w14:textId="0CF4B5A4"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0" w:type="dxa"/>
            <w:shd w:val="clear" w:color="000000" w:fill="FFFFFF"/>
            <w:vAlign w:val="center"/>
          </w:tcPr>
          <w:p w14:paraId="446212B6" w14:textId="32DD7035"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1</w:t>
            </w:r>
          </w:p>
        </w:tc>
        <w:tc>
          <w:tcPr>
            <w:tcW w:w="1557" w:type="dxa"/>
            <w:shd w:val="clear" w:color="000000" w:fill="FFFFFF"/>
            <w:vAlign w:val="center"/>
            <w:hideMark/>
          </w:tcPr>
          <w:p w14:paraId="0174AC22"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73FC49EC"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2B5BE0F6" w14:textId="77777777" w:rsidTr="00A75110">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72D016CD"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2.1.11</w:t>
            </w:r>
          </w:p>
        </w:tc>
        <w:tc>
          <w:tcPr>
            <w:tcW w:w="911" w:type="dxa"/>
            <w:shd w:val="clear" w:color="000000" w:fill="FFFFFF"/>
          </w:tcPr>
          <w:p w14:paraId="3407B481" w14:textId="0256C1F8" w:rsidR="00B90BDB" w:rsidRPr="002D6535" w:rsidRDefault="00B90BDB" w:rsidP="00B90BDB">
            <w:pPr>
              <w:jc w:val="center"/>
              <w:rPr>
                <w:rFonts w:ascii="Times New Roman" w:eastAsia="Times New Roman" w:hAnsi="Times New Roman" w:cs="Times New Roman"/>
                <w:color w:val="000000"/>
                <w:sz w:val="20"/>
                <w:szCs w:val="20"/>
              </w:rPr>
            </w:pPr>
            <w:r w:rsidRPr="00D431F5">
              <w:rPr>
                <w:rFonts w:ascii="Times New Roman" w:eastAsia="Times New Roman" w:hAnsi="Times New Roman" w:cs="Times New Roman"/>
                <w:color w:val="000000"/>
                <w:sz w:val="20"/>
                <w:szCs w:val="20"/>
              </w:rPr>
              <w:t>%2</w:t>
            </w:r>
          </w:p>
        </w:tc>
        <w:tc>
          <w:tcPr>
            <w:tcW w:w="960" w:type="dxa"/>
            <w:shd w:val="clear" w:color="000000" w:fill="FFFFFF"/>
            <w:vAlign w:val="center"/>
          </w:tcPr>
          <w:p w14:paraId="26A4806C" w14:textId="7AA188EC"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0</w:t>
            </w:r>
          </w:p>
        </w:tc>
        <w:tc>
          <w:tcPr>
            <w:tcW w:w="546" w:type="dxa"/>
            <w:shd w:val="clear" w:color="000000" w:fill="FFFFFF"/>
            <w:vAlign w:val="center"/>
          </w:tcPr>
          <w:p w14:paraId="0FDF749F" w14:textId="22E9129F"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6" w:type="dxa"/>
            <w:shd w:val="clear" w:color="000000" w:fill="FFFFFF"/>
            <w:vAlign w:val="center"/>
          </w:tcPr>
          <w:p w14:paraId="0A89B2E2" w14:textId="62282327"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6" w:type="dxa"/>
            <w:shd w:val="clear" w:color="000000" w:fill="FFFFFF"/>
            <w:vAlign w:val="center"/>
          </w:tcPr>
          <w:p w14:paraId="5FA047A4" w14:textId="0CD40765"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6" w:type="dxa"/>
            <w:shd w:val="clear" w:color="000000" w:fill="FFFFFF"/>
            <w:vAlign w:val="center"/>
          </w:tcPr>
          <w:p w14:paraId="22E9399E" w14:textId="3D2C66B6"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60" w:type="dxa"/>
            <w:shd w:val="clear" w:color="000000" w:fill="FFFFFF"/>
            <w:vAlign w:val="center"/>
          </w:tcPr>
          <w:p w14:paraId="68543079" w14:textId="74266FED"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4</w:t>
            </w:r>
          </w:p>
        </w:tc>
        <w:tc>
          <w:tcPr>
            <w:tcW w:w="1557" w:type="dxa"/>
            <w:shd w:val="clear" w:color="000000" w:fill="FFFFFF"/>
            <w:vAlign w:val="center"/>
            <w:hideMark/>
          </w:tcPr>
          <w:p w14:paraId="00D47624"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71C4F0EE"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48797ED5" w14:textId="77777777" w:rsidTr="00A75110">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7ED1FE2D"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2.1.12</w:t>
            </w:r>
          </w:p>
        </w:tc>
        <w:tc>
          <w:tcPr>
            <w:tcW w:w="911" w:type="dxa"/>
            <w:shd w:val="clear" w:color="000000" w:fill="FFFFFF"/>
          </w:tcPr>
          <w:p w14:paraId="5911091F" w14:textId="555BF3FA" w:rsidR="00B90BDB" w:rsidRPr="002D6535" w:rsidRDefault="00B90BDB" w:rsidP="00B90BDB">
            <w:pPr>
              <w:jc w:val="center"/>
              <w:rPr>
                <w:rFonts w:ascii="Times New Roman" w:eastAsia="Times New Roman" w:hAnsi="Times New Roman" w:cs="Times New Roman"/>
                <w:color w:val="000000"/>
                <w:sz w:val="20"/>
                <w:szCs w:val="20"/>
              </w:rPr>
            </w:pPr>
            <w:r w:rsidRPr="00D431F5">
              <w:rPr>
                <w:rFonts w:ascii="Times New Roman" w:eastAsia="Times New Roman" w:hAnsi="Times New Roman" w:cs="Times New Roman"/>
                <w:color w:val="000000"/>
                <w:sz w:val="20"/>
                <w:szCs w:val="20"/>
              </w:rPr>
              <w:t>%2</w:t>
            </w:r>
          </w:p>
        </w:tc>
        <w:tc>
          <w:tcPr>
            <w:tcW w:w="960" w:type="dxa"/>
            <w:shd w:val="clear" w:color="000000" w:fill="FFFFFF"/>
            <w:vAlign w:val="center"/>
          </w:tcPr>
          <w:p w14:paraId="7D97BF01" w14:textId="220EAF89"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1</w:t>
            </w:r>
          </w:p>
        </w:tc>
        <w:tc>
          <w:tcPr>
            <w:tcW w:w="546" w:type="dxa"/>
            <w:shd w:val="clear" w:color="000000" w:fill="FFFFFF"/>
            <w:vAlign w:val="center"/>
          </w:tcPr>
          <w:p w14:paraId="418773E9" w14:textId="6B6D36B8"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6" w:type="dxa"/>
            <w:shd w:val="clear" w:color="000000" w:fill="FFFFFF"/>
            <w:vAlign w:val="center"/>
          </w:tcPr>
          <w:p w14:paraId="047696E0" w14:textId="57D9328B"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6" w:type="dxa"/>
            <w:shd w:val="clear" w:color="000000" w:fill="FFFFFF"/>
            <w:vAlign w:val="center"/>
          </w:tcPr>
          <w:p w14:paraId="5486D20F" w14:textId="4274E885"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6" w:type="dxa"/>
            <w:shd w:val="clear" w:color="000000" w:fill="FFFFFF"/>
            <w:vAlign w:val="center"/>
          </w:tcPr>
          <w:p w14:paraId="53357C9D" w14:textId="1A0910FB"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0" w:type="dxa"/>
            <w:shd w:val="clear" w:color="000000" w:fill="FFFFFF"/>
            <w:vAlign w:val="center"/>
          </w:tcPr>
          <w:p w14:paraId="45FA73D8" w14:textId="01A0D82A"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2</w:t>
            </w:r>
          </w:p>
        </w:tc>
        <w:tc>
          <w:tcPr>
            <w:tcW w:w="1557" w:type="dxa"/>
            <w:shd w:val="clear" w:color="000000" w:fill="FFFFFF"/>
            <w:vAlign w:val="center"/>
            <w:hideMark/>
          </w:tcPr>
          <w:p w14:paraId="343AF305"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5489E094"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0CB8760E" w14:textId="77777777" w:rsidTr="00021DB9">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78038EE3"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2.1.13</w:t>
            </w:r>
          </w:p>
        </w:tc>
        <w:tc>
          <w:tcPr>
            <w:tcW w:w="911" w:type="dxa"/>
            <w:shd w:val="clear" w:color="000000" w:fill="FFFFFF"/>
            <w:vAlign w:val="center"/>
          </w:tcPr>
          <w:p w14:paraId="3B8D8EAE" w14:textId="77DE73D2"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60" w:type="dxa"/>
            <w:shd w:val="clear" w:color="000000" w:fill="FFFFFF"/>
            <w:vAlign w:val="center"/>
          </w:tcPr>
          <w:p w14:paraId="40A7788F" w14:textId="2870E088"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3</w:t>
            </w:r>
          </w:p>
        </w:tc>
        <w:tc>
          <w:tcPr>
            <w:tcW w:w="546" w:type="dxa"/>
            <w:shd w:val="clear" w:color="000000" w:fill="FFFFFF"/>
            <w:vAlign w:val="center"/>
          </w:tcPr>
          <w:p w14:paraId="73C8ED7F" w14:textId="68DD3EC7"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6" w:type="dxa"/>
            <w:shd w:val="clear" w:color="000000" w:fill="FFFFFF"/>
            <w:vAlign w:val="center"/>
          </w:tcPr>
          <w:p w14:paraId="7E4C2262" w14:textId="0ABE5115"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6" w:type="dxa"/>
            <w:shd w:val="clear" w:color="000000" w:fill="FFFFFF"/>
            <w:vAlign w:val="center"/>
          </w:tcPr>
          <w:p w14:paraId="49D0168B" w14:textId="42393E9D"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6" w:type="dxa"/>
            <w:shd w:val="clear" w:color="000000" w:fill="FFFFFF"/>
            <w:vAlign w:val="center"/>
          </w:tcPr>
          <w:p w14:paraId="4EFD9F99" w14:textId="2923D86A"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60" w:type="dxa"/>
            <w:shd w:val="clear" w:color="000000" w:fill="FFFFFF"/>
            <w:vAlign w:val="center"/>
          </w:tcPr>
          <w:p w14:paraId="72E086E6" w14:textId="12918546"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5</w:t>
            </w:r>
          </w:p>
        </w:tc>
        <w:tc>
          <w:tcPr>
            <w:tcW w:w="1557" w:type="dxa"/>
            <w:shd w:val="clear" w:color="000000" w:fill="FFFFFF"/>
            <w:vAlign w:val="center"/>
            <w:hideMark/>
          </w:tcPr>
          <w:p w14:paraId="2AA408FC"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71F986E2"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33611F69" w14:textId="77777777" w:rsidTr="00A75110">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1B95A492"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2.1.14</w:t>
            </w:r>
          </w:p>
        </w:tc>
        <w:tc>
          <w:tcPr>
            <w:tcW w:w="911" w:type="dxa"/>
            <w:shd w:val="clear" w:color="000000" w:fill="FFFFFF"/>
          </w:tcPr>
          <w:p w14:paraId="56D73254" w14:textId="03C82124" w:rsidR="00B90BDB" w:rsidRPr="002D6535" w:rsidRDefault="00B90BDB" w:rsidP="00B90BDB">
            <w:pPr>
              <w:jc w:val="center"/>
              <w:rPr>
                <w:rFonts w:ascii="Times New Roman" w:eastAsia="Times New Roman" w:hAnsi="Times New Roman" w:cs="Times New Roman"/>
                <w:color w:val="000000"/>
                <w:sz w:val="20"/>
                <w:szCs w:val="20"/>
              </w:rPr>
            </w:pPr>
            <w:r w:rsidRPr="004714A3">
              <w:rPr>
                <w:rFonts w:ascii="Times New Roman" w:eastAsia="Times New Roman" w:hAnsi="Times New Roman" w:cs="Times New Roman"/>
                <w:color w:val="000000"/>
                <w:sz w:val="20"/>
                <w:szCs w:val="20"/>
              </w:rPr>
              <w:t>%2</w:t>
            </w:r>
          </w:p>
        </w:tc>
        <w:tc>
          <w:tcPr>
            <w:tcW w:w="960" w:type="dxa"/>
            <w:shd w:val="clear" w:color="000000" w:fill="FFFFFF"/>
            <w:vAlign w:val="center"/>
          </w:tcPr>
          <w:p w14:paraId="18B2B0B0" w14:textId="0D627902"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2</w:t>
            </w:r>
          </w:p>
        </w:tc>
        <w:tc>
          <w:tcPr>
            <w:tcW w:w="546" w:type="dxa"/>
            <w:shd w:val="clear" w:color="000000" w:fill="FFFFFF"/>
            <w:vAlign w:val="center"/>
          </w:tcPr>
          <w:p w14:paraId="1A310032" w14:textId="5F322A01"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6" w:type="dxa"/>
            <w:shd w:val="clear" w:color="000000" w:fill="FFFFFF"/>
            <w:vAlign w:val="center"/>
          </w:tcPr>
          <w:p w14:paraId="64E130BD" w14:textId="22825DDA"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6" w:type="dxa"/>
            <w:shd w:val="clear" w:color="000000" w:fill="FFFFFF"/>
            <w:vAlign w:val="center"/>
          </w:tcPr>
          <w:p w14:paraId="2E17B3CE" w14:textId="7E5746D6"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6" w:type="dxa"/>
            <w:shd w:val="clear" w:color="000000" w:fill="FFFFFF"/>
            <w:vAlign w:val="center"/>
          </w:tcPr>
          <w:p w14:paraId="5E59A3F3" w14:textId="75458D5B"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0" w:type="dxa"/>
            <w:shd w:val="clear" w:color="000000" w:fill="FFFFFF"/>
            <w:vAlign w:val="center"/>
          </w:tcPr>
          <w:p w14:paraId="2FF3915F" w14:textId="73B282E1"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2</w:t>
            </w:r>
          </w:p>
        </w:tc>
        <w:tc>
          <w:tcPr>
            <w:tcW w:w="1557" w:type="dxa"/>
            <w:shd w:val="clear" w:color="000000" w:fill="FFFFFF"/>
            <w:vAlign w:val="center"/>
            <w:hideMark/>
          </w:tcPr>
          <w:p w14:paraId="2E1CB929"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1EF836F5"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77F83136" w14:textId="77777777" w:rsidTr="00A75110">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2FFEC0C8"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2.1.15</w:t>
            </w:r>
          </w:p>
        </w:tc>
        <w:tc>
          <w:tcPr>
            <w:tcW w:w="911" w:type="dxa"/>
            <w:shd w:val="clear" w:color="000000" w:fill="FFFFFF"/>
          </w:tcPr>
          <w:p w14:paraId="5B3696FD" w14:textId="2FAC2331" w:rsidR="00B90BDB" w:rsidRPr="002D6535" w:rsidRDefault="00B90BDB" w:rsidP="00B90BDB">
            <w:pPr>
              <w:jc w:val="center"/>
              <w:rPr>
                <w:rFonts w:ascii="Times New Roman" w:eastAsia="Times New Roman" w:hAnsi="Times New Roman" w:cs="Times New Roman"/>
                <w:color w:val="000000"/>
                <w:sz w:val="20"/>
                <w:szCs w:val="20"/>
              </w:rPr>
            </w:pPr>
            <w:r w:rsidRPr="004714A3">
              <w:rPr>
                <w:rFonts w:ascii="Times New Roman" w:eastAsia="Times New Roman" w:hAnsi="Times New Roman" w:cs="Times New Roman"/>
                <w:color w:val="000000"/>
                <w:sz w:val="20"/>
                <w:szCs w:val="20"/>
              </w:rPr>
              <w:t>%2</w:t>
            </w:r>
          </w:p>
        </w:tc>
        <w:tc>
          <w:tcPr>
            <w:tcW w:w="960" w:type="dxa"/>
            <w:shd w:val="clear" w:color="000000" w:fill="FFFFFF"/>
            <w:vAlign w:val="center"/>
          </w:tcPr>
          <w:p w14:paraId="584B5C0C" w14:textId="15C8ECAA"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4</w:t>
            </w:r>
          </w:p>
        </w:tc>
        <w:tc>
          <w:tcPr>
            <w:tcW w:w="546" w:type="dxa"/>
            <w:shd w:val="clear" w:color="000000" w:fill="FFFFFF"/>
            <w:vAlign w:val="center"/>
          </w:tcPr>
          <w:p w14:paraId="5E172707" w14:textId="084CC197"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6" w:type="dxa"/>
            <w:shd w:val="clear" w:color="000000" w:fill="FFFFFF"/>
            <w:vAlign w:val="center"/>
          </w:tcPr>
          <w:p w14:paraId="39411C3F" w14:textId="03AB7621"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46" w:type="dxa"/>
            <w:shd w:val="clear" w:color="auto" w:fill="auto"/>
            <w:noWrap/>
            <w:vAlign w:val="bottom"/>
          </w:tcPr>
          <w:p w14:paraId="11E57B86" w14:textId="63DF9346"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46" w:type="dxa"/>
            <w:shd w:val="clear" w:color="000000" w:fill="FFFFFF"/>
            <w:vAlign w:val="center"/>
          </w:tcPr>
          <w:p w14:paraId="2BC086F8" w14:textId="1321C29E"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60" w:type="dxa"/>
            <w:shd w:val="clear" w:color="000000" w:fill="FFFFFF"/>
            <w:vAlign w:val="center"/>
          </w:tcPr>
          <w:p w14:paraId="14068FEB" w14:textId="2253DCC7"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11</w:t>
            </w:r>
          </w:p>
        </w:tc>
        <w:tc>
          <w:tcPr>
            <w:tcW w:w="1557" w:type="dxa"/>
            <w:shd w:val="clear" w:color="000000" w:fill="FFFFFF"/>
            <w:vAlign w:val="center"/>
            <w:hideMark/>
          </w:tcPr>
          <w:p w14:paraId="5ACBEA35"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5BE4EA2A"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00E33346" w14:textId="77777777" w:rsidTr="00021DB9">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0784CA4C"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2.1.16</w:t>
            </w:r>
          </w:p>
        </w:tc>
        <w:tc>
          <w:tcPr>
            <w:tcW w:w="911" w:type="dxa"/>
            <w:shd w:val="clear" w:color="000000" w:fill="FFFFFF"/>
            <w:vAlign w:val="center"/>
          </w:tcPr>
          <w:p w14:paraId="0C518BD2" w14:textId="19A6DF56"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60" w:type="dxa"/>
            <w:shd w:val="clear" w:color="000000" w:fill="FFFFFF"/>
            <w:vAlign w:val="center"/>
          </w:tcPr>
          <w:p w14:paraId="2F6DB255" w14:textId="582BEC4E"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shd w:val="clear" w:color="000000" w:fill="FFFFFF"/>
            <w:vAlign w:val="center"/>
          </w:tcPr>
          <w:p w14:paraId="1E5F45D1" w14:textId="1133E73E"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46" w:type="dxa"/>
            <w:shd w:val="clear" w:color="000000" w:fill="FFFFFF"/>
            <w:vAlign w:val="center"/>
          </w:tcPr>
          <w:p w14:paraId="48061BB9" w14:textId="0F3ADFB6"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46" w:type="dxa"/>
            <w:shd w:val="clear" w:color="auto" w:fill="auto"/>
            <w:noWrap/>
            <w:vAlign w:val="bottom"/>
          </w:tcPr>
          <w:p w14:paraId="2D6255E9" w14:textId="60A506B5"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6" w:type="dxa"/>
            <w:shd w:val="clear" w:color="000000" w:fill="FFFFFF"/>
            <w:vAlign w:val="center"/>
          </w:tcPr>
          <w:p w14:paraId="30868CFC" w14:textId="35FF336F"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0" w:type="dxa"/>
            <w:shd w:val="clear" w:color="000000" w:fill="FFFFFF"/>
            <w:vAlign w:val="center"/>
          </w:tcPr>
          <w:p w14:paraId="34DB6202" w14:textId="064970E0"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2</w:t>
            </w:r>
          </w:p>
        </w:tc>
        <w:tc>
          <w:tcPr>
            <w:tcW w:w="1557" w:type="dxa"/>
            <w:shd w:val="clear" w:color="000000" w:fill="FFFFFF"/>
            <w:vAlign w:val="center"/>
            <w:hideMark/>
          </w:tcPr>
          <w:p w14:paraId="5F4BC4FC"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78D0E4B7"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5F19588E" w14:textId="77777777" w:rsidTr="00021DB9">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2732C266"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2.1.17</w:t>
            </w:r>
          </w:p>
        </w:tc>
        <w:tc>
          <w:tcPr>
            <w:tcW w:w="911" w:type="dxa"/>
            <w:shd w:val="clear" w:color="000000" w:fill="FFFFFF"/>
            <w:vAlign w:val="center"/>
          </w:tcPr>
          <w:p w14:paraId="61587ED9" w14:textId="79CEE2B8"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60" w:type="dxa"/>
            <w:shd w:val="clear" w:color="000000" w:fill="FFFFFF"/>
            <w:vAlign w:val="center"/>
          </w:tcPr>
          <w:p w14:paraId="1B072E3A" w14:textId="28154F2B"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8</w:t>
            </w:r>
          </w:p>
        </w:tc>
        <w:tc>
          <w:tcPr>
            <w:tcW w:w="546" w:type="dxa"/>
            <w:shd w:val="clear" w:color="000000" w:fill="FFFFFF"/>
            <w:vAlign w:val="center"/>
          </w:tcPr>
          <w:p w14:paraId="7D852BB4" w14:textId="1A64EF76"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46" w:type="dxa"/>
            <w:shd w:val="clear" w:color="000000" w:fill="FFFFFF"/>
            <w:vAlign w:val="center"/>
          </w:tcPr>
          <w:p w14:paraId="78EA80EA" w14:textId="2D4335F2"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46" w:type="dxa"/>
            <w:shd w:val="clear" w:color="000000" w:fill="FFFFFF"/>
            <w:vAlign w:val="center"/>
          </w:tcPr>
          <w:p w14:paraId="576079D5" w14:textId="0679419C"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46" w:type="dxa"/>
            <w:shd w:val="clear" w:color="000000" w:fill="FFFFFF"/>
            <w:vAlign w:val="center"/>
          </w:tcPr>
          <w:p w14:paraId="2B2EBEB7" w14:textId="74D6B617" w:rsidR="00B90BDB" w:rsidRPr="008D3551" w:rsidRDefault="00B90BDB" w:rsidP="00B90B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60" w:type="dxa"/>
            <w:shd w:val="clear" w:color="000000" w:fill="FFFFFF"/>
            <w:vAlign w:val="center"/>
          </w:tcPr>
          <w:p w14:paraId="3B574042" w14:textId="4A7BE5CA"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13</w:t>
            </w:r>
          </w:p>
        </w:tc>
        <w:tc>
          <w:tcPr>
            <w:tcW w:w="1557" w:type="dxa"/>
            <w:shd w:val="clear" w:color="000000" w:fill="FFFFFF"/>
            <w:vAlign w:val="center"/>
            <w:hideMark/>
          </w:tcPr>
          <w:p w14:paraId="1D48EC49"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119D6ADD"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2C312BF1" w14:textId="77777777" w:rsidTr="00A75110">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6A67293C" w14:textId="77777777" w:rsidR="00B90BDB" w:rsidRPr="00F51111" w:rsidRDefault="00B90BDB" w:rsidP="00B90BDB">
            <w:pPr>
              <w:jc w:val="center"/>
              <w:rPr>
                <w:rFonts w:ascii="Times New Roman" w:hAnsi="Times New Roman" w:cs="Times New Roman"/>
                <w:b/>
                <w:bCs/>
                <w:color w:val="FFFFFF"/>
                <w:sz w:val="20"/>
                <w:szCs w:val="20"/>
              </w:rPr>
            </w:pPr>
            <w:r w:rsidRPr="00F51111">
              <w:rPr>
                <w:rFonts w:ascii="Times New Roman" w:hAnsi="Times New Roman" w:cs="Times New Roman"/>
                <w:b/>
                <w:bCs/>
                <w:color w:val="FFFFFF"/>
                <w:sz w:val="20"/>
                <w:szCs w:val="20"/>
              </w:rPr>
              <w:t>PG 2.1.18</w:t>
            </w:r>
          </w:p>
        </w:tc>
        <w:tc>
          <w:tcPr>
            <w:tcW w:w="911" w:type="dxa"/>
            <w:shd w:val="clear" w:color="000000" w:fill="FFFFFF"/>
          </w:tcPr>
          <w:p w14:paraId="12A5C0FC" w14:textId="23075F5D"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60" w:type="dxa"/>
            <w:shd w:val="clear" w:color="000000" w:fill="FFFFFF"/>
            <w:vAlign w:val="center"/>
          </w:tcPr>
          <w:p w14:paraId="7BE94362" w14:textId="548AEE80" w:rsidR="00B90BDB" w:rsidRPr="002D6535" w:rsidRDefault="00B90BDB" w:rsidP="00B90BDB">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0</w:t>
            </w:r>
          </w:p>
        </w:tc>
        <w:tc>
          <w:tcPr>
            <w:tcW w:w="546" w:type="dxa"/>
            <w:shd w:val="clear" w:color="000000" w:fill="FFFFFF"/>
            <w:vAlign w:val="center"/>
          </w:tcPr>
          <w:p w14:paraId="3ECAFD83" w14:textId="6C1487F0"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shd w:val="clear" w:color="000000" w:fill="FFFFFF"/>
            <w:vAlign w:val="center"/>
          </w:tcPr>
          <w:p w14:paraId="0C6C6E9F" w14:textId="6AAFFE7E" w:rsidR="00B90BDB" w:rsidRPr="002D6535" w:rsidRDefault="00B90BDB" w:rsidP="00B90B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shd w:val="clear" w:color="000000" w:fill="FFFFFF"/>
            <w:vAlign w:val="center"/>
          </w:tcPr>
          <w:p w14:paraId="36DC900C" w14:textId="1B4D63EA" w:rsidR="00B90BDB" w:rsidRPr="002D6535" w:rsidRDefault="00B90BDB" w:rsidP="00074BE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074BE2">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w:t>
            </w:r>
          </w:p>
        </w:tc>
        <w:tc>
          <w:tcPr>
            <w:tcW w:w="546" w:type="dxa"/>
            <w:shd w:val="clear" w:color="000000" w:fill="FFFFFF"/>
            <w:vAlign w:val="center"/>
          </w:tcPr>
          <w:p w14:paraId="468EDE5F" w14:textId="03795E0E" w:rsidR="00B90BDB" w:rsidRPr="002D6535" w:rsidRDefault="00B90BDB" w:rsidP="00074BE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074BE2">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w:t>
            </w:r>
          </w:p>
        </w:tc>
        <w:tc>
          <w:tcPr>
            <w:tcW w:w="760" w:type="dxa"/>
            <w:shd w:val="clear" w:color="000000" w:fill="FFFFFF"/>
            <w:vAlign w:val="center"/>
          </w:tcPr>
          <w:p w14:paraId="71F5BD52" w14:textId="1A613120" w:rsidR="00B90BDB" w:rsidRPr="002D6535" w:rsidRDefault="00B90BDB" w:rsidP="00074BE2">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2</w:t>
            </w:r>
            <w:r w:rsidR="00074BE2">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w:t>
            </w:r>
          </w:p>
        </w:tc>
        <w:tc>
          <w:tcPr>
            <w:tcW w:w="1557" w:type="dxa"/>
            <w:shd w:val="clear" w:color="000000" w:fill="FFFFFF"/>
            <w:vAlign w:val="center"/>
            <w:hideMark/>
          </w:tcPr>
          <w:p w14:paraId="7B6CF8AF"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418" w:type="dxa"/>
            <w:shd w:val="clear" w:color="000000" w:fill="FFFFFF"/>
            <w:vAlign w:val="center"/>
            <w:hideMark/>
          </w:tcPr>
          <w:p w14:paraId="1E8D4232" w14:textId="77777777" w:rsidR="00B90BDB" w:rsidRPr="002D6535" w:rsidRDefault="00B90BDB" w:rsidP="00B90BD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90BDB" w:rsidRPr="002D6535" w14:paraId="74FE81BD" w14:textId="77777777" w:rsidTr="00EF72C9">
        <w:trPr>
          <w:trHeight w:val="300"/>
        </w:trPr>
        <w:tc>
          <w:tcPr>
            <w:tcW w:w="1641" w:type="dxa"/>
            <w:shd w:val="clear" w:color="auto" w:fill="8064A2"/>
            <w:vAlign w:val="center"/>
            <w:hideMark/>
          </w:tcPr>
          <w:p w14:paraId="0A39B541" w14:textId="77777777" w:rsidR="00B90BDB" w:rsidRPr="00F51111" w:rsidRDefault="00B90BDB" w:rsidP="00B90BDB">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Sorumlu Birim</w:t>
            </w:r>
          </w:p>
        </w:tc>
        <w:tc>
          <w:tcPr>
            <w:tcW w:w="7790" w:type="dxa"/>
            <w:gridSpan w:val="9"/>
            <w:shd w:val="clear" w:color="000000" w:fill="FFFFFF"/>
            <w:vAlign w:val="center"/>
            <w:hideMark/>
          </w:tcPr>
          <w:p w14:paraId="62EB3935" w14:textId="02D01042" w:rsidR="00B90BDB" w:rsidRPr="004B788F" w:rsidRDefault="00B90BDB" w:rsidP="00B90BDB">
            <w:pPr>
              <w:rPr>
                <w:rFonts w:ascii="Times New Roman" w:eastAsia="Times New Roman" w:hAnsi="Times New Roman" w:cs="Times New Roman"/>
                <w:color w:val="000000"/>
                <w:sz w:val="20"/>
                <w:szCs w:val="20"/>
              </w:rPr>
            </w:pPr>
            <w:r w:rsidRPr="004B788F">
              <w:rPr>
                <w:rFonts w:ascii="Times New Roman" w:eastAsia="Times New Roman" w:hAnsi="Times New Roman" w:cs="Times New Roman"/>
                <w:color w:val="000000"/>
                <w:sz w:val="20"/>
                <w:szCs w:val="20"/>
                <w:lang w:eastAsia="en-US"/>
              </w:rPr>
              <w:t>Proje Ekibi</w:t>
            </w:r>
          </w:p>
        </w:tc>
      </w:tr>
      <w:tr w:rsidR="00B90BDB" w:rsidRPr="002D6535" w14:paraId="6F8F6087" w14:textId="77777777" w:rsidTr="00EF72C9">
        <w:trPr>
          <w:trHeight w:val="300"/>
        </w:trPr>
        <w:tc>
          <w:tcPr>
            <w:tcW w:w="1641" w:type="dxa"/>
            <w:shd w:val="clear" w:color="auto" w:fill="8064A2"/>
            <w:vAlign w:val="center"/>
            <w:hideMark/>
          </w:tcPr>
          <w:p w14:paraId="62C4278B" w14:textId="77777777" w:rsidR="00B90BDB" w:rsidRPr="00F51111" w:rsidRDefault="00B90BDB" w:rsidP="00B90BDB">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İşb. Yap. Birim(ler)</w:t>
            </w:r>
          </w:p>
        </w:tc>
        <w:tc>
          <w:tcPr>
            <w:tcW w:w="7790" w:type="dxa"/>
            <w:gridSpan w:val="9"/>
            <w:shd w:val="clear" w:color="000000" w:fill="FFFFFF"/>
            <w:vAlign w:val="center"/>
            <w:hideMark/>
          </w:tcPr>
          <w:p w14:paraId="1A2DF151" w14:textId="0E42BACF" w:rsidR="00B90BDB" w:rsidRPr="004B788F" w:rsidRDefault="00B90BDB" w:rsidP="00B90BDB">
            <w:pPr>
              <w:rPr>
                <w:rFonts w:ascii="Times New Roman" w:eastAsia="Times New Roman" w:hAnsi="Times New Roman" w:cs="Times New Roman"/>
                <w:color w:val="000000"/>
                <w:sz w:val="20"/>
                <w:szCs w:val="20"/>
              </w:rPr>
            </w:pPr>
            <w:r w:rsidRPr="004B788F">
              <w:rPr>
                <w:rFonts w:ascii="Times New Roman" w:eastAsia="Times New Roman" w:hAnsi="Times New Roman" w:cs="Times New Roman"/>
                <w:color w:val="000000"/>
                <w:sz w:val="20"/>
                <w:szCs w:val="20"/>
                <w:lang w:eastAsia="en-US"/>
              </w:rPr>
              <w:t>Öğretmenler Kurulu</w:t>
            </w:r>
          </w:p>
        </w:tc>
      </w:tr>
      <w:tr w:rsidR="00B90BDB" w:rsidRPr="002D6535" w14:paraId="49CDA346" w14:textId="77777777" w:rsidTr="00EF72C9">
        <w:trPr>
          <w:trHeight w:val="300"/>
        </w:trPr>
        <w:tc>
          <w:tcPr>
            <w:tcW w:w="1641" w:type="dxa"/>
            <w:shd w:val="clear" w:color="auto" w:fill="8064A2"/>
            <w:vAlign w:val="center"/>
            <w:hideMark/>
          </w:tcPr>
          <w:p w14:paraId="6A770C68" w14:textId="77777777" w:rsidR="00B90BDB" w:rsidRPr="00F51111" w:rsidRDefault="00B90BDB" w:rsidP="00B90BDB">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Riskler</w:t>
            </w:r>
          </w:p>
        </w:tc>
        <w:tc>
          <w:tcPr>
            <w:tcW w:w="7790" w:type="dxa"/>
            <w:gridSpan w:val="9"/>
            <w:shd w:val="clear" w:color="000000" w:fill="FFFFFF"/>
            <w:vAlign w:val="center"/>
            <w:hideMark/>
          </w:tcPr>
          <w:p w14:paraId="7423EB3D" w14:textId="77777777" w:rsidR="00B90BDB" w:rsidRPr="002D6535" w:rsidRDefault="00B90BDB" w:rsidP="00B90BD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AB Fonlarında yapılması muhtemel kısıtlamalar</w:t>
            </w:r>
          </w:p>
          <w:p w14:paraId="21046DDC" w14:textId="77777777" w:rsidR="00B90BDB" w:rsidRPr="002D6535" w:rsidRDefault="00B90BDB" w:rsidP="00B90BD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TÜBİTAK Fonlarında yapılması muhtemel kısıtlamalar</w:t>
            </w:r>
          </w:p>
          <w:p w14:paraId="41F75D93" w14:textId="289B48A1" w:rsidR="00B90BDB" w:rsidRPr="008C622C" w:rsidRDefault="00B90BDB" w:rsidP="00B90BDB">
            <w:pPr>
              <w:rPr>
                <w:rFonts w:ascii="Times New Roman" w:eastAsia="Times New Roman" w:hAnsi="Times New Roman" w:cs="Times New Roman"/>
                <w:color w:val="000000"/>
                <w:sz w:val="20"/>
                <w:szCs w:val="20"/>
              </w:rPr>
            </w:pPr>
            <w:r w:rsidRPr="008C622C">
              <w:rPr>
                <w:rFonts w:ascii="Times New Roman" w:eastAsia="Times New Roman" w:hAnsi="Times New Roman" w:cs="Times New Roman"/>
                <w:color w:val="000000"/>
                <w:sz w:val="20"/>
                <w:szCs w:val="20"/>
                <w:lang w:eastAsia="en-US"/>
              </w:rPr>
              <w:t>Hibe projeleri dışındaki proje çalışmalarına maddi destek sağlanamaması</w:t>
            </w:r>
          </w:p>
        </w:tc>
      </w:tr>
      <w:tr w:rsidR="00B90BDB" w:rsidRPr="002D6535" w14:paraId="1EECF9C1" w14:textId="77777777" w:rsidTr="00EF72C9">
        <w:trPr>
          <w:trHeight w:val="300"/>
        </w:trPr>
        <w:tc>
          <w:tcPr>
            <w:tcW w:w="1641" w:type="dxa"/>
            <w:shd w:val="clear" w:color="auto" w:fill="8064A2"/>
            <w:vAlign w:val="center"/>
            <w:hideMark/>
          </w:tcPr>
          <w:p w14:paraId="70FD8A38" w14:textId="77777777" w:rsidR="00B90BDB" w:rsidRPr="00F51111" w:rsidRDefault="00B90BDB" w:rsidP="00B90BDB">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Stratejiler</w:t>
            </w:r>
          </w:p>
        </w:tc>
        <w:tc>
          <w:tcPr>
            <w:tcW w:w="7790" w:type="dxa"/>
            <w:gridSpan w:val="9"/>
            <w:shd w:val="clear" w:color="000000" w:fill="FFFFFF"/>
            <w:vAlign w:val="center"/>
            <w:hideMark/>
          </w:tcPr>
          <w:p w14:paraId="6FB28806" w14:textId="0BA49665" w:rsidR="00EB5D08" w:rsidRPr="00EB5D08" w:rsidRDefault="00EB5D08" w:rsidP="00EB5D08">
            <w:pPr>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Öğretmenlerimize </w:t>
            </w:r>
            <w:r w:rsidRPr="00EB5D08">
              <w:rPr>
                <w:rFonts w:ascii="Times New Roman" w:eastAsia="Times New Roman" w:hAnsi="Times New Roman" w:cs="Times New Roman"/>
                <w:color w:val="000000"/>
                <w:sz w:val="20"/>
                <w:szCs w:val="20"/>
                <w:lang w:eastAsia="en-US"/>
              </w:rPr>
              <w:t>proje hazırlama eğitimi verilecek</w:t>
            </w:r>
          </w:p>
          <w:p w14:paraId="0C176535" w14:textId="499E3188" w:rsidR="00B90BDB" w:rsidRPr="00EB5D08" w:rsidRDefault="00EB5D08" w:rsidP="00B90BDB">
            <w:pPr>
              <w:rPr>
                <w:rFonts w:ascii="Times New Roman" w:eastAsia="Times New Roman" w:hAnsi="Times New Roman" w:cs="Times New Roman"/>
                <w:sz w:val="20"/>
                <w:szCs w:val="20"/>
              </w:rPr>
            </w:pPr>
            <w:r>
              <w:rPr>
                <w:rFonts w:ascii="Times New Roman" w:eastAsia="Times New Roman" w:hAnsi="Times New Roman" w:cs="Times New Roman"/>
                <w:sz w:val="20"/>
                <w:szCs w:val="20"/>
              </w:rPr>
              <w:t>Bilim Sınıfı a</w:t>
            </w:r>
            <w:r w:rsidR="00B90BDB" w:rsidRPr="00EB5D08">
              <w:rPr>
                <w:rFonts w:ascii="Times New Roman" w:eastAsia="Times New Roman" w:hAnsi="Times New Roman" w:cs="Times New Roman"/>
                <w:sz w:val="20"/>
                <w:szCs w:val="20"/>
              </w:rPr>
              <w:t>çılacak.</w:t>
            </w:r>
          </w:p>
          <w:p w14:paraId="60C5CA41" w14:textId="17D656EA" w:rsidR="00B90BDB" w:rsidRPr="001F3D8F" w:rsidRDefault="00B90BDB" w:rsidP="00B90BDB">
            <w:pPr>
              <w:rPr>
                <w:rFonts w:ascii="Times New Roman" w:eastAsia="Times New Roman" w:hAnsi="Times New Roman" w:cs="Times New Roman"/>
                <w:sz w:val="20"/>
                <w:szCs w:val="20"/>
              </w:rPr>
            </w:pPr>
            <w:r w:rsidRPr="00EB5D08">
              <w:rPr>
                <w:rFonts w:ascii="Times New Roman" w:eastAsia="Times New Roman" w:hAnsi="Times New Roman" w:cs="Times New Roman"/>
                <w:color w:val="000000"/>
                <w:sz w:val="20"/>
                <w:szCs w:val="20"/>
                <w:lang w:eastAsia="en-US"/>
              </w:rPr>
              <w:t>Proje çalışmalarına öğrenci velilerinin katılımı sağlanacak</w:t>
            </w:r>
          </w:p>
        </w:tc>
      </w:tr>
      <w:tr w:rsidR="00B90BDB" w:rsidRPr="002D6535" w14:paraId="2B7DFBAE" w14:textId="77777777" w:rsidTr="00EF72C9">
        <w:trPr>
          <w:trHeight w:val="300"/>
        </w:trPr>
        <w:tc>
          <w:tcPr>
            <w:tcW w:w="1641" w:type="dxa"/>
            <w:shd w:val="clear" w:color="auto" w:fill="8064A2"/>
            <w:vAlign w:val="center"/>
            <w:hideMark/>
          </w:tcPr>
          <w:p w14:paraId="0436284D" w14:textId="77777777" w:rsidR="00B90BDB" w:rsidRPr="00F51111" w:rsidRDefault="00B90BDB" w:rsidP="00B90BDB">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Maliyet Tahmini</w:t>
            </w:r>
          </w:p>
        </w:tc>
        <w:tc>
          <w:tcPr>
            <w:tcW w:w="7790" w:type="dxa"/>
            <w:gridSpan w:val="9"/>
            <w:shd w:val="clear" w:color="000000" w:fill="FFFFFF"/>
            <w:vAlign w:val="center"/>
            <w:hideMark/>
          </w:tcPr>
          <w:p w14:paraId="2CB4B484" w14:textId="42EAF8F0" w:rsidR="00B90BDB" w:rsidRPr="00FE7796" w:rsidRDefault="00D16B1E" w:rsidP="0082315F">
            <w:pPr>
              <w:jc w:val="both"/>
              <w:rPr>
                <w:rFonts w:ascii="Times New Roman" w:hAnsi="Times New Roman" w:cs="Times New Roman"/>
                <w:sz w:val="18"/>
                <w:szCs w:val="18"/>
              </w:rPr>
            </w:pPr>
            <w:r>
              <w:rPr>
                <w:rFonts w:ascii="Times New Roman" w:hAnsi="Times New Roman" w:cs="Times New Roman"/>
                <w:sz w:val="18"/>
                <w:szCs w:val="18"/>
              </w:rPr>
              <w:t>5.000 TL</w:t>
            </w:r>
          </w:p>
        </w:tc>
      </w:tr>
      <w:tr w:rsidR="00B90BDB" w:rsidRPr="002D6535" w14:paraId="7E9A239C" w14:textId="77777777" w:rsidTr="00EF72C9">
        <w:trPr>
          <w:trHeight w:val="300"/>
        </w:trPr>
        <w:tc>
          <w:tcPr>
            <w:tcW w:w="1641" w:type="dxa"/>
            <w:shd w:val="clear" w:color="auto" w:fill="8064A2"/>
            <w:vAlign w:val="center"/>
            <w:hideMark/>
          </w:tcPr>
          <w:p w14:paraId="1B2CFFE1" w14:textId="77777777" w:rsidR="00B90BDB" w:rsidRPr="00F51111" w:rsidRDefault="00B90BDB" w:rsidP="00B90BDB">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Tespitler</w:t>
            </w:r>
          </w:p>
        </w:tc>
        <w:tc>
          <w:tcPr>
            <w:tcW w:w="7790" w:type="dxa"/>
            <w:gridSpan w:val="9"/>
            <w:shd w:val="clear" w:color="000000" w:fill="FFFFFF"/>
            <w:vAlign w:val="center"/>
            <w:hideMark/>
          </w:tcPr>
          <w:p w14:paraId="28612106" w14:textId="77777777" w:rsidR="00B90BDB" w:rsidRPr="00DD0C32" w:rsidRDefault="00B90BDB" w:rsidP="00B90BDB">
            <w:pPr>
              <w:rPr>
                <w:rFonts w:ascii="Times New Roman" w:eastAsia="Times New Roman" w:hAnsi="Times New Roman" w:cs="Times New Roman"/>
                <w:sz w:val="20"/>
                <w:szCs w:val="20"/>
              </w:rPr>
            </w:pPr>
            <w:r w:rsidRPr="00DD0C32">
              <w:rPr>
                <w:rFonts w:ascii="Times New Roman" w:eastAsia="Times New Roman" w:hAnsi="Times New Roman" w:cs="Times New Roman"/>
                <w:sz w:val="20"/>
                <w:szCs w:val="20"/>
              </w:rPr>
              <w:t>Ulusal ve Uluslararası projelerde kısıtlamalar söz konusudur</w:t>
            </w:r>
            <w:r>
              <w:rPr>
                <w:rFonts w:ascii="Times New Roman" w:eastAsia="Times New Roman" w:hAnsi="Times New Roman" w:cs="Times New Roman"/>
                <w:sz w:val="20"/>
                <w:szCs w:val="20"/>
              </w:rPr>
              <w:t>.</w:t>
            </w:r>
          </w:p>
          <w:p w14:paraId="313CA531" w14:textId="77777777" w:rsidR="00B90BDB" w:rsidRPr="00DD0C32" w:rsidRDefault="00B90BDB" w:rsidP="00B90BDB">
            <w:pPr>
              <w:rPr>
                <w:rFonts w:ascii="Times New Roman" w:eastAsia="Times New Roman" w:hAnsi="Times New Roman" w:cs="Times New Roman"/>
                <w:sz w:val="20"/>
                <w:szCs w:val="20"/>
              </w:rPr>
            </w:pPr>
            <w:r w:rsidRPr="00DD0C32">
              <w:rPr>
                <w:rFonts w:ascii="Times New Roman" w:eastAsia="Times New Roman" w:hAnsi="Times New Roman" w:cs="Times New Roman"/>
                <w:sz w:val="20"/>
                <w:szCs w:val="20"/>
              </w:rPr>
              <w:t>Proje takibinin karışık bir sisteme sahip olması</w:t>
            </w:r>
          </w:p>
        </w:tc>
      </w:tr>
      <w:tr w:rsidR="00B90BDB" w:rsidRPr="002D6535" w14:paraId="4B0ECC25" w14:textId="77777777" w:rsidTr="00EF72C9">
        <w:trPr>
          <w:trHeight w:val="300"/>
        </w:trPr>
        <w:tc>
          <w:tcPr>
            <w:tcW w:w="1641" w:type="dxa"/>
            <w:shd w:val="clear" w:color="auto" w:fill="8064A2"/>
            <w:vAlign w:val="center"/>
            <w:hideMark/>
          </w:tcPr>
          <w:p w14:paraId="7A551D91" w14:textId="77777777" w:rsidR="00B90BDB" w:rsidRPr="00F51111" w:rsidRDefault="00B90BDB" w:rsidP="00B90BDB">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İhtiyaçlar</w:t>
            </w:r>
          </w:p>
        </w:tc>
        <w:tc>
          <w:tcPr>
            <w:tcW w:w="7790" w:type="dxa"/>
            <w:gridSpan w:val="9"/>
            <w:shd w:val="clear" w:color="000000" w:fill="FFFFFF"/>
            <w:vAlign w:val="center"/>
            <w:hideMark/>
          </w:tcPr>
          <w:p w14:paraId="7D8796D4" w14:textId="77777777" w:rsidR="00AD769E" w:rsidRDefault="00AD769E" w:rsidP="00B90BD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 Hazırlama Eğitimleri</w:t>
            </w:r>
          </w:p>
          <w:p w14:paraId="224EFB63" w14:textId="07DE7DAA" w:rsidR="00B90BDB" w:rsidRPr="002D6535" w:rsidRDefault="00AD769E" w:rsidP="00B90BD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Bilim Sınıfı</w:t>
            </w:r>
            <w:r w:rsidR="00B90BDB">
              <w:rPr>
                <w:rFonts w:ascii="Times New Roman" w:eastAsia="Times New Roman" w:hAnsi="Times New Roman" w:cs="Times New Roman"/>
                <w:color w:val="000000"/>
                <w:sz w:val="20"/>
                <w:szCs w:val="20"/>
              </w:rPr>
              <w:t xml:space="preserve"> açılması</w:t>
            </w:r>
          </w:p>
        </w:tc>
      </w:tr>
    </w:tbl>
    <w:p w14:paraId="11BA96B7" w14:textId="55B24C6F" w:rsidR="00CA7151" w:rsidRPr="002D6535" w:rsidRDefault="00CA7151" w:rsidP="00CA7151">
      <w:pPr>
        <w:rPr>
          <w:rFonts w:ascii="Times New Roman" w:hAnsi="Times New Roman" w:cs="Times New Roman"/>
        </w:rPr>
      </w:pPr>
    </w:p>
    <w:p w14:paraId="3E3493D7" w14:textId="77777777" w:rsidR="00CA7151" w:rsidRDefault="00CA7151" w:rsidP="00CA7151">
      <w:pPr>
        <w:rPr>
          <w:rFonts w:ascii="Times New Roman" w:hAnsi="Times New Roman" w:cs="Times New Roman"/>
        </w:rPr>
      </w:pPr>
    </w:p>
    <w:p w14:paraId="02188324" w14:textId="77777777" w:rsidR="008E2ACA" w:rsidRDefault="008E2ACA" w:rsidP="00CA7151">
      <w:pPr>
        <w:rPr>
          <w:rFonts w:ascii="Times New Roman" w:hAnsi="Times New Roman" w:cs="Times New Roman"/>
        </w:rPr>
      </w:pPr>
    </w:p>
    <w:tbl>
      <w:tblPr>
        <w:tblW w:w="9426" w:type="dxa"/>
        <w:tblCellMar>
          <w:left w:w="70" w:type="dxa"/>
          <w:right w:w="70" w:type="dxa"/>
        </w:tblCellMar>
        <w:tblLook w:val="04A0" w:firstRow="1" w:lastRow="0" w:firstColumn="1" w:lastColumn="0" w:noHBand="0" w:noVBand="1"/>
      </w:tblPr>
      <w:tblGrid>
        <w:gridCol w:w="1480"/>
        <w:gridCol w:w="221"/>
        <w:gridCol w:w="3828"/>
        <w:gridCol w:w="960"/>
        <w:gridCol w:w="960"/>
        <w:gridCol w:w="1977"/>
      </w:tblGrid>
      <w:tr w:rsidR="00CA7151" w:rsidRPr="002D6535" w14:paraId="47255AE6" w14:textId="77777777" w:rsidTr="005F0452">
        <w:trPr>
          <w:trHeight w:val="491"/>
        </w:trPr>
        <w:tc>
          <w:tcPr>
            <w:tcW w:w="1701" w:type="dxa"/>
            <w:gridSpan w:val="2"/>
            <w:shd w:val="clear" w:color="auto" w:fill="auto"/>
            <w:noWrap/>
            <w:hideMark/>
          </w:tcPr>
          <w:p w14:paraId="016B9C00" w14:textId="77777777"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7725" w:type="dxa"/>
            <w:gridSpan w:val="4"/>
            <w:shd w:val="clear" w:color="auto" w:fill="auto"/>
            <w:hideMark/>
          </w:tcPr>
          <w:p w14:paraId="184C6E04"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r w:rsidR="009C43E7">
              <w:rPr>
                <w:rFonts w:ascii="Times New Roman" w:eastAsia="Times New Roman" w:hAnsi="Times New Roman" w:cs="Times New Roman"/>
                <w:color w:val="000000"/>
                <w:sz w:val="20"/>
                <w:szCs w:val="20"/>
              </w:rPr>
              <w:t>.</w:t>
            </w:r>
          </w:p>
        </w:tc>
      </w:tr>
      <w:tr w:rsidR="00CA7151" w:rsidRPr="002D6535" w14:paraId="47379691" w14:textId="77777777" w:rsidTr="005F0452">
        <w:trPr>
          <w:trHeight w:val="660"/>
        </w:trPr>
        <w:tc>
          <w:tcPr>
            <w:tcW w:w="1701" w:type="dxa"/>
            <w:gridSpan w:val="2"/>
            <w:shd w:val="clear" w:color="auto" w:fill="auto"/>
            <w:noWrap/>
            <w:hideMark/>
          </w:tcPr>
          <w:p w14:paraId="7F1D1342" w14:textId="77777777"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2.2 (H2.2)</w:t>
            </w:r>
          </w:p>
        </w:tc>
        <w:tc>
          <w:tcPr>
            <w:tcW w:w="7725" w:type="dxa"/>
            <w:gridSpan w:val="4"/>
            <w:shd w:val="clear" w:color="000000" w:fill="FFFFFF"/>
            <w:hideMark/>
          </w:tcPr>
          <w:p w14:paraId="1978B800" w14:textId="33823019" w:rsidR="00CA7151" w:rsidRPr="00DD0C32" w:rsidRDefault="009D0DFB" w:rsidP="00023B6B">
            <w:pPr>
              <w:jc w:val="both"/>
              <w:rPr>
                <w:rFonts w:ascii="Times New Roman" w:eastAsia="Times New Roman" w:hAnsi="Times New Roman" w:cs="Times New Roman"/>
                <w:sz w:val="20"/>
                <w:szCs w:val="20"/>
              </w:rPr>
            </w:pPr>
            <w:r w:rsidRPr="0016434D">
              <w:rPr>
                <w:rFonts w:ascii="Times New Roman" w:eastAsia="Times New Roman" w:hAnsi="Times New Roman" w:cs="Times New Roman"/>
                <w:sz w:val="20"/>
                <w:szCs w:val="20"/>
              </w:rPr>
              <w:t>EBA kullanan öğ</w:t>
            </w:r>
            <w:r>
              <w:rPr>
                <w:rFonts w:ascii="Times New Roman" w:eastAsia="Times New Roman" w:hAnsi="Times New Roman" w:cs="Times New Roman"/>
                <w:sz w:val="20"/>
                <w:szCs w:val="20"/>
              </w:rPr>
              <w:t>retmen oranını %100</w:t>
            </w:r>
            <w:r w:rsidRPr="0016434D">
              <w:rPr>
                <w:rFonts w:ascii="Times New Roman" w:eastAsia="Times New Roman" w:hAnsi="Times New Roman" w:cs="Times New Roman"/>
                <w:sz w:val="20"/>
                <w:szCs w:val="20"/>
              </w:rPr>
              <w:t>'e çıkarmak</w:t>
            </w:r>
          </w:p>
        </w:tc>
      </w:tr>
      <w:tr w:rsidR="00CA7151" w:rsidRPr="002D6535" w14:paraId="17F3DE06" w14:textId="77777777" w:rsidTr="005F0452">
        <w:trPr>
          <w:trHeight w:val="300"/>
        </w:trPr>
        <w:tc>
          <w:tcPr>
            <w:tcW w:w="1480" w:type="dxa"/>
            <w:tcBorders>
              <w:left w:val="nil"/>
              <w:bottom w:val="single" w:sz="4" w:space="0" w:color="auto"/>
              <w:right w:val="nil"/>
            </w:tcBorders>
            <w:shd w:val="clear" w:color="auto" w:fill="auto"/>
            <w:noWrap/>
            <w:vAlign w:val="center"/>
            <w:hideMark/>
          </w:tcPr>
          <w:p w14:paraId="3A9805DA" w14:textId="77777777" w:rsidR="00CA7151" w:rsidRPr="002D6535" w:rsidRDefault="00CA7151" w:rsidP="00CA7151">
            <w:pPr>
              <w:rPr>
                <w:rFonts w:ascii="Times New Roman" w:eastAsia="Times New Roman" w:hAnsi="Times New Roman" w:cs="Times New Roman"/>
                <w:color w:val="000000"/>
                <w:sz w:val="20"/>
                <w:szCs w:val="20"/>
              </w:rPr>
            </w:pPr>
          </w:p>
        </w:tc>
        <w:tc>
          <w:tcPr>
            <w:tcW w:w="4049" w:type="dxa"/>
            <w:gridSpan w:val="2"/>
            <w:tcBorders>
              <w:left w:val="nil"/>
              <w:bottom w:val="single" w:sz="4" w:space="0" w:color="auto"/>
              <w:right w:val="nil"/>
            </w:tcBorders>
            <w:shd w:val="clear" w:color="auto" w:fill="auto"/>
            <w:noWrap/>
            <w:vAlign w:val="center"/>
            <w:hideMark/>
          </w:tcPr>
          <w:p w14:paraId="7525597A" w14:textId="77777777" w:rsidR="00CA7151" w:rsidRPr="002D6535" w:rsidRDefault="00CA7151" w:rsidP="00CA7151">
            <w:pPr>
              <w:rPr>
                <w:rFonts w:ascii="Times New Roman" w:eastAsia="Times New Roman" w:hAnsi="Times New Roman" w:cs="Times New Roman"/>
                <w:sz w:val="20"/>
                <w:szCs w:val="20"/>
              </w:rPr>
            </w:pPr>
          </w:p>
        </w:tc>
        <w:tc>
          <w:tcPr>
            <w:tcW w:w="960" w:type="dxa"/>
            <w:tcBorders>
              <w:left w:val="nil"/>
              <w:bottom w:val="single" w:sz="4" w:space="0" w:color="auto"/>
              <w:right w:val="nil"/>
            </w:tcBorders>
            <w:shd w:val="clear" w:color="auto" w:fill="auto"/>
            <w:noWrap/>
            <w:vAlign w:val="center"/>
            <w:hideMark/>
          </w:tcPr>
          <w:p w14:paraId="34E6A2FE" w14:textId="77777777" w:rsidR="00CA7151" w:rsidRPr="002D6535" w:rsidRDefault="00CA7151" w:rsidP="00CA7151">
            <w:pPr>
              <w:rPr>
                <w:rFonts w:ascii="Times New Roman" w:eastAsia="Times New Roman" w:hAnsi="Times New Roman" w:cs="Times New Roman"/>
                <w:sz w:val="20"/>
                <w:szCs w:val="20"/>
              </w:rPr>
            </w:pPr>
          </w:p>
        </w:tc>
        <w:tc>
          <w:tcPr>
            <w:tcW w:w="960" w:type="dxa"/>
            <w:tcBorders>
              <w:left w:val="nil"/>
              <w:bottom w:val="single" w:sz="4" w:space="0" w:color="auto"/>
              <w:right w:val="nil"/>
            </w:tcBorders>
            <w:shd w:val="clear" w:color="auto" w:fill="auto"/>
            <w:noWrap/>
            <w:vAlign w:val="center"/>
            <w:hideMark/>
          </w:tcPr>
          <w:p w14:paraId="0F07C5EA" w14:textId="77777777" w:rsidR="00CA7151" w:rsidRPr="002D6535" w:rsidRDefault="00CA7151" w:rsidP="00CA7151">
            <w:pPr>
              <w:rPr>
                <w:rFonts w:ascii="Times New Roman" w:eastAsia="Times New Roman" w:hAnsi="Times New Roman" w:cs="Times New Roman"/>
                <w:sz w:val="20"/>
                <w:szCs w:val="20"/>
              </w:rPr>
            </w:pPr>
          </w:p>
        </w:tc>
        <w:tc>
          <w:tcPr>
            <w:tcW w:w="1977" w:type="dxa"/>
            <w:tcBorders>
              <w:left w:val="nil"/>
              <w:bottom w:val="single" w:sz="4" w:space="0" w:color="auto"/>
              <w:right w:val="nil"/>
            </w:tcBorders>
            <w:shd w:val="clear" w:color="auto" w:fill="auto"/>
            <w:noWrap/>
            <w:vAlign w:val="center"/>
            <w:hideMark/>
          </w:tcPr>
          <w:p w14:paraId="38405B1B"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6EC7463A" w14:textId="77777777" w:rsidTr="00DD0C32">
        <w:trPr>
          <w:trHeight w:val="300"/>
        </w:trPr>
        <w:tc>
          <w:tcPr>
            <w:tcW w:w="9426" w:type="dxa"/>
            <w:gridSpan w:val="6"/>
            <w:tcBorders>
              <w:top w:val="single" w:sz="4" w:space="0" w:color="auto"/>
              <w:left w:val="single" w:sz="4" w:space="0" w:color="auto"/>
              <w:bottom w:val="single" w:sz="4" w:space="0" w:color="auto"/>
              <w:right w:val="single" w:sz="4" w:space="0" w:color="auto"/>
            </w:tcBorders>
            <w:shd w:val="clear" w:color="auto" w:fill="8064A2"/>
            <w:noWrap/>
            <w:vAlign w:val="center"/>
            <w:hideMark/>
          </w:tcPr>
          <w:p w14:paraId="01993D09"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HEDEFE İLİŞKİN GÖSTERGELER</w:t>
            </w:r>
          </w:p>
        </w:tc>
      </w:tr>
      <w:tr w:rsidR="00CA7151" w:rsidRPr="002D6535" w14:paraId="2D56E2CC" w14:textId="77777777" w:rsidTr="00DD0C32">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E159B"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vAlign w:val="center"/>
            <w:hideMark/>
          </w:tcPr>
          <w:p w14:paraId="7BEFCE52"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vAlign w:val="center"/>
            <w:hideMark/>
          </w:tcPr>
          <w:p w14:paraId="39CB1919"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vAlign w:val="center"/>
            <w:hideMark/>
          </w:tcPr>
          <w:p w14:paraId="3F8EB0EB"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977" w:type="dxa"/>
            <w:tcBorders>
              <w:top w:val="single" w:sz="4" w:space="0" w:color="auto"/>
              <w:left w:val="nil"/>
              <w:bottom w:val="single" w:sz="4" w:space="0" w:color="auto"/>
              <w:right w:val="single" w:sz="4" w:space="0" w:color="auto"/>
            </w:tcBorders>
            <w:shd w:val="clear" w:color="auto" w:fill="FFFFFF"/>
            <w:vAlign w:val="center"/>
            <w:hideMark/>
          </w:tcPr>
          <w:p w14:paraId="6026033B"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96AFD" w:rsidRPr="002D6535" w14:paraId="26673DC8" w14:textId="77777777" w:rsidTr="00796AFD">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78951" w14:textId="77777777" w:rsidR="00796AFD" w:rsidRPr="002D6535" w:rsidRDefault="00796AFD" w:rsidP="00796AFD">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tcPr>
          <w:p w14:paraId="486BE721" w14:textId="49C1CB0C" w:rsidR="00796AFD" w:rsidRPr="002D6535" w:rsidRDefault="00796AFD" w:rsidP="00796AFD">
            <w:pPr>
              <w:rPr>
                <w:rFonts w:ascii="Times New Roman" w:eastAsia="Times New Roman" w:hAnsi="Times New Roman" w:cs="Times New Roman"/>
                <w:color w:val="000000"/>
                <w:sz w:val="18"/>
                <w:szCs w:val="18"/>
              </w:rPr>
            </w:pPr>
            <w:r w:rsidRPr="00023B6B">
              <w:rPr>
                <w:rFonts w:ascii="Times New Roman" w:hAnsi="Times New Roman" w:cs="Times New Roman"/>
                <w:sz w:val="18"/>
              </w:rPr>
              <w:t>EBA 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EBCD2" w14:textId="2C18A9FF" w:rsidR="00796AFD" w:rsidRPr="002D6535" w:rsidRDefault="001A0A74" w:rsidP="00796AF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796AFD">
              <w:rPr>
                <w:rFonts w:ascii="Times New Roman" w:eastAsia="Times New Roman" w:hAnsi="Times New Roman" w:cs="Times New Roman"/>
                <w:color w:val="000000"/>
                <w:sz w:val="18"/>
                <w:szCs w:val="18"/>
              </w:rPr>
              <w:t>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4EEAA57" w14:textId="493E6118" w:rsidR="00796AFD" w:rsidRPr="002D6535" w:rsidRDefault="001A0A74" w:rsidP="00796AF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796AFD">
              <w:rPr>
                <w:rFonts w:ascii="Times New Roman" w:eastAsia="Times New Roman" w:hAnsi="Times New Roman" w:cs="Times New Roman"/>
                <w:color w:val="000000"/>
                <w:sz w:val="18"/>
                <w:szCs w:val="18"/>
              </w:rPr>
              <w:t>100</w:t>
            </w:r>
          </w:p>
        </w:tc>
        <w:tc>
          <w:tcPr>
            <w:tcW w:w="1977" w:type="dxa"/>
            <w:tcBorders>
              <w:top w:val="single" w:sz="4" w:space="0" w:color="auto"/>
              <w:left w:val="single" w:sz="4" w:space="0" w:color="auto"/>
              <w:bottom w:val="single" w:sz="4" w:space="0" w:color="auto"/>
              <w:right w:val="single" w:sz="4" w:space="0" w:color="auto"/>
            </w:tcBorders>
          </w:tcPr>
          <w:p w14:paraId="0309B4BC" w14:textId="4D0CC3A1" w:rsidR="00796AFD" w:rsidRPr="002D6535" w:rsidRDefault="00796AFD" w:rsidP="00796AFD">
            <w:pPr>
              <w:tabs>
                <w:tab w:val="left" w:pos="11875"/>
              </w:tabs>
              <w:jc w:val="center"/>
              <w:rPr>
                <w:rFonts w:ascii="Times New Roman" w:hAnsi="Times New Roman" w:cs="Times New Roman"/>
                <w:color w:val="000000"/>
                <w:sz w:val="18"/>
                <w:szCs w:val="18"/>
              </w:rPr>
            </w:pPr>
            <w:r w:rsidRPr="00796AFD">
              <w:rPr>
                <w:rFonts w:ascii="Times New Roman" w:hAnsi="Times New Roman" w:cs="Times New Roman"/>
                <w:color w:val="000000" w:themeColor="text1"/>
                <w:sz w:val="20"/>
                <w:szCs w:val="20"/>
              </w:rPr>
              <w:t>Zümre Öğretmenler Kurulu</w:t>
            </w:r>
          </w:p>
        </w:tc>
      </w:tr>
    </w:tbl>
    <w:p w14:paraId="4C46CE31" w14:textId="77777777" w:rsidR="00CA7151" w:rsidRPr="002D6535" w:rsidRDefault="00CA7151" w:rsidP="00CA7151">
      <w:pPr>
        <w:rPr>
          <w:rFonts w:ascii="Times New Roman" w:hAnsi="Times New Roman" w:cs="Times New Roman"/>
        </w:rPr>
      </w:pPr>
    </w:p>
    <w:p w14:paraId="5361131A" w14:textId="77777777" w:rsidR="00CA7151" w:rsidRDefault="00CA7151" w:rsidP="00CA7151">
      <w:pPr>
        <w:rPr>
          <w:rFonts w:ascii="Times New Roman" w:hAnsi="Times New Roman" w:cs="Times New Roman"/>
        </w:rPr>
      </w:pPr>
    </w:p>
    <w:p w14:paraId="4E26BC76" w14:textId="77777777" w:rsidR="006F7D4E" w:rsidRPr="002D6535" w:rsidRDefault="006F7D4E" w:rsidP="00CA7151">
      <w:pPr>
        <w:rPr>
          <w:rFonts w:ascii="Times New Roman" w:hAnsi="Times New Roman" w:cs="Times New Roman"/>
        </w:rPr>
      </w:pPr>
    </w:p>
    <w:tbl>
      <w:tblPr>
        <w:tblW w:w="9431" w:type="dxa"/>
        <w:tblInd w:w="-5" w:type="dxa"/>
        <w:tblCellMar>
          <w:left w:w="70" w:type="dxa"/>
          <w:right w:w="70" w:type="dxa"/>
        </w:tblCellMar>
        <w:tblLook w:val="04A0" w:firstRow="1" w:lastRow="0" w:firstColumn="1" w:lastColumn="0" w:noHBand="0" w:noVBand="1"/>
      </w:tblPr>
      <w:tblGrid>
        <w:gridCol w:w="1683"/>
        <w:gridCol w:w="973"/>
        <w:gridCol w:w="960"/>
        <w:gridCol w:w="546"/>
        <w:gridCol w:w="546"/>
        <w:gridCol w:w="546"/>
        <w:gridCol w:w="546"/>
        <w:gridCol w:w="750"/>
        <w:gridCol w:w="948"/>
        <w:gridCol w:w="1933"/>
      </w:tblGrid>
      <w:tr w:rsidR="00CA7151" w:rsidRPr="002D6535" w14:paraId="593F3F0B" w14:textId="77777777" w:rsidTr="00DD0C32">
        <w:trPr>
          <w:trHeight w:val="855"/>
        </w:trPr>
        <w:tc>
          <w:tcPr>
            <w:tcW w:w="1683"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3F18E9E9"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A2</w:t>
            </w:r>
          </w:p>
        </w:tc>
        <w:tc>
          <w:tcPr>
            <w:tcW w:w="7748" w:type="dxa"/>
            <w:gridSpan w:val="9"/>
            <w:tcBorders>
              <w:top w:val="single" w:sz="4" w:space="0" w:color="auto"/>
              <w:left w:val="nil"/>
              <w:bottom w:val="single" w:sz="4" w:space="0" w:color="auto"/>
              <w:right w:val="single" w:sz="4" w:space="0" w:color="auto"/>
            </w:tcBorders>
            <w:shd w:val="clear" w:color="000000" w:fill="FFFFFF"/>
            <w:vAlign w:val="center"/>
            <w:hideMark/>
          </w:tcPr>
          <w:p w14:paraId="39D270D4"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r w:rsidR="009C43E7">
              <w:rPr>
                <w:rFonts w:ascii="Times New Roman" w:eastAsia="Times New Roman" w:hAnsi="Times New Roman" w:cs="Times New Roman"/>
                <w:color w:val="000000"/>
                <w:sz w:val="20"/>
                <w:szCs w:val="20"/>
              </w:rPr>
              <w:t>.</w:t>
            </w:r>
          </w:p>
        </w:tc>
      </w:tr>
      <w:tr w:rsidR="00CA7151" w:rsidRPr="002D6535" w14:paraId="149FC319" w14:textId="77777777" w:rsidTr="00DD0C32">
        <w:trPr>
          <w:trHeight w:val="810"/>
        </w:trPr>
        <w:tc>
          <w:tcPr>
            <w:tcW w:w="1683" w:type="dxa"/>
            <w:tcBorders>
              <w:top w:val="nil"/>
              <w:left w:val="single" w:sz="4" w:space="0" w:color="auto"/>
              <w:bottom w:val="single" w:sz="4" w:space="0" w:color="auto"/>
              <w:right w:val="single" w:sz="4" w:space="0" w:color="auto"/>
            </w:tcBorders>
            <w:shd w:val="clear" w:color="auto" w:fill="8064A2"/>
            <w:vAlign w:val="center"/>
            <w:hideMark/>
          </w:tcPr>
          <w:p w14:paraId="6A627484"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lastRenderedPageBreak/>
              <w:t>H2.2</w:t>
            </w:r>
          </w:p>
        </w:tc>
        <w:tc>
          <w:tcPr>
            <w:tcW w:w="7748" w:type="dxa"/>
            <w:gridSpan w:val="9"/>
            <w:tcBorders>
              <w:top w:val="single" w:sz="4" w:space="0" w:color="auto"/>
              <w:left w:val="nil"/>
              <w:bottom w:val="single" w:sz="4" w:space="0" w:color="auto"/>
              <w:right w:val="single" w:sz="4" w:space="0" w:color="auto"/>
            </w:tcBorders>
            <w:shd w:val="clear" w:color="000000" w:fill="FFFFFF"/>
            <w:vAlign w:val="center"/>
            <w:hideMark/>
          </w:tcPr>
          <w:p w14:paraId="5E1CDEE4" w14:textId="2D0C5558" w:rsidR="00CA7151" w:rsidRPr="00DD0C32" w:rsidRDefault="009D2CCC" w:rsidP="005F6F97">
            <w:pPr>
              <w:jc w:val="both"/>
              <w:rPr>
                <w:rFonts w:ascii="Times New Roman" w:eastAsia="Times New Roman" w:hAnsi="Times New Roman" w:cs="Times New Roman"/>
                <w:sz w:val="20"/>
                <w:szCs w:val="20"/>
              </w:rPr>
            </w:pPr>
            <w:r w:rsidRPr="0016434D">
              <w:rPr>
                <w:rFonts w:ascii="Times New Roman" w:eastAsia="Times New Roman" w:hAnsi="Times New Roman" w:cs="Times New Roman"/>
                <w:sz w:val="20"/>
                <w:szCs w:val="20"/>
              </w:rPr>
              <w:t>EBA kullanan öğ</w:t>
            </w:r>
            <w:r>
              <w:rPr>
                <w:rFonts w:ascii="Times New Roman" w:eastAsia="Times New Roman" w:hAnsi="Times New Roman" w:cs="Times New Roman"/>
                <w:sz w:val="20"/>
                <w:szCs w:val="20"/>
              </w:rPr>
              <w:t>retmen oranını %100</w:t>
            </w:r>
            <w:r w:rsidRPr="0016434D">
              <w:rPr>
                <w:rFonts w:ascii="Times New Roman" w:eastAsia="Times New Roman" w:hAnsi="Times New Roman" w:cs="Times New Roman"/>
                <w:sz w:val="20"/>
                <w:szCs w:val="20"/>
              </w:rPr>
              <w:t>'e çıkarmak</w:t>
            </w:r>
          </w:p>
        </w:tc>
      </w:tr>
      <w:tr w:rsidR="00CA7151" w:rsidRPr="002D6535" w14:paraId="027DFBEB" w14:textId="77777777" w:rsidTr="00DD0C32">
        <w:trPr>
          <w:trHeight w:val="300"/>
        </w:trPr>
        <w:tc>
          <w:tcPr>
            <w:tcW w:w="1683" w:type="dxa"/>
            <w:vMerge w:val="restart"/>
            <w:tcBorders>
              <w:top w:val="nil"/>
              <w:left w:val="single" w:sz="4" w:space="0" w:color="auto"/>
              <w:bottom w:val="single" w:sz="4" w:space="0" w:color="auto"/>
              <w:right w:val="single" w:sz="4" w:space="0" w:color="auto"/>
            </w:tcBorders>
            <w:shd w:val="clear" w:color="auto" w:fill="8064A2"/>
            <w:vAlign w:val="center"/>
            <w:hideMark/>
          </w:tcPr>
          <w:p w14:paraId="500C49A2"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Performans Göstergeleri</w:t>
            </w:r>
          </w:p>
        </w:tc>
        <w:tc>
          <w:tcPr>
            <w:tcW w:w="973" w:type="dxa"/>
            <w:vMerge w:val="restart"/>
            <w:tcBorders>
              <w:top w:val="nil"/>
              <w:left w:val="single" w:sz="4" w:space="0" w:color="auto"/>
              <w:bottom w:val="single" w:sz="4" w:space="0" w:color="auto"/>
              <w:right w:val="single" w:sz="4" w:space="0" w:color="auto"/>
            </w:tcBorders>
            <w:shd w:val="clear" w:color="auto" w:fill="8064A2"/>
            <w:vAlign w:val="center"/>
            <w:hideMark/>
          </w:tcPr>
          <w:p w14:paraId="0271A47F"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vAlign w:val="center"/>
            <w:hideMark/>
          </w:tcPr>
          <w:p w14:paraId="5CC04B0A"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 xml:space="preserve"> 2018 </w:t>
            </w:r>
            <w:r w:rsidRPr="00F51111">
              <w:rPr>
                <w:rFonts w:ascii="Times New Roman" w:eastAsia="Times New Roman" w:hAnsi="Times New Roman" w:cs="Times New Roman"/>
                <w:b/>
                <w:bCs/>
                <w:color w:val="FFFFFF"/>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vAlign w:val="center"/>
            <w:hideMark/>
          </w:tcPr>
          <w:p w14:paraId="580BB399"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vAlign w:val="center"/>
            <w:hideMark/>
          </w:tcPr>
          <w:p w14:paraId="53F5D3D1"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vAlign w:val="center"/>
            <w:hideMark/>
          </w:tcPr>
          <w:p w14:paraId="18CBCD99"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vAlign w:val="center"/>
            <w:hideMark/>
          </w:tcPr>
          <w:p w14:paraId="5D9B23CC"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vAlign w:val="center"/>
            <w:hideMark/>
          </w:tcPr>
          <w:p w14:paraId="23B93250"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vAlign w:val="center"/>
            <w:hideMark/>
          </w:tcPr>
          <w:p w14:paraId="12CBDB71"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İzleme Sıklığı</w:t>
            </w:r>
          </w:p>
        </w:tc>
        <w:tc>
          <w:tcPr>
            <w:tcW w:w="1933" w:type="dxa"/>
            <w:vMerge w:val="restart"/>
            <w:tcBorders>
              <w:top w:val="nil"/>
              <w:left w:val="single" w:sz="4" w:space="0" w:color="auto"/>
              <w:bottom w:val="single" w:sz="4" w:space="0" w:color="auto"/>
              <w:right w:val="single" w:sz="4" w:space="0" w:color="auto"/>
            </w:tcBorders>
            <w:shd w:val="clear" w:color="auto" w:fill="8064A2"/>
            <w:vAlign w:val="center"/>
            <w:hideMark/>
          </w:tcPr>
          <w:p w14:paraId="31AE3041"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Raporlama Sıklığı</w:t>
            </w:r>
          </w:p>
        </w:tc>
      </w:tr>
      <w:tr w:rsidR="00CA7151" w:rsidRPr="002D6535" w14:paraId="65958677" w14:textId="77777777" w:rsidTr="00DD0C32">
        <w:trPr>
          <w:trHeight w:val="450"/>
        </w:trPr>
        <w:tc>
          <w:tcPr>
            <w:tcW w:w="1683" w:type="dxa"/>
            <w:vMerge/>
            <w:tcBorders>
              <w:top w:val="nil"/>
              <w:left w:val="single" w:sz="4" w:space="0" w:color="auto"/>
              <w:bottom w:val="single" w:sz="4" w:space="0" w:color="auto"/>
              <w:right w:val="single" w:sz="4" w:space="0" w:color="auto"/>
            </w:tcBorders>
            <w:shd w:val="clear" w:color="auto" w:fill="8064A2"/>
            <w:vAlign w:val="center"/>
            <w:hideMark/>
          </w:tcPr>
          <w:p w14:paraId="363612BB" w14:textId="77777777" w:rsidR="00CA7151" w:rsidRPr="00F51111" w:rsidRDefault="00CA7151" w:rsidP="00CA7151">
            <w:pPr>
              <w:rPr>
                <w:rFonts w:ascii="Times New Roman" w:eastAsia="Times New Roman" w:hAnsi="Times New Roman" w:cs="Times New Roman"/>
                <w:b/>
                <w:bCs/>
                <w:color w:val="FFFFFF"/>
                <w:sz w:val="20"/>
                <w:szCs w:val="20"/>
              </w:rPr>
            </w:pPr>
          </w:p>
        </w:tc>
        <w:tc>
          <w:tcPr>
            <w:tcW w:w="973" w:type="dxa"/>
            <w:vMerge/>
            <w:tcBorders>
              <w:top w:val="nil"/>
              <w:left w:val="single" w:sz="4" w:space="0" w:color="auto"/>
              <w:bottom w:val="single" w:sz="4" w:space="0" w:color="auto"/>
              <w:right w:val="single" w:sz="4" w:space="0" w:color="auto"/>
            </w:tcBorders>
            <w:shd w:val="clear" w:color="auto" w:fill="8064A2"/>
            <w:vAlign w:val="center"/>
            <w:hideMark/>
          </w:tcPr>
          <w:p w14:paraId="537957CB"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vAlign w:val="center"/>
            <w:hideMark/>
          </w:tcPr>
          <w:p w14:paraId="7129D8A4"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vAlign w:val="center"/>
            <w:hideMark/>
          </w:tcPr>
          <w:p w14:paraId="6D68F9DF"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vAlign w:val="center"/>
            <w:hideMark/>
          </w:tcPr>
          <w:p w14:paraId="6F46C83C"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vAlign w:val="center"/>
            <w:hideMark/>
          </w:tcPr>
          <w:p w14:paraId="097C991D"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vAlign w:val="center"/>
            <w:hideMark/>
          </w:tcPr>
          <w:p w14:paraId="0C0AB5FF" w14:textId="77777777" w:rsidR="00CA7151" w:rsidRPr="002D6535" w:rsidRDefault="00CA7151" w:rsidP="00CA7151">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vAlign w:val="center"/>
            <w:hideMark/>
          </w:tcPr>
          <w:p w14:paraId="11F49D8E" w14:textId="77777777" w:rsidR="00CA7151" w:rsidRPr="002D6535" w:rsidRDefault="00CA7151" w:rsidP="00CA7151">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vAlign w:val="center"/>
            <w:hideMark/>
          </w:tcPr>
          <w:p w14:paraId="704D009D" w14:textId="77777777" w:rsidR="00CA7151" w:rsidRPr="002D6535" w:rsidRDefault="00CA7151" w:rsidP="00CA7151">
            <w:pPr>
              <w:rPr>
                <w:rFonts w:ascii="Times New Roman" w:eastAsia="Times New Roman" w:hAnsi="Times New Roman" w:cs="Times New Roman"/>
                <w:b/>
                <w:bCs/>
                <w:color w:val="000000"/>
                <w:sz w:val="20"/>
                <w:szCs w:val="20"/>
              </w:rPr>
            </w:pPr>
          </w:p>
        </w:tc>
        <w:tc>
          <w:tcPr>
            <w:tcW w:w="1933" w:type="dxa"/>
            <w:vMerge/>
            <w:tcBorders>
              <w:top w:val="nil"/>
              <w:left w:val="single" w:sz="4" w:space="0" w:color="auto"/>
              <w:bottom w:val="single" w:sz="4" w:space="0" w:color="auto"/>
              <w:right w:val="single" w:sz="4" w:space="0" w:color="auto"/>
            </w:tcBorders>
            <w:shd w:val="clear" w:color="auto" w:fill="8064A2"/>
            <w:vAlign w:val="center"/>
            <w:hideMark/>
          </w:tcPr>
          <w:p w14:paraId="551D716F" w14:textId="77777777" w:rsidR="00CA7151" w:rsidRPr="002D6535" w:rsidRDefault="00CA7151" w:rsidP="00CA7151">
            <w:pPr>
              <w:rPr>
                <w:rFonts w:ascii="Times New Roman" w:eastAsia="Times New Roman" w:hAnsi="Times New Roman" w:cs="Times New Roman"/>
                <w:b/>
                <w:bCs/>
                <w:color w:val="000000"/>
                <w:sz w:val="20"/>
                <w:szCs w:val="20"/>
              </w:rPr>
            </w:pPr>
          </w:p>
        </w:tc>
      </w:tr>
      <w:tr w:rsidR="006457EA" w:rsidRPr="002D6535" w14:paraId="509D0E9D" w14:textId="77777777" w:rsidTr="00177A30">
        <w:trPr>
          <w:trHeight w:val="300"/>
        </w:trPr>
        <w:tc>
          <w:tcPr>
            <w:tcW w:w="1683" w:type="dxa"/>
            <w:tcBorders>
              <w:top w:val="nil"/>
              <w:left w:val="single" w:sz="4" w:space="0" w:color="auto"/>
              <w:bottom w:val="single" w:sz="4" w:space="0" w:color="auto"/>
              <w:right w:val="single" w:sz="4" w:space="0" w:color="auto"/>
            </w:tcBorders>
            <w:shd w:val="clear" w:color="auto" w:fill="8064A2"/>
            <w:vAlign w:val="center"/>
            <w:hideMark/>
          </w:tcPr>
          <w:p w14:paraId="34546696" w14:textId="77777777" w:rsidR="006457EA" w:rsidRPr="00F51111" w:rsidRDefault="006457EA"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PG 2.2.1</w:t>
            </w:r>
          </w:p>
        </w:tc>
        <w:tc>
          <w:tcPr>
            <w:tcW w:w="973" w:type="dxa"/>
            <w:tcBorders>
              <w:top w:val="nil"/>
              <w:left w:val="nil"/>
              <w:bottom w:val="single" w:sz="4" w:space="0" w:color="auto"/>
              <w:right w:val="single" w:sz="4" w:space="0" w:color="auto"/>
            </w:tcBorders>
            <w:shd w:val="clear" w:color="000000" w:fill="FFFFFF"/>
            <w:vAlign w:val="center"/>
            <w:hideMark/>
          </w:tcPr>
          <w:p w14:paraId="24F05CCA" w14:textId="66DB59CE" w:rsidR="006457EA" w:rsidRPr="002D6535" w:rsidRDefault="00177A30" w:rsidP="00CA715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100</w:t>
            </w:r>
          </w:p>
        </w:tc>
        <w:tc>
          <w:tcPr>
            <w:tcW w:w="960" w:type="dxa"/>
            <w:tcBorders>
              <w:top w:val="nil"/>
              <w:left w:val="nil"/>
              <w:bottom w:val="single" w:sz="4" w:space="0" w:color="auto"/>
              <w:right w:val="single" w:sz="4" w:space="0" w:color="auto"/>
            </w:tcBorders>
            <w:shd w:val="clear" w:color="000000" w:fill="FFFFFF"/>
            <w:vAlign w:val="center"/>
            <w:hideMark/>
          </w:tcPr>
          <w:p w14:paraId="3424721F" w14:textId="0F6B343E" w:rsidR="006457EA" w:rsidRPr="002D6535" w:rsidRDefault="00177A30" w:rsidP="00D572D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46</w:t>
            </w:r>
          </w:p>
        </w:tc>
        <w:tc>
          <w:tcPr>
            <w:tcW w:w="546" w:type="dxa"/>
            <w:tcBorders>
              <w:top w:val="nil"/>
              <w:left w:val="nil"/>
              <w:bottom w:val="single" w:sz="4" w:space="0" w:color="auto"/>
              <w:right w:val="single" w:sz="4" w:space="0" w:color="auto"/>
            </w:tcBorders>
            <w:shd w:val="clear" w:color="000000" w:fill="FFFFFF"/>
            <w:vAlign w:val="center"/>
            <w:hideMark/>
          </w:tcPr>
          <w:p w14:paraId="753AE6B3" w14:textId="4D245275" w:rsidR="006457EA" w:rsidRPr="002D6535" w:rsidRDefault="00177A30" w:rsidP="00CA715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546" w:type="dxa"/>
            <w:tcBorders>
              <w:top w:val="nil"/>
              <w:left w:val="nil"/>
              <w:bottom w:val="single" w:sz="4" w:space="0" w:color="auto"/>
              <w:right w:val="single" w:sz="4" w:space="0" w:color="auto"/>
            </w:tcBorders>
            <w:shd w:val="clear" w:color="000000" w:fill="FFFFFF"/>
            <w:vAlign w:val="center"/>
          </w:tcPr>
          <w:p w14:paraId="6FB16041" w14:textId="057C4140" w:rsidR="006457EA" w:rsidRPr="002D6535" w:rsidRDefault="00177A30" w:rsidP="00CA715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c>
          <w:tcPr>
            <w:tcW w:w="546" w:type="dxa"/>
            <w:tcBorders>
              <w:top w:val="nil"/>
              <w:left w:val="nil"/>
              <w:bottom w:val="single" w:sz="4" w:space="0" w:color="auto"/>
              <w:right w:val="single" w:sz="4" w:space="0" w:color="auto"/>
            </w:tcBorders>
            <w:shd w:val="clear" w:color="000000" w:fill="FFFFFF"/>
            <w:vAlign w:val="center"/>
          </w:tcPr>
          <w:p w14:paraId="02C687F1" w14:textId="0ADFF990" w:rsidR="006457EA" w:rsidRPr="002D6535" w:rsidRDefault="00177A30" w:rsidP="00CA715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546" w:type="dxa"/>
            <w:tcBorders>
              <w:top w:val="nil"/>
              <w:left w:val="nil"/>
              <w:bottom w:val="single" w:sz="4" w:space="0" w:color="auto"/>
              <w:right w:val="single" w:sz="4" w:space="0" w:color="auto"/>
            </w:tcBorders>
            <w:shd w:val="clear" w:color="000000" w:fill="FFFFFF"/>
            <w:vAlign w:val="center"/>
          </w:tcPr>
          <w:p w14:paraId="1559D270" w14:textId="4D75BD76" w:rsidR="006457EA" w:rsidRPr="002D6535" w:rsidRDefault="00177A30" w:rsidP="00CA715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p>
        </w:tc>
        <w:tc>
          <w:tcPr>
            <w:tcW w:w="750" w:type="dxa"/>
            <w:tcBorders>
              <w:top w:val="nil"/>
              <w:left w:val="nil"/>
              <w:bottom w:val="single" w:sz="4" w:space="0" w:color="auto"/>
              <w:right w:val="single" w:sz="4" w:space="0" w:color="auto"/>
            </w:tcBorders>
            <w:shd w:val="clear" w:color="000000" w:fill="FFFFFF"/>
            <w:vAlign w:val="center"/>
            <w:hideMark/>
          </w:tcPr>
          <w:p w14:paraId="31EADAC6" w14:textId="57682676" w:rsidR="006457EA" w:rsidRPr="002D6535" w:rsidRDefault="00177A30" w:rsidP="00D572D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100</w:t>
            </w:r>
          </w:p>
        </w:tc>
        <w:tc>
          <w:tcPr>
            <w:tcW w:w="948" w:type="dxa"/>
            <w:tcBorders>
              <w:top w:val="nil"/>
              <w:left w:val="nil"/>
              <w:bottom w:val="single" w:sz="4" w:space="0" w:color="auto"/>
              <w:right w:val="single" w:sz="4" w:space="0" w:color="auto"/>
            </w:tcBorders>
            <w:shd w:val="clear" w:color="000000" w:fill="FFFFFF"/>
            <w:vAlign w:val="center"/>
            <w:hideMark/>
          </w:tcPr>
          <w:p w14:paraId="19D79E5F" w14:textId="77777777" w:rsidR="006457EA" w:rsidRPr="002D6535" w:rsidRDefault="006457EA"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933" w:type="dxa"/>
            <w:tcBorders>
              <w:top w:val="nil"/>
              <w:left w:val="nil"/>
              <w:bottom w:val="single" w:sz="4" w:space="0" w:color="auto"/>
              <w:right w:val="single" w:sz="4" w:space="0" w:color="auto"/>
            </w:tcBorders>
            <w:shd w:val="clear" w:color="000000" w:fill="FFFFFF"/>
            <w:vAlign w:val="center"/>
            <w:hideMark/>
          </w:tcPr>
          <w:p w14:paraId="7FE35E13" w14:textId="77777777" w:rsidR="006457EA" w:rsidRPr="002D6535" w:rsidRDefault="006457EA"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56496E8" w14:textId="77777777" w:rsidTr="00DD0C32">
        <w:trPr>
          <w:trHeight w:val="300"/>
        </w:trPr>
        <w:tc>
          <w:tcPr>
            <w:tcW w:w="1683" w:type="dxa"/>
            <w:tcBorders>
              <w:top w:val="nil"/>
              <w:left w:val="single" w:sz="4" w:space="0" w:color="auto"/>
              <w:bottom w:val="single" w:sz="4" w:space="0" w:color="auto"/>
              <w:right w:val="single" w:sz="4" w:space="0" w:color="auto"/>
            </w:tcBorders>
            <w:shd w:val="clear" w:color="auto" w:fill="8064A2"/>
            <w:vAlign w:val="center"/>
            <w:hideMark/>
          </w:tcPr>
          <w:p w14:paraId="08419B36" w14:textId="77777777" w:rsidR="00CA7151" w:rsidRPr="00F51111" w:rsidRDefault="00CA7151" w:rsidP="00CA715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Sorumlu Birim</w:t>
            </w:r>
          </w:p>
        </w:tc>
        <w:tc>
          <w:tcPr>
            <w:tcW w:w="7748" w:type="dxa"/>
            <w:gridSpan w:val="9"/>
            <w:tcBorders>
              <w:top w:val="single" w:sz="4" w:space="0" w:color="auto"/>
              <w:left w:val="nil"/>
              <w:bottom w:val="single" w:sz="4" w:space="0" w:color="auto"/>
              <w:right w:val="single" w:sz="4" w:space="0" w:color="auto"/>
            </w:tcBorders>
            <w:shd w:val="clear" w:color="000000" w:fill="FFFFFF"/>
            <w:vAlign w:val="center"/>
            <w:hideMark/>
          </w:tcPr>
          <w:p w14:paraId="57EC0ABB" w14:textId="51B1331A" w:rsidR="00CA7151" w:rsidRPr="002D6535" w:rsidRDefault="009E4F11" w:rsidP="00CA7151">
            <w:pPr>
              <w:rPr>
                <w:rFonts w:ascii="Times New Roman" w:eastAsia="Times New Roman" w:hAnsi="Times New Roman" w:cs="Times New Roman"/>
                <w:color w:val="000000"/>
                <w:sz w:val="20"/>
                <w:szCs w:val="20"/>
              </w:rPr>
            </w:pPr>
            <w:r w:rsidRPr="00796AFD">
              <w:rPr>
                <w:rFonts w:ascii="Times New Roman" w:hAnsi="Times New Roman" w:cs="Times New Roman"/>
                <w:color w:val="000000" w:themeColor="text1"/>
                <w:sz w:val="20"/>
                <w:szCs w:val="20"/>
              </w:rPr>
              <w:t>Zümre Öğretmenler Kurulu</w:t>
            </w:r>
          </w:p>
        </w:tc>
      </w:tr>
      <w:tr w:rsidR="00CA7151" w:rsidRPr="002D6535" w14:paraId="26C8CDA6" w14:textId="77777777" w:rsidTr="00DD0C32">
        <w:trPr>
          <w:trHeight w:val="300"/>
        </w:trPr>
        <w:tc>
          <w:tcPr>
            <w:tcW w:w="1683" w:type="dxa"/>
            <w:tcBorders>
              <w:top w:val="nil"/>
              <w:left w:val="single" w:sz="4" w:space="0" w:color="auto"/>
              <w:bottom w:val="single" w:sz="4" w:space="0" w:color="auto"/>
              <w:right w:val="single" w:sz="4" w:space="0" w:color="auto"/>
            </w:tcBorders>
            <w:shd w:val="clear" w:color="auto" w:fill="8064A2"/>
            <w:vAlign w:val="center"/>
            <w:hideMark/>
          </w:tcPr>
          <w:p w14:paraId="4EFDF622" w14:textId="77777777" w:rsidR="00CA7151" w:rsidRPr="00F51111" w:rsidRDefault="00CA7151" w:rsidP="00CA715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İşb. Yap. Birim(ler)</w:t>
            </w:r>
          </w:p>
        </w:tc>
        <w:tc>
          <w:tcPr>
            <w:tcW w:w="7748" w:type="dxa"/>
            <w:gridSpan w:val="9"/>
            <w:tcBorders>
              <w:top w:val="single" w:sz="4" w:space="0" w:color="auto"/>
              <w:left w:val="nil"/>
              <w:bottom w:val="single" w:sz="4" w:space="0" w:color="auto"/>
              <w:right w:val="single" w:sz="4" w:space="0" w:color="auto"/>
            </w:tcBorders>
            <w:shd w:val="clear" w:color="000000" w:fill="FFFFFF"/>
            <w:vAlign w:val="center"/>
            <w:hideMark/>
          </w:tcPr>
          <w:p w14:paraId="7FD84480" w14:textId="0F8C7DD5" w:rsidR="00CA7151" w:rsidRPr="002D6535" w:rsidRDefault="009E4F11" w:rsidP="00CA7151">
            <w:pPr>
              <w:rPr>
                <w:rFonts w:ascii="Times New Roman" w:eastAsia="Times New Roman" w:hAnsi="Times New Roman" w:cs="Times New Roman"/>
                <w:color w:val="000000"/>
                <w:sz w:val="20"/>
                <w:szCs w:val="20"/>
              </w:rPr>
            </w:pPr>
            <w:r w:rsidRPr="00796AFD">
              <w:rPr>
                <w:rFonts w:ascii="Times New Roman" w:hAnsi="Times New Roman" w:cs="Times New Roman"/>
                <w:color w:val="000000" w:themeColor="text1"/>
                <w:sz w:val="20"/>
                <w:szCs w:val="20"/>
              </w:rPr>
              <w:t>Öğretmenler Kurulu</w:t>
            </w:r>
          </w:p>
        </w:tc>
      </w:tr>
      <w:tr w:rsidR="00CA7151" w:rsidRPr="002D6535" w14:paraId="6E1814D5" w14:textId="77777777" w:rsidTr="00DD0C32">
        <w:trPr>
          <w:trHeight w:val="300"/>
        </w:trPr>
        <w:tc>
          <w:tcPr>
            <w:tcW w:w="1683" w:type="dxa"/>
            <w:tcBorders>
              <w:top w:val="nil"/>
              <w:left w:val="single" w:sz="4" w:space="0" w:color="auto"/>
              <w:bottom w:val="single" w:sz="4" w:space="0" w:color="auto"/>
              <w:right w:val="single" w:sz="4" w:space="0" w:color="auto"/>
            </w:tcBorders>
            <w:shd w:val="clear" w:color="auto" w:fill="8064A2"/>
            <w:vAlign w:val="center"/>
            <w:hideMark/>
          </w:tcPr>
          <w:p w14:paraId="0086298F" w14:textId="77777777" w:rsidR="00CA7151" w:rsidRPr="00F51111" w:rsidRDefault="00CA7151" w:rsidP="00CA715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Riskler</w:t>
            </w:r>
          </w:p>
        </w:tc>
        <w:tc>
          <w:tcPr>
            <w:tcW w:w="7748" w:type="dxa"/>
            <w:gridSpan w:val="9"/>
            <w:tcBorders>
              <w:top w:val="single" w:sz="4" w:space="0" w:color="auto"/>
              <w:left w:val="nil"/>
              <w:bottom w:val="single" w:sz="4" w:space="0" w:color="auto"/>
              <w:right w:val="single" w:sz="4" w:space="0" w:color="auto"/>
            </w:tcBorders>
            <w:shd w:val="clear" w:color="000000" w:fill="FFFFFF"/>
            <w:vAlign w:val="center"/>
            <w:hideMark/>
          </w:tcPr>
          <w:p w14:paraId="35F4F4AB" w14:textId="53A7790F" w:rsidR="00B0564C" w:rsidRPr="002D6535" w:rsidRDefault="00B0564C" w:rsidP="00B0564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EBA da okul öncesine yönelik içeriğin az olması</w:t>
            </w:r>
          </w:p>
          <w:p w14:paraId="115B13ED" w14:textId="7B5CB0D2" w:rsidR="00CA7151" w:rsidRPr="002D6535" w:rsidRDefault="00CA7151" w:rsidP="00CA7151">
            <w:pPr>
              <w:rPr>
                <w:rFonts w:ascii="Times New Roman" w:eastAsia="Times New Roman" w:hAnsi="Times New Roman" w:cs="Times New Roman"/>
                <w:color w:val="000000"/>
                <w:sz w:val="20"/>
                <w:szCs w:val="20"/>
              </w:rPr>
            </w:pPr>
          </w:p>
        </w:tc>
      </w:tr>
      <w:tr w:rsidR="00CA7151" w:rsidRPr="002D6535" w14:paraId="3C850BBE" w14:textId="77777777" w:rsidTr="00DD0C32">
        <w:trPr>
          <w:trHeight w:val="300"/>
        </w:trPr>
        <w:tc>
          <w:tcPr>
            <w:tcW w:w="1683" w:type="dxa"/>
            <w:tcBorders>
              <w:top w:val="nil"/>
              <w:left w:val="single" w:sz="4" w:space="0" w:color="auto"/>
              <w:bottom w:val="single" w:sz="4" w:space="0" w:color="auto"/>
              <w:right w:val="single" w:sz="4" w:space="0" w:color="auto"/>
            </w:tcBorders>
            <w:shd w:val="clear" w:color="auto" w:fill="8064A2"/>
            <w:vAlign w:val="center"/>
            <w:hideMark/>
          </w:tcPr>
          <w:p w14:paraId="2CE40FE3" w14:textId="77777777" w:rsidR="00CA7151" w:rsidRPr="00F51111" w:rsidRDefault="00CA7151" w:rsidP="00CA715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Stratejiler</w:t>
            </w:r>
          </w:p>
        </w:tc>
        <w:tc>
          <w:tcPr>
            <w:tcW w:w="7748" w:type="dxa"/>
            <w:gridSpan w:val="9"/>
            <w:tcBorders>
              <w:top w:val="single" w:sz="4" w:space="0" w:color="auto"/>
              <w:left w:val="nil"/>
              <w:bottom w:val="single" w:sz="4" w:space="0" w:color="auto"/>
              <w:right w:val="single" w:sz="4" w:space="0" w:color="auto"/>
            </w:tcBorders>
            <w:shd w:val="clear" w:color="000000" w:fill="FFFFFF"/>
            <w:vAlign w:val="center"/>
            <w:hideMark/>
          </w:tcPr>
          <w:p w14:paraId="45C12E34" w14:textId="77777777" w:rsidR="008D3551" w:rsidRDefault="00DD44C7" w:rsidP="00B0564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EBA kullanımına yönelik </w:t>
            </w:r>
            <w:r w:rsidR="00B0564C">
              <w:rPr>
                <w:rFonts w:ascii="Times New Roman" w:eastAsia="Times New Roman" w:hAnsi="Times New Roman" w:cs="Times New Roman"/>
                <w:color w:val="000000"/>
                <w:sz w:val="20"/>
                <w:szCs w:val="20"/>
              </w:rPr>
              <w:t>bilgilendirmeler yapılacak</w:t>
            </w:r>
          </w:p>
          <w:p w14:paraId="3EF0F21D" w14:textId="13F5F377" w:rsidR="00B0564C" w:rsidRPr="008D3551" w:rsidRDefault="00B0564C" w:rsidP="00B0564C">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EBA ya iyi uygulama örneklerinin gönderilmesi sağlanacak</w:t>
            </w:r>
          </w:p>
        </w:tc>
      </w:tr>
      <w:tr w:rsidR="00CA7151" w:rsidRPr="002D6535" w14:paraId="09E43C77" w14:textId="77777777" w:rsidTr="00DD0C32">
        <w:trPr>
          <w:trHeight w:val="300"/>
        </w:trPr>
        <w:tc>
          <w:tcPr>
            <w:tcW w:w="1683" w:type="dxa"/>
            <w:tcBorders>
              <w:top w:val="nil"/>
              <w:left w:val="single" w:sz="4" w:space="0" w:color="auto"/>
              <w:bottom w:val="single" w:sz="4" w:space="0" w:color="auto"/>
              <w:right w:val="single" w:sz="4" w:space="0" w:color="auto"/>
            </w:tcBorders>
            <w:shd w:val="clear" w:color="auto" w:fill="8064A2"/>
            <w:vAlign w:val="center"/>
            <w:hideMark/>
          </w:tcPr>
          <w:p w14:paraId="57203D42" w14:textId="1F165A35" w:rsidR="00CA7151" w:rsidRPr="00F51111" w:rsidRDefault="00CA7151" w:rsidP="00CA715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Maliyet Tahmini</w:t>
            </w:r>
          </w:p>
        </w:tc>
        <w:tc>
          <w:tcPr>
            <w:tcW w:w="7748" w:type="dxa"/>
            <w:gridSpan w:val="9"/>
            <w:tcBorders>
              <w:top w:val="single" w:sz="4" w:space="0" w:color="auto"/>
              <w:left w:val="nil"/>
              <w:bottom w:val="single" w:sz="4" w:space="0" w:color="auto"/>
              <w:right w:val="single" w:sz="4" w:space="0" w:color="auto"/>
            </w:tcBorders>
            <w:shd w:val="clear" w:color="000000" w:fill="FFFFFF"/>
            <w:vAlign w:val="center"/>
            <w:hideMark/>
          </w:tcPr>
          <w:p w14:paraId="0ADAE086" w14:textId="77777777" w:rsidR="00CA7151" w:rsidRPr="00C91A08" w:rsidRDefault="00F51111" w:rsidP="00CA7151">
            <w:pPr>
              <w:rPr>
                <w:rFonts w:ascii="Times New Roman" w:eastAsia="Times New Roman" w:hAnsi="Times New Roman" w:cs="Times New Roman"/>
                <w:sz w:val="20"/>
                <w:szCs w:val="20"/>
              </w:rPr>
            </w:pPr>
            <w:r w:rsidRPr="00C91A08">
              <w:rPr>
                <w:rFonts w:ascii="Times New Roman" w:eastAsia="Times New Roman" w:hAnsi="Times New Roman" w:cs="Times New Roman"/>
                <w:sz w:val="20"/>
                <w:szCs w:val="20"/>
              </w:rPr>
              <w:t>0</w:t>
            </w:r>
          </w:p>
        </w:tc>
      </w:tr>
      <w:tr w:rsidR="00CA7151" w:rsidRPr="002D6535" w14:paraId="5D052C5A" w14:textId="77777777" w:rsidTr="00DD0C32">
        <w:trPr>
          <w:trHeight w:val="300"/>
        </w:trPr>
        <w:tc>
          <w:tcPr>
            <w:tcW w:w="1683" w:type="dxa"/>
            <w:tcBorders>
              <w:top w:val="nil"/>
              <w:left w:val="single" w:sz="4" w:space="0" w:color="auto"/>
              <w:bottom w:val="single" w:sz="4" w:space="0" w:color="auto"/>
              <w:right w:val="single" w:sz="4" w:space="0" w:color="auto"/>
            </w:tcBorders>
            <w:shd w:val="clear" w:color="auto" w:fill="8064A2"/>
            <w:vAlign w:val="center"/>
            <w:hideMark/>
          </w:tcPr>
          <w:p w14:paraId="13F05529" w14:textId="77777777" w:rsidR="00CA7151" w:rsidRPr="00F51111" w:rsidRDefault="00CA7151" w:rsidP="00CA715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Tespitler</w:t>
            </w:r>
          </w:p>
        </w:tc>
        <w:tc>
          <w:tcPr>
            <w:tcW w:w="7748" w:type="dxa"/>
            <w:gridSpan w:val="9"/>
            <w:tcBorders>
              <w:top w:val="single" w:sz="4" w:space="0" w:color="auto"/>
              <w:left w:val="nil"/>
              <w:bottom w:val="single" w:sz="4" w:space="0" w:color="auto"/>
              <w:right w:val="single" w:sz="4" w:space="0" w:color="auto"/>
            </w:tcBorders>
            <w:shd w:val="clear" w:color="000000" w:fill="FFFFFF"/>
            <w:vAlign w:val="center"/>
            <w:hideMark/>
          </w:tcPr>
          <w:p w14:paraId="05FFB4A7" w14:textId="63013D05" w:rsidR="00CA7151" w:rsidRDefault="009E4F1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EBA ya kullanıcı girişi yapılmadan da EBA nın kullanılabilir olması</w:t>
            </w:r>
          </w:p>
          <w:p w14:paraId="3DC22B55" w14:textId="77777777" w:rsidR="00DD44C7" w:rsidRPr="002D6535" w:rsidRDefault="00DD44C7"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Diğer yazılı ve görsel kaynakların sanal ortamdan kolayca temin edilmesi</w:t>
            </w:r>
          </w:p>
        </w:tc>
      </w:tr>
      <w:tr w:rsidR="00CA7151" w:rsidRPr="002D6535" w14:paraId="03A3DEDA" w14:textId="77777777" w:rsidTr="00DD0C32">
        <w:trPr>
          <w:trHeight w:val="300"/>
        </w:trPr>
        <w:tc>
          <w:tcPr>
            <w:tcW w:w="1683" w:type="dxa"/>
            <w:tcBorders>
              <w:top w:val="nil"/>
              <w:left w:val="single" w:sz="4" w:space="0" w:color="auto"/>
              <w:bottom w:val="single" w:sz="4" w:space="0" w:color="auto"/>
              <w:right w:val="single" w:sz="4" w:space="0" w:color="auto"/>
            </w:tcBorders>
            <w:shd w:val="clear" w:color="auto" w:fill="8064A2"/>
            <w:vAlign w:val="center"/>
            <w:hideMark/>
          </w:tcPr>
          <w:p w14:paraId="2A8355AF" w14:textId="77777777" w:rsidR="00CA7151" w:rsidRPr="00F51111" w:rsidRDefault="00CA7151" w:rsidP="00CA715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İhtiyaçlar</w:t>
            </w:r>
          </w:p>
        </w:tc>
        <w:tc>
          <w:tcPr>
            <w:tcW w:w="7748" w:type="dxa"/>
            <w:gridSpan w:val="9"/>
            <w:tcBorders>
              <w:top w:val="single" w:sz="4" w:space="0" w:color="auto"/>
              <w:left w:val="nil"/>
              <w:bottom w:val="single" w:sz="4" w:space="0" w:color="auto"/>
              <w:right w:val="single" w:sz="4" w:space="0" w:color="auto"/>
            </w:tcBorders>
            <w:shd w:val="clear" w:color="000000" w:fill="FFFFFF"/>
            <w:vAlign w:val="center"/>
            <w:hideMark/>
          </w:tcPr>
          <w:p w14:paraId="0B7ADE03" w14:textId="0DC5E130" w:rsidR="00CA7151" w:rsidRPr="002D6535" w:rsidRDefault="00B0564C" w:rsidP="00B0564C">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EBA içeriğinin zenginleştirilmesi</w:t>
            </w:r>
          </w:p>
        </w:tc>
      </w:tr>
    </w:tbl>
    <w:p w14:paraId="40A908CB" w14:textId="77777777" w:rsidR="005A3C0B" w:rsidRDefault="005A3C0B" w:rsidP="00CA7151">
      <w:pPr>
        <w:rPr>
          <w:rFonts w:ascii="Times New Roman" w:hAnsi="Times New Roman" w:cs="Times New Roman"/>
        </w:rPr>
      </w:pPr>
    </w:p>
    <w:tbl>
      <w:tblPr>
        <w:tblW w:w="9402" w:type="dxa"/>
        <w:tblCellMar>
          <w:left w:w="70" w:type="dxa"/>
          <w:right w:w="70" w:type="dxa"/>
        </w:tblCellMar>
        <w:tblLook w:val="04A0" w:firstRow="1" w:lastRow="0" w:firstColumn="1" w:lastColumn="0" w:noHBand="0" w:noVBand="1"/>
      </w:tblPr>
      <w:tblGrid>
        <w:gridCol w:w="1276"/>
        <w:gridCol w:w="567"/>
        <w:gridCol w:w="2268"/>
        <w:gridCol w:w="1276"/>
        <w:gridCol w:w="1417"/>
        <w:gridCol w:w="2598"/>
      </w:tblGrid>
      <w:tr w:rsidR="00CA7151" w:rsidRPr="002D6535" w14:paraId="4449EE1D" w14:textId="77777777" w:rsidTr="00EF72C9">
        <w:trPr>
          <w:trHeight w:val="660"/>
        </w:trPr>
        <w:tc>
          <w:tcPr>
            <w:tcW w:w="1843" w:type="dxa"/>
            <w:gridSpan w:val="2"/>
            <w:tcBorders>
              <w:top w:val="nil"/>
              <w:left w:val="nil"/>
              <w:bottom w:val="nil"/>
              <w:right w:val="nil"/>
            </w:tcBorders>
            <w:shd w:val="clear" w:color="auto" w:fill="auto"/>
            <w:noWrap/>
            <w:hideMark/>
          </w:tcPr>
          <w:p w14:paraId="2FC3250B" w14:textId="77777777"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7559" w:type="dxa"/>
            <w:gridSpan w:val="4"/>
            <w:tcBorders>
              <w:top w:val="nil"/>
              <w:left w:val="nil"/>
              <w:bottom w:val="nil"/>
              <w:right w:val="nil"/>
            </w:tcBorders>
            <w:shd w:val="clear" w:color="auto" w:fill="auto"/>
            <w:hideMark/>
          </w:tcPr>
          <w:p w14:paraId="6C70F3E8"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r w:rsidR="009C43E7">
              <w:rPr>
                <w:rFonts w:ascii="Times New Roman" w:eastAsia="Times New Roman" w:hAnsi="Times New Roman" w:cs="Times New Roman"/>
                <w:color w:val="000000"/>
                <w:sz w:val="20"/>
                <w:szCs w:val="20"/>
              </w:rPr>
              <w:t>.</w:t>
            </w:r>
          </w:p>
        </w:tc>
      </w:tr>
      <w:tr w:rsidR="00CA7151" w:rsidRPr="002D6535" w14:paraId="2D37EF6E" w14:textId="77777777" w:rsidTr="00EF72C9">
        <w:trPr>
          <w:trHeight w:val="660"/>
        </w:trPr>
        <w:tc>
          <w:tcPr>
            <w:tcW w:w="1843" w:type="dxa"/>
            <w:gridSpan w:val="2"/>
            <w:tcBorders>
              <w:top w:val="nil"/>
              <w:left w:val="nil"/>
              <w:bottom w:val="nil"/>
              <w:right w:val="nil"/>
            </w:tcBorders>
            <w:shd w:val="clear" w:color="auto" w:fill="auto"/>
            <w:noWrap/>
            <w:hideMark/>
          </w:tcPr>
          <w:p w14:paraId="6340987D" w14:textId="77777777"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2.3 (H2.3)</w:t>
            </w:r>
          </w:p>
        </w:tc>
        <w:tc>
          <w:tcPr>
            <w:tcW w:w="7559" w:type="dxa"/>
            <w:gridSpan w:val="4"/>
            <w:tcBorders>
              <w:top w:val="nil"/>
              <w:left w:val="nil"/>
              <w:bottom w:val="nil"/>
              <w:right w:val="nil"/>
            </w:tcBorders>
            <w:shd w:val="clear" w:color="000000" w:fill="FFFFFF"/>
            <w:hideMark/>
          </w:tcPr>
          <w:p w14:paraId="4026D7F7" w14:textId="63732EF1" w:rsidR="00CA7151" w:rsidRPr="002D6535" w:rsidRDefault="00AD1587" w:rsidP="00CA715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Temizlik standartlarımızı</w:t>
            </w:r>
            <w:r w:rsidRPr="0016434D">
              <w:rPr>
                <w:rFonts w:ascii="Times New Roman" w:eastAsia="Times New Roman" w:hAnsi="Times New Roman" w:cs="Times New Roman"/>
                <w:color w:val="000000"/>
                <w:sz w:val="20"/>
                <w:szCs w:val="20"/>
              </w:rPr>
              <w:t xml:space="preserve"> ve öğrencilerimizin beslenme alışkanlıklarını geliştirerek "Beyaz Bayrak" ve "Be</w:t>
            </w:r>
            <w:r>
              <w:rPr>
                <w:rFonts w:ascii="Times New Roman" w:eastAsia="Times New Roman" w:hAnsi="Times New Roman" w:cs="Times New Roman"/>
                <w:color w:val="000000"/>
                <w:sz w:val="20"/>
                <w:szCs w:val="20"/>
              </w:rPr>
              <w:t>slenme Dostu Okul" programlarına devam etmek</w:t>
            </w:r>
          </w:p>
        </w:tc>
      </w:tr>
      <w:tr w:rsidR="00CA7151" w:rsidRPr="002D6535" w14:paraId="64375BA8" w14:textId="77777777" w:rsidTr="003C6AEC">
        <w:trPr>
          <w:trHeight w:val="300"/>
        </w:trPr>
        <w:tc>
          <w:tcPr>
            <w:tcW w:w="1276" w:type="dxa"/>
            <w:tcBorders>
              <w:top w:val="nil"/>
              <w:left w:val="nil"/>
              <w:bottom w:val="nil"/>
              <w:right w:val="nil"/>
            </w:tcBorders>
            <w:shd w:val="clear" w:color="auto" w:fill="auto"/>
            <w:noWrap/>
            <w:vAlign w:val="center"/>
            <w:hideMark/>
          </w:tcPr>
          <w:p w14:paraId="55E91A7D" w14:textId="77777777" w:rsidR="00CA7151" w:rsidRPr="002D6535" w:rsidRDefault="00CA7151" w:rsidP="00CA7151">
            <w:pPr>
              <w:rPr>
                <w:rFonts w:ascii="Times New Roman" w:eastAsia="Times New Roman" w:hAnsi="Times New Roman" w:cs="Times New Roman"/>
                <w:color w:val="000000"/>
                <w:sz w:val="20"/>
                <w:szCs w:val="20"/>
              </w:rPr>
            </w:pPr>
          </w:p>
        </w:tc>
        <w:tc>
          <w:tcPr>
            <w:tcW w:w="2835" w:type="dxa"/>
            <w:gridSpan w:val="2"/>
            <w:tcBorders>
              <w:top w:val="nil"/>
              <w:left w:val="nil"/>
              <w:bottom w:val="nil"/>
              <w:right w:val="nil"/>
            </w:tcBorders>
            <w:shd w:val="clear" w:color="auto" w:fill="auto"/>
            <w:noWrap/>
            <w:vAlign w:val="center"/>
            <w:hideMark/>
          </w:tcPr>
          <w:p w14:paraId="6AAA0AD8" w14:textId="77777777" w:rsidR="00CA7151" w:rsidRPr="002D6535" w:rsidRDefault="00CA7151" w:rsidP="00CA7151">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186EEDB8" w14:textId="77777777" w:rsidR="00CA7151" w:rsidRPr="002D6535" w:rsidRDefault="00CA7151" w:rsidP="00CA7151">
            <w:pPr>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14:paraId="72A258DF" w14:textId="77777777" w:rsidR="00CA7151" w:rsidRPr="002D6535" w:rsidRDefault="00CA7151" w:rsidP="00CA7151">
            <w:pPr>
              <w:rPr>
                <w:rFonts w:ascii="Times New Roman" w:eastAsia="Times New Roman" w:hAnsi="Times New Roman" w:cs="Times New Roman"/>
                <w:sz w:val="20"/>
                <w:szCs w:val="20"/>
              </w:rPr>
            </w:pPr>
          </w:p>
        </w:tc>
        <w:tc>
          <w:tcPr>
            <w:tcW w:w="2598" w:type="dxa"/>
            <w:tcBorders>
              <w:top w:val="nil"/>
              <w:left w:val="nil"/>
              <w:bottom w:val="nil"/>
              <w:right w:val="nil"/>
            </w:tcBorders>
            <w:shd w:val="clear" w:color="auto" w:fill="auto"/>
            <w:noWrap/>
            <w:vAlign w:val="center"/>
            <w:hideMark/>
          </w:tcPr>
          <w:p w14:paraId="59386995"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1475C4EA" w14:textId="77777777" w:rsidTr="00EF72C9">
        <w:trPr>
          <w:trHeight w:val="300"/>
        </w:trPr>
        <w:tc>
          <w:tcPr>
            <w:tcW w:w="9402" w:type="dxa"/>
            <w:gridSpan w:val="6"/>
            <w:tcBorders>
              <w:top w:val="single" w:sz="4" w:space="0" w:color="auto"/>
              <w:left w:val="single" w:sz="4" w:space="0" w:color="auto"/>
              <w:bottom w:val="single" w:sz="4" w:space="0" w:color="auto"/>
              <w:right w:val="single" w:sz="4" w:space="0" w:color="auto"/>
            </w:tcBorders>
            <w:shd w:val="clear" w:color="auto" w:fill="8064A2"/>
            <w:noWrap/>
            <w:vAlign w:val="center"/>
            <w:hideMark/>
          </w:tcPr>
          <w:p w14:paraId="3AC436C4"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HEDEFE İLİŞKİN GÖSTERGELER</w:t>
            </w:r>
          </w:p>
        </w:tc>
      </w:tr>
      <w:tr w:rsidR="00CA7151" w:rsidRPr="002D6535" w14:paraId="0D2A32D1" w14:textId="77777777" w:rsidTr="003C6AEC">
        <w:trPr>
          <w:trHeight w:val="480"/>
        </w:trPr>
        <w:tc>
          <w:tcPr>
            <w:tcW w:w="1276" w:type="dxa"/>
            <w:tcBorders>
              <w:top w:val="nil"/>
              <w:left w:val="single" w:sz="4" w:space="0" w:color="auto"/>
              <w:bottom w:val="single" w:sz="4" w:space="0" w:color="auto"/>
              <w:right w:val="single" w:sz="4" w:space="0" w:color="auto"/>
            </w:tcBorders>
            <w:shd w:val="clear" w:color="auto" w:fill="FFFFFF"/>
            <w:vAlign w:val="center"/>
            <w:hideMark/>
          </w:tcPr>
          <w:p w14:paraId="050FF1F8"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2835" w:type="dxa"/>
            <w:gridSpan w:val="2"/>
            <w:tcBorders>
              <w:top w:val="nil"/>
              <w:left w:val="nil"/>
              <w:bottom w:val="single" w:sz="4" w:space="0" w:color="auto"/>
              <w:right w:val="single" w:sz="4" w:space="0" w:color="auto"/>
            </w:tcBorders>
            <w:shd w:val="clear" w:color="auto" w:fill="FFFFFF"/>
            <w:vAlign w:val="center"/>
            <w:hideMark/>
          </w:tcPr>
          <w:p w14:paraId="4FC269F8"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1276" w:type="dxa"/>
            <w:tcBorders>
              <w:top w:val="nil"/>
              <w:left w:val="nil"/>
              <w:bottom w:val="single" w:sz="4" w:space="0" w:color="auto"/>
              <w:right w:val="single" w:sz="4" w:space="0" w:color="auto"/>
            </w:tcBorders>
            <w:shd w:val="clear" w:color="auto" w:fill="FFFFFF"/>
            <w:vAlign w:val="center"/>
            <w:hideMark/>
          </w:tcPr>
          <w:p w14:paraId="706835BE" w14:textId="77777777" w:rsidR="00CA7151" w:rsidRPr="002D6535" w:rsidRDefault="0035562A"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w:t>
            </w:r>
            <w:r w:rsidR="00CA7151" w:rsidRPr="002D6535">
              <w:rPr>
                <w:rFonts w:ascii="Times New Roman" w:eastAsia="Times New Roman" w:hAnsi="Times New Roman" w:cs="Times New Roman"/>
                <w:b/>
                <w:bCs/>
                <w:color w:val="000000"/>
                <w:sz w:val="18"/>
                <w:szCs w:val="18"/>
              </w:rPr>
              <w:t>2018)</w:t>
            </w:r>
          </w:p>
        </w:tc>
        <w:tc>
          <w:tcPr>
            <w:tcW w:w="1417" w:type="dxa"/>
            <w:tcBorders>
              <w:top w:val="nil"/>
              <w:left w:val="nil"/>
              <w:bottom w:val="single" w:sz="4" w:space="0" w:color="auto"/>
              <w:right w:val="single" w:sz="4" w:space="0" w:color="auto"/>
            </w:tcBorders>
            <w:shd w:val="clear" w:color="auto" w:fill="FFFFFF"/>
            <w:vAlign w:val="center"/>
            <w:hideMark/>
          </w:tcPr>
          <w:p w14:paraId="68E2B461"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2598" w:type="dxa"/>
            <w:tcBorders>
              <w:top w:val="nil"/>
              <w:left w:val="nil"/>
              <w:bottom w:val="single" w:sz="4" w:space="0" w:color="auto"/>
              <w:right w:val="single" w:sz="4" w:space="0" w:color="auto"/>
            </w:tcBorders>
            <w:shd w:val="clear" w:color="auto" w:fill="FFFFFF"/>
            <w:vAlign w:val="center"/>
            <w:hideMark/>
          </w:tcPr>
          <w:p w14:paraId="5C2EDEE7"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14:paraId="54AE7B98" w14:textId="77777777" w:rsidTr="003C6AEC">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6EC28CF"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w:t>
            </w:r>
          </w:p>
        </w:tc>
        <w:tc>
          <w:tcPr>
            <w:tcW w:w="2835" w:type="dxa"/>
            <w:gridSpan w:val="2"/>
            <w:tcBorders>
              <w:top w:val="nil"/>
              <w:left w:val="nil"/>
              <w:bottom w:val="single" w:sz="4" w:space="0" w:color="auto"/>
              <w:right w:val="single" w:sz="4" w:space="0" w:color="auto"/>
            </w:tcBorders>
            <w:shd w:val="clear" w:color="auto" w:fill="auto"/>
            <w:vAlign w:val="center"/>
          </w:tcPr>
          <w:p w14:paraId="4CE65F78" w14:textId="4D939FC8" w:rsidR="00CA7151" w:rsidRPr="002D6535" w:rsidRDefault="003C6AEC" w:rsidP="00CA715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Beyaz Bayrak Sertifikası</w:t>
            </w:r>
          </w:p>
        </w:tc>
        <w:tc>
          <w:tcPr>
            <w:tcW w:w="1276" w:type="dxa"/>
            <w:tcBorders>
              <w:top w:val="nil"/>
              <w:left w:val="nil"/>
              <w:bottom w:val="single" w:sz="4" w:space="0" w:color="auto"/>
              <w:right w:val="single" w:sz="4" w:space="0" w:color="auto"/>
            </w:tcBorders>
            <w:shd w:val="clear" w:color="auto" w:fill="auto"/>
            <w:noWrap/>
            <w:vAlign w:val="center"/>
          </w:tcPr>
          <w:p w14:paraId="3CE9695E" w14:textId="5D7ADFE8" w:rsidR="00CA7151" w:rsidRPr="002D6535" w:rsidRDefault="003C6AEC" w:rsidP="007B1E8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tcPr>
          <w:p w14:paraId="617C0EC4" w14:textId="0DA28942" w:rsidR="00CA7151" w:rsidRPr="002D6535" w:rsidRDefault="003C6AEC" w:rsidP="007B1E8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2598" w:type="dxa"/>
            <w:tcBorders>
              <w:top w:val="nil"/>
              <w:left w:val="nil"/>
              <w:bottom w:val="single" w:sz="4" w:space="0" w:color="auto"/>
              <w:right w:val="single" w:sz="4" w:space="0" w:color="auto"/>
            </w:tcBorders>
            <w:shd w:val="clear" w:color="auto" w:fill="auto"/>
            <w:vAlign w:val="center"/>
          </w:tcPr>
          <w:p w14:paraId="6F4F6A50" w14:textId="04350331" w:rsidR="00CA7151" w:rsidRPr="003C6AEC" w:rsidRDefault="003C6AEC" w:rsidP="00CA7151">
            <w:pPr>
              <w:jc w:val="center"/>
              <w:rPr>
                <w:rFonts w:ascii="Times New Roman" w:eastAsia="Times New Roman" w:hAnsi="Times New Roman" w:cs="Times New Roman"/>
                <w:color w:val="000000"/>
                <w:sz w:val="20"/>
                <w:szCs w:val="20"/>
              </w:rPr>
            </w:pPr>
            <w:r w:rsidRPr="003C6AEC">
              <w:rPr>
                <w:rFonts w:ascii="Times New Roman" w:eastAsia="Times New Roman" w:hAnsi="Times New Roman" w:cs="Times New Roman"/>
                <w:sz w:val="20"/>
                <w:szCs w:val="20"/>
              </w:rPr>
              <w:t>Sağlıklı Beslenme ve Hareketli Yaşam Ekibi</w:t>
            </w:r>
          </w:p>
        </w:tc>
      </w:tr>
      <w:tr w:rsidR="00CA7151" w:rsidRPr="002D6535" w14:paraId="086C7422" w14:textId="77777777" w:rsidTr="003C6AEC">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4C84BDD"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w:t>
            </w:r>
          </w:p>
        </w:tc>
        <w:tc>
          <w:tcPr>
            <w:tcW w:w="2835" w:type="dxa"/>
            <w:gridSpan w:val="2"/>
            <w:tcBorders>
              <w:top w:val="nil"/>
              <w:left w:val="nil"/>
              <w:bottom w:val="single" w:sz="4" w:space="0" w:color="auto"/>
              <w:right w:val="single" w:sz="4" w:space="0" w:color="auto"/>
            </w:tcBorders>
            <w:shd w:val="clear" w:color="auto" w:fill="auto"/>
            <w:vAlign w:val="center"/>
          </w:tcPr>
          <w:p w14:paraId="5313285D" w14:textId="3365A515" w:rsidR="00CA7151" w:rsidRPr="002D6535" w:rsidRDefault="003C6AEC" w:rsidP="00CA715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Beslenme Dostu Okul Sertifikası</w:t>
            </w:r>
          </w:p>
        </w:tc>
        <w:tc>
          <w:tcPr>
            <w:tcW w:w="1276" w:type="dxa"/>
            <w:tcBorders>
              <w:top w:val="nil"/>
              <w:left w:val="nil"/>
              <w:bottom w:val="single" w:sz="4" w:space="0" w:color="auto"/>
              <w:right w:val="single" w:sz="4" w:space="0" w:color="auto"/>
            </w:tcBorders>
            <w:shd w:val="clear" w:color="auto" w:fill="auto"/>
            <w:noWrap/>
            <w:vAlign w:val="center"/>
          </w:tcPr>
          <w:p w14:paraId="210051C7" w14:textId="4DECB9D9" w:rsidR="00CA7151" w:rsidRPr="002D6535" w:rsidRDefault="003C6AEC" w:rsidP="007B1E8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tcPr>
          <w:p w14:paraId="244DF88A" w14:textId="2F787122" w:rsidR="00CA7151" w:rsidRPr="002D6535" w:rsidRDefault="003C6AEC" w:rsidP="007B1E8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2598" w:type="dxa"/>
            <w:tcBorders>
              <w:top w:val="nil"/>
              <w:left w:val="nil"/>
              <w:bottom w:val="single" w:sz="4" w:space="0" w:color="auto"/>
              <w:right w:val="single" w:sz="4" w:space="0" w:color="auto"/>
            </w:tcBorders>
            <w:shd w:val="clear" w:color="auto" w:fill="auto"/>
            <w:vAlign w:val="center"/>
          </w:tcPr>
          <w:p w14:paraId="5E449747" w14:textId="6B8FAAF9" w:rsidR="00CA7151" w:rsidRPr="002D6535" w:rsidRDefault="003C6AEC" w:rsidP="00CA7151">
            <w:pPr>
              <w:jc w:val="center"/>
              <w:rPr>
                <w:rFonts w:ascii="Times New Roman" w:eastAsia="Times New Roman" w:hAnsi="Times New Roman" w:cs="Times New Roman"/>
                <w:color w:val="000000"/>
                <w:sz w:val="18"/>
                <w:szCs w:val="18"/>
              </w:rPr>
            </w:pPr>
            <w:r w:rsidRPr="003C6AEC">
              <w:rPr>
                <w:rFonts w:ascii="Times New Roman" w:eastAsia="Times New Roman" w:hAnsi="Times New Roman" w:cs="Times New Roman"/>
                <w:sz w:val="20"/>
                <w:szCs w:val="20"/>
              </w:rPr>
              <w:t>Sağlıklı Beslenme ve Hareketli Yaşam Ekibi</w:t>
            </w:r>
          </w:p>
        </w:tc>
      </w:tr>
    </w:tbl>
    <w:p w14:paraId="511D34E9" w14:textId="77777777" w:rsidR="00CA7151" w:rsidRPr="002D6535" w:rsidRDefault="00CA7151" w:rsidP="00CA7151">
      <w:pPr>
        <w:rPr>
          <w:rFonts w:ascii="Times New Roman" w:hAnsi="Times New Roman" w:cs="Times New Roman"/>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9"/>
        <w:gridCol w:w="1126"/>
        <w:gridCol w:w="1060"/>
        <w:gridCol w:w="546"/>
        <w:gridCol w:w="546"/>
        <w:gridCol w:w="546"/>
        <w:gridCol w:w="546"/>
        <w:gridCol w:w="760"/>
        <w:gridCol w:w="960"/>
        <w:gridCol w:w="1448"/>
      </w:tblGrid>
      <w:tr w:rsidR="00CA7151" w:rsidRPr="002D6535" w14:paraId="40B6F27D" w14:textId="77777777" w:rsidTr="00DD0C32">
        <w:trPr>
          <w:trHeight w:val="448"/>
        </w:trPr>
        <w:tc>
          <w:tcPr>
            <w:tcW w:w="1609" w:type="dxa"/>
            <w:shd w:val="clear" w:color="auto" w:fill="8064A2"/>
            <w:vAlign w:val="center"/>
            <w:hideMark/>
          </w:tcPr>
          <w:p w14:paraId="6883B345"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A2</w:t>
            </w:r>
          </w:p>
        </w:tc>
        <w:tc>
          <w:tcPr>
            <w:tcW w:w="7538" w:type="dxa"/>
            <w:gridSpan w:val="9"/>
            <w:shd w:val="clear" w:color="000000" w:fill="FFFFFF"/>
            <w:vAlign w:val="center"/>
            <w:hideMark/>
          </w:tcPr>
          <w:p w14:paraId="1F815C19"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Eğitim ve öğretim faaliyetlerinde ortaya çıkan sorunları proje tabanlı yöntemlerle çözüme ulaştırmak </w:t>
            </w:r>
            <w:r w:rsidR="0035562A" w:rsidRPr="002D6535">
              <w:rPr>
                <w:rFonts w:ascii="Times New Roman" w:eastAsia="Times New Roman" w:hAnsi="Times New Roman" w:cs="Times New Roman"/>
                <w:color w:val="000000"/>
                <w:sz w:val="18"/>
                <w:szCs w:val="18"/>
              </w:rPr>
              <w:t>ve 21.</w:t>
            </w:r>
            <w:r w:rsidRPr="002D6535">
              <w:rPr>
                <w:rFonts w:ascii="Times New Roman" w:eastAsia="Times New Roman" w:hAnsi="Times New Roman" w:cs="Times New Roman"/>
                <w:color w:val="000000"/>
                <w:sz w:val="18"/>
                <w:szCs w:val="18"/>
              </w:rPr>
              <w:t xml:space="preserve"> yüzyıl becerileri ile bütünleşik kaliteli eğitim hizmeti sunmak</w:t>
            </w:r>
            <w:r w:rsidR="00F37759">
              <w:rPr>
                <w:rFonts w:ascii="Times New Roman" w:eastAsia="Times New Roman" w:hAnsi="Times New Roman" w:cs="Times New Roman"/>
                <w:color w:val="000000"/>
                <w:sz w:val="18"/>
                <w:szCs w:val="18"/>
              </w:rPr>
              <w:t>.</w:t>
            </w:r>
          </w:p>
        </w:tc>
      </w:tr>
      <w:tr w:rsidR="00CA7151" w:rsidRPr="002D6535" w14:paraId="08C7A255" w14:textId="77777777" w:rsidTr="00DD0C32">
        <w:trPr>
          <w:trHeight w:val="270"/>
        </w:trPr>
        <w:tc>
          <w:tcPr>
            <w:tcW w:w="1609" w:type="dxa"/>
            <w:shd w:val="clear" w:color="auto" w:fill="8064A2"/>
            <w:vAlign w:val="center"/>
            <w:hideMark/>
          </w:tcPr>
          <w:p w14:paraId="45818338"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H2.3</w:t>
            </w:r>
          </w:p>
        </w:tc>
        <w:tc>
          <w:tcPr>
            <w:tcW w:w="7538" w:type="dxa"/>
            <w:gridSpan w:val="9"/>
            <w:shd w:val="clear" w:color="000000" w:fill="FFFFFF"/>
            <w:vAlign w:val="center"/>
            <w:hideMark/>
          </w:tcPr>
          <w:p w14:paraId="1493E512" w14:textId="512EF562" w:rsidR="00CA7151" w:rsidRPr="002D6535" w:rsidRDefault="00F137C2" w:rsidP="00CA7151">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Temizlik standartlarımızı</w:t>
            </w:r>
            <w:r w:rsidRPr="0016434D">
              <w:rPr>
                <w:rFonts w:ascii="Times New Roman" w:eastAsia="Times New Roman" w:hAnsi="Times New Roman" w:cs="Times New Roman"/>
                <w:color w:val="000000"/>
                <w:sz w:val="20"/>
                <w:szCs w:val="20"/>
              </w:rPr>
              <w:t xml:space="preserve"> ve öğrencilerimizin beslenme alışkanlıklarını geliştirerek "Beyaz Bayrak" ve "Be</w:t>
            </w:r>
            <w:r>
              <w:rPr>
                <w:rFonts w:ascii="Times New Roman" w:eastAsia="Times New Roman" w:hAnsi="Times New Roman" w:cs="Times New Roman"/>
                <w:color w:val="000000"/>
                <w:sz w:val="20"/>
                <w:szCs w:val="20"/>
              </w:rPr>
              <w:t>slenme Dostu Okul" programlarına devam etmek</w:t>
            </w:r>
          </w:p>
        </w:tc>
      </w:tr>
      <w:tr w:rsidR="00CA7151" w:rsidRPr="002D6535" w14:paraId="7DDDBA09" w14:textId="77777777" w:rsidTr="00DD0C32">
        <w:trPr>
          <w:trHeight w:val="300"/>
        </w:trPr>
        <w:tc>
          <w:tcPr>
            <w:tcW w:w="1609" w:type="dxa"/>
            <w:vMerge w:val="restart"/>
            <w:shd w:val="clear" w:color="auto" w:fill="8064A2"/>
            <w:vAlign w:val="center"/>
            <w:hideMark/>
          </w:tcPr>
          <w:p w14:paraId="6DAB5298"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Performans Göstergeleri</w:t>
            </w:r>
          </w:p>
        </w:tc>
        <w:tc>
          <w:tcPr>
            <w:tcW w:w="1126" w:type="dxa"/>
            <w:vMerge w:val="restart"/>
            <w:shd w:val="clear" w:color="auto" w:fill="8064A2"/>
            <w:vAlign w:val="center"/>
            <w:hideMark/>
          </w:tcPr>
          <w:p w14:paraId="608C8881"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Hedefe Etkisi (%)</w:t>
            </w:r>
          </w:p>
        </w:tc>
        <w:tc>
          <w:tcPr>
            <w:tcW w:w="1060" w:type="dxa"/>
            <w:vMerge w:val="restart"/>
            <w:shd w:val="clear" w:color="auto" w:fill="8064A2"/>
            <w:vAlign w:val="center"/>
            <w:hideMark/>
          </w:tcPr>
          <w:p w14:paraId="0A5D9D4D"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 xml:space="preserve"> 2018 (MEVCUT)</w:t>
            </w:r>
          </w:p>
        </w:tc>
        <w:tc>
          <w:tcPr>
            <w:tcW w:w="546" w:type="dxa"/>
            <w:vMerge w:val="restart"/>
            <w:shd w:val="clear" w:color="auto" w:fill="8064A2"/>
            <w:vAlign w:val="center"/>
            <w:hideMark/>
          </w:tcPr>
          <w:p w14:paraId="44683DAF"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2019</w:t>
            </w:r>
          </w:p>
        </w:tc>
        <w:tc>
          <w:tcPr>
            <w:tcW w:w="546" w:type="dxa"/>
            <w:vMerge w:val="restart"/>
            <w:shd w:val="clear" w:color="auto" w:fill="8064A2"/>
            <w:vAlign w:val="center"/>
            <w:hideMark/>
          </w:tcPr>
          <w:p w14:paraId="6E132A94"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2020</w:t>
            </w:r>
          </w:p>
        </w:tc>
        <w:tc>
          <w:tcPr>
            <w:tcW w:w="546" w:type="dxa"/>
            <w:vMerge w:val="restart"/>
            <w:shd w:val="clear" w:color="auto" w:fill="8064A2"/>
            <w:vAlign w:val="center"/>
            <w:hideMark/>
          </w:tcPr>
          <w:p w14:paraId="70555EF5"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2021</w:t>
            </w:r>
          </w:p>
        </w:tc>
        <w:tc>
          <w:tcPr>
            <w:tcW w:w="546" w:type="dxa"/>
            <w:vMerge w:val="restart"/>
            <w:shd w:val="clear" w:color="auto" w:fill="8064A2"/>
            <w:vAlign w:val="center"/>
            <w:hideMark/>
          </w:tcPr>
          <w:p w14:paraId="1628CC20"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2022</w:t>
            </w:r>
          </w:p>
        </w:tc>
        <w:tc>
          <w:tcPr>
            <w:tcW w:w="760" w:type="dxa"/>
            <w:vMerge w:val="restart"/>
            <w:shd w:val="clear" w:color="auto" w:fill="8064A2"/>
            <w:vAlign w:val="center"/>
            <w:hideMark/>
          </w:tcPr>
          <w:p w14:paraId="362BA97D"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2023</w:t>
            </w:r>
          </w:p>
        </w:tc>
        <w:tc>
          <w:tcPr>
            <w:tcW w:w="960" w:type="dxa"/>
            <w:vMerge w:val="restart"/>
            <w:shd w:val="clear" w:color="auto" w:fill="8064A2"/>
            <w:vAlign w:val="center"/>
            <w:hideMark/>
          </w:tcPr>
          <w:p w14:paraId="4411ED49"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İzleme Sıklığı</w:t>
            </w:r>
          </w:p>
        </w:tc>
        <w:tc>
          <w:tcPr>
            <w:tcW w:w="1448" w:type="dxa"/>
            <w:vMerge w:val="restart"/>
            <w:shd w:val="clear" w:color="auto" w:fill="8064A2"/>
            <w:vAlign w:val="center"/>
            <w:hideMark/>
          </w:tcPr>
          <w:p w14:paraId="7EC8F14B"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Raporlama Sıklığı</w:t>
            </w:r>
          </w:p>
        </w:tc>
      </w:tr>
      <w:tr w:rsidR="00CA7151" w:rsidRPr="002D6535" w14:paraId="5EE11900" w14:textId="77777777" w:rsidTr="00DD0C32">
        <w:trPr>
          <w:trHeight w:val="372"/>
        </w:trPr>
        <w:tc>
          <w:tcPr>
            <w:tcW w:w="1609" w:type="dxa"/>
            <w:vMerge/>
            <w:shd w:val="clear" w:color="auto" w:fill="8064A2"/>
            <w:vAlign w:val="center"/>
            <w:hideMark/>
          </w:tcPr>
          <w:p w14:paraId="3E36EBC6" w14:textId="77777777" w:rsidR="00CA7151" w:rsidRPr="00F51111" w:rsidRDefault="00CA7151" w:rsidP="00CA7151">
            <w:pPr>
              <w:rPr>
                <w:rFonts w:ascii="Times New Roman" w:eastAsia="Times New Roman" w:hAnsi="Times New Roman" w:cs="Times New Roman"/>
                <w:b/>
                <w:bCs/>
                <w:color w:val="FFFFFF"/>
                <w:sz w:val="18"/>
                <w:szCs w:val="18"/>
              </w:rPr>
            </w:pPr>
          </w:p>
        </w:tc>
        <w:tc>
          <w:tcPr>
            <w:tcW w:w="1126" w:type="dxa"/>
            <w:vMerge/>
            <w:shd w:val="clear" w:color="auto" w:fill="8064A2"/>
            <w:vAlign w:val="center"/>
            <w:hideMark/>
          </w:tcPr>
          <w:p w14:paraId="5BFFD22F" w14:textId="77777777" w:rsidR="00CA7151" w:rsidRPr="002D6535" w:rsidRDefault="00CA7151" w:rsidP="00CA7151">
            <w:pPr>
              <w:rPr>
                <w:rFonts w:ascii="Times New Roman" w:eastAsia="Times New Roman" w:hAnsi="Times New Roman" w:cs="Times New Roman"/>
                <w:b/>
                <w:bCs/>
                <w:color w:val="000000"/>
                <w:sz w:val="18"/>
                <w:szCs w:val="18"/>
              </w:rPr>
            </w:pPr>
          </w:p>
        </w:tc>
        <w:tc>
          <w:tcPr>
            <w:tcW w:w="1060" w:type="dxa"/>
            <w:vMerge/>
            <w:shd w:val="clear" w:color="auto" w:fill="8064A2"/>
            <w:vAlign w:val="center"/>
            <w:hideMark/>
          </w:tcPr>
          <w:p w14:paraId="002F4B51"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vAlign w:val="center"/>
            <w:hideMark/>
          </w:tcPr>
          <w:p w14:paraId="316907AB"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vAlign w:val="center"/>
            <w:hideMark/>
          </w:tcPr>
          <w:p w14:paraId="2557E92A"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vAlign w:val="center"/>
            <w:hideMark/>
          </w:tcPr>
          <w:p w14:paraId="3898C168"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vAlign w:val="center"/>
            <w:hideMark/>
          </w:tcPr>
          <w:p w14:paraId="574081C1" w14:textId="77777777" w:rsidR="00CA7151" w:rsidRPr="002D6535" w:rsidRDefault="00CA7151" w:rsidP="00CA7151">
            <w:pPr>
              <w:rPr>
                <w:rFonts w:ascii="Times New Roman" w:eastAsia="Times New Roman" w:hAnsi="Times New Roman" w:cs="Times New Roman"/>
                <w:b/>
                <w:bCs/>
                <w:color w:val="000000"/>
                <w:sz w:val="18"/>
                <w:szCs w:val="18"/>
              </w:rPr>
            </w:pPr>
          </w:p>
        </w:tc>
        <w:tc>
          <w:tcPr>
            <w:tcW w:w="760" w:type="dxa"/>
            <w:vMerge/>
            <w:shd w:val="clear" w:color="auto" w:fill="8064A2"/>
            <w:vAlign w:val="center"/>
            <w:hideMark/>
          </w:tcPr>
          <w:p w14:paraId="60BEB42F" w14:textId="77777777" w:rsidR="00CA7151" w:rsidRPr="002D6535" w:rsidRDefault="00CA7151" w:rsidP="00CA7151">
            <w:pPr>
              <w:rPr>
                <w:rFonts w:ascii="Times New Roman" w:eastAsia="Times New Roman" w:hAnsi="Times New Roman" w:cs="Times New Roman"/>
                <w:b/>
                <w:bCs/>
                <w:color w:val="000000"/>
                <w:sz w:val="18"/>
                <w:szCs w:val="18"/>
              </w:rPr>
            </w:pPr>
          </w:p>
        </w:tc>
        <w:tc>
          <w:tcPr>
            <w:tcW w:w="960" w:type="dxa"/>
            <w:vMerge/>
            <w:shd w:val="clear" w:color="auto" w:fill="8064A2"/>
            <w:vAlign w:val="center"/>
            <w:hideMark/>
          </w:tcPr>
          <w:p w14:paraId="0F135E92" w14:textId="77777777" w:rsidR="00CA7151" w:rsidRPr="002D6535" w:rsidRDefault="00CA7151" w:rsidP="00CA7151">
            <w:pPr>
              <w:rPr>
                <w:rFonts w:ascii="Times New Roman" w:eastAsia="Times New Roman" w:hAnsi="Times New Roman" w:cs="Times New Roman"/>
                <w:b/>
                <w:bCs/>
                <w:color w:val="000000"/>
                <w:sz w:val="18"/>
                <w:szCs w:val="18"/>
              </w:rPr>
            </w:pPr>
          </w:p>
        </w:tc>
        <w:tc>
          <w:tcPr>
            <w:tcW w:w="1448" w:type="dxa"/>
            <w:vMerge/>
            <w:shd w:val="clear" w:color="auto" w:fill="8064A2"/>
            <w:vAlign w:val="center"/>
            <w:hideMark/>
          </w:tcPr>
          <w:p w14:paraId="751FC54D" w14:textId="77777777" w:rsidR="00CA7151" w:rsidRPr="002D6535" w:rsidRDefault="00CA7151" w:rsidP="00CA7151">
            <w:pPr>
              <w:rPr>
                <w:rFonts w:ascii="Times New Roman" w:eastAsia="Times New Roman" w:hAnsi="Times New Roman" w:cs="Times New Roman"/>
                <w:b/>
                <w:bCs/>
                <w:color w:val="000000"/>
                <w:sz w:val="18"/>
                <w:szCs w:val="18"/>
              </w:rPr>
            </w:pPr>
          </w:p>
        </w:tc>
      </w:tr>
      <w:tr w:rsidR="00BC1593" w:rsidRPr="002D6535" w14:paraId="29F29F77" w14:textId="77777777" w:rsidTr="00AD1587">
        <w:trPr>
          <w:trHeight w:val="283"/>
        </w:trPr>
        <w:tc>
          <w:tcPr>
            <w:tcW w:w="1609" w:type="dxa"/>
            <w:shd w:val="clear" w:color="auto" w:fill="8064A2"/>
            <w:vAlign w:val="center"/>
            <w:hideMark/>
          </w:tcPr>
          <w:p w14:paraId="7C8902EB" w14:textId="77777777" w:rsidR="00BC1593" w:rsidRPr="00F51111" w:rsidRDefault="00BC1593"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PG 2.3.1</w:t>
            </w:r>
          </w:p>
        </w:tc>
        <w:tc>
          <w:tcPr>
            <w:tcW w:w="1126" w:type="dxa"/>
            <w:shd w:val="clear" w:color="000000" w:fill="FFFFFF"/>
            <w:vAlign w:val="center"/>
          </w:tcPr>
          <w:p w14:paraId="2F41DD1F" w14:textId="0CC9E2FD" w:rsidR="00BC1593" w:rsidRPr="002D6535" w:rsidRDefault="009150E1" w:rsidP="00CA715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100</w:t>
            </w:r>
          </w:p>
        </w:tc>
        <w:tc>
          <w:tcPr>
            <w:tcW w:w="1060" w:type="dxa"/>
            <w:shd w:val="clear" w:color="000000" w:fill="FFFFFF"/>
            <w:vAlign w:val="center"/>
          </w:tcPr>
          <w:p w14:paraId="0CCCA989" w14:textId="3815C82C" w:rsidR="00BC1593" w:rsidRPr="002D6535" w:rsidRDefault="009150E1" w:rsidP="00D572D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shd w:val="clear" w:color="000000" w:fill="FFFFFF"/>
            <w:vAlign w:val="center"/>
          </w:tcPr>
          <w:p w14:paraId="229093E2" w14:textId="36AD05AB" w:rsidR="00BC1593" w:rsidRPr="002D6535" w:rsidRDefault="009150E1" w:rsidP="00CA715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shd w:val="clear" w:color="000000" w:fill="FFFFFF"/>
            <w:vAlign w:val="center"/>
          </w:tcPr>
          <w:p w14:paraId="1F8617E6" w14:textId="26BF481D" w:rsidR="00BC1593" w:rsidRPr="002D6535" w:rsidRDefault="009150E1" w:rsidP="00CA715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shd w:val="clear" w:color="000000" w:fill="FFFFFF"/>
            <w:vAlign w:val="center"/>
          </w:tcPr>
          <w:p w14:paraId="764FA160" w14:textId="133E55F5" w:rsidR="00BC1593" w:rsidRPr="002D6535" w:rsidRDefault="009150E1" w:rsidP="00CA715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shd w:val="clear" w:color="000000" w:fill="FFFFFF"/>
            <w:vAlign w:val="center"/>
          </w:tcPr>
          <w:p w14:paraId="67EEE35F" w14:textId="59744E2D" w:rsidR="00BC1593" w:rsidRPr="002D6535" w:rsidRDefault="009150E1" w:rsidP="00CA715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60" w:type="dxa"/>
            <w:shd w:val="clear" w:color="000000" w:fill="FFFFFF"/>
            <w:vAlign w:val="center"/>
          </w:tcPr>
          <w:p w14:paraId="5295AB52" w14:textId="5DE7FAB3" w:rsidR="00BC1593" w:rsidRPr="002D6535" w:rsidRDefault="009150E1" w:rsidP="00D572D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shd w:val="clear" w:color="000000" w:fill="FFFFFF"/>
            <w:vAlign w:val="center"/>
          </w:tcPr>
          <w:p w14:paraId="52DA53A3" w14:textId="27898384" w:rsidR="00BC1593" w:rsidRPr="002D6535" w:rsidRDefault="009150E1" w:rsidP="00CA715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ay</w:t>
            </w:r>
          </w:p>
        </w:tc>
        <w:tc>
          <w:tcPr>
            <w:tcW w:w="1448" w:type="dxa"/>
            <w:shd w:val="clear" w:color="000000" w:fill="FFFFFF"/>
            <w:vAlign w:val="center"/>
          </w:tcPr>
          <w:p w14:paraId="1CC76ECE" w14:textId="6187144D" w:rsidR="00BC1593" w:rsidRPr="002D6535" w:rsidRDefault="009150E1" w:rsidP="00CA715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ay</w:t>
            </w:r>
          </w:p>
        </w:tc>
      </w:tr>
      <w:tr w:rsidR="009150E1" w:rsidRPr="002D6535" w14:paraId="297E2E27" w14:textId="77777777" w:rsidTr="00AD1587">
        <w:trPr>
          <w:trHeight w:val="283"/>
        </w:trPr>
        <w:tc>
          <w:tcPr>
            <w:tcW w:w="1609" w:type="dxa"/>
            <w:shd w:val="clear" w:color="auto" w:fill="8064A2"/>
            <w:vAlign w:val="center"/>
            <w:hideMark/>
          </w:tcPr>
          <w:p w14:paraId="5BDC6EC5" w14:textId="77777777" w:rsidR="009150E1" w:rsidRPr="00F51111" w:rsidRDefault="009150E1" w:rsidP="009150E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PG 2.3.2</w:t>
            </w:r>
          </w:p>
        </w:tc>
        <w:tc>
          <w:tcPr>
            <w:tcW w:w="1126" w:type="dxa"/>
            <w:shd w:val="clear" w:color="000000" w:fill="FFFFFF"/>
            <w:vAlign w:val="center"/>
          </w:tcPr>
          <w:p w14:paraId="329273E7" w14:textId="60581552" w:rsidR="009150E1" w:rsidRPr="002D6535" w:rsidRDefault="009150E1" w:rsidP="009150E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100</w:t>
            </w:r>
          </w:p>
        </w:tc>
        <w:tc>
          <w:tcPr>
            <w:tcW w:w="1060" w:type="dxa"/>
            <w:shd w:val="clear" w:color="000000" w:fill="FFFFFF"/>
            <w:vAlign w:val="center"/>
          </w:tcPr>
          <w:p w14:paraId="377533D1" w14:textId="2E36D6D6" w:rsidR="009150E1" w:rsidRPr="002D6535" w:rsidRDefault="009150E1" w:rsidP="009150E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shd w:val="clear" w:color="000000" w:fill="FFFFFF"/>
            <w:vAlign w:val="center"/>
          </w:tcPr>
          <w:p w14:paraId="2651BD08" w14:textId="08DCA6BD" w:rsidR="009150E1" w:rsidRPr="002D6535" w:rsidRDefault="009150E1" w:rsidP="009150E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shd w:val="clear" w:color="000000" w:fill="FFFFFF"/>
            <w:vAlign w:val="center"/>
          </w:tcPr>
          <w:p w14:paraId="28CDA929" w14:textId="13F54FB8" w:rsidR="009150E1" w:rsidRPr="002D6535" w:rsidRDefault="009150E1" w:rsidP="009150E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shd w:val="clear" w:color="000000" w:fill="FFFFFF"/>
            <w:vAlign w:val="center"/>
          </w:tcPr>
          <w:p w14:paraId="74DF47C8" w14:textId="44FFFC04" w:rsidR="009150E1" w:rsidRPr="002D6535" w:rsidRDefault="009150E1" w:rsidP="009150E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shd w:val="clear" w:color="000000" w:fill="FFFFFF"/>
            <w:vAlign w:val="center"/>
          </w:tcPr>
          <w:p w14:paraId="34D1C535" w14:textId="2B740BCF" w:rsidR="009150E1" w:rsidRPr="002D6535" w:rsidRDefault="009150E1" w:rsidP="009150E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60" w:type="dxa"/>
            <w:shd w:val="clear" w:color="000000" w:fill="FFFFFF"/>
            <w:vAlign w:val="center"/>
          </w:tcPr>
          <w:p w14:paraId="6E875E57" w14:textId="1DF5BC53" w:rsidR="009150E1" w:rsidRPr="002D6535" w:rsidRDefault="009150E1" w:rsidP="009150E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shd w:val="clear" w:color="000000" w:fill="FFFFFF"/>
            <w:vAlign w:val="center"/>
          </w:tcPr>
          <w:p w14:paraId="5A3B1282" w14:textId="77467180" w:rsidR="009150E1" w:rsidRPr="002D6535" w:rsidRDefault="009150E1" w:rsidP="009150E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ay</w:t>
            </w:r>
          </w:p>
        </w:tc>
        <w:tc>
          <w:tcPr>
            <w:tcW w:w="1448" w:type="dxa"/>
            <w:shd w:val="clear" w:color="000000" w:fill="FFFFFF"/>
            <w:vAlign w:val="center"/>
          </w:tcPr>
          <w:p w14:paraId="2741FC70" w14:textId="647D21ED" w:rsidR="009150E1" w:rsidRPr="002D6535" w:rsidRDefault="009150E1" w:rsidP="009150E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ay</w:t>
            </w:r>
          </w:p>
        </w:tc>
      </w:tr>
      <w:tr w:rsidR="009150E1" w:rsidRPr="002D6535" w14:paraId="3D1C0828" w14:textId="77777777" w:rsidTr="00AD1587">
        <w:trPr>
          <w:trHeight w:val="300"/>
        </w:trPr>
        <w:tc>
          <w:tcPr>
            <w:tcW w:w="1609" w:type="dxa"/>
            <w:shd w:val="clear" w:color="auto" w:fill="8064A2"/>
            <w:vAlign w:val="center"/>
            <w:hideMark/>
          </w:tcPr>
          <w:p w14:paraId="00A41453" w14:textId="77777777" w:rsidR="009150E1" w:rsidRPr="00F51111" w:rsidRDefault="009150E1" w:rsidP="009150E1">
            <w:pP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Sorumlu Birim</w:t>
            </w:r>
          </w:p>
        </w:tc>
        <w:tc>
          <w:tcPr>
            <w:tcW w:w="7538" w:type="dxa"/>
            <w:gridSpan w:val="9"/>
            <w:shd w:val="clear" w:color="000000" w:fill="FFFFFF"/>
            <w:vAlign w:val="center"/>
          </w:tcPr>
          <w:p w14:paraId="31AC6143" w14:textId="11ECE6B0" w:rsidR="009150E1" w:rsidRPr="002D6535" w:rsidRDefault="009150E1" w:rsidP="009150E1">
            <w:pPr>
              <w:rPr>
                <w:rFonts w:ascii="Times New Roman" w:eastAsia="Times New Roman" w:hAnsi="Times New Roman" w:cs="Times New Roman"/>
                <w:color w:val="000000"/>
                <w:sz w:val="18"/>
                <w:szCs w:val="18"/>
              </w:rPr>
            </w:pPr>
            <w:r w:rsidRPr="003C6AEC">
              <w:rPr>
                <w:rFonts w:ascii="Times New Roman" w:eastAsia="Times New Roman" w:hAnsi="Times New Roman" w:cs="Times New Roman"/>
                <w:sz w:val="20"/>
                <w:szCs w:val="20"/>
              </w:rPr>
              <w:t>Sağlıklı Beslenme ve Hareketli Yaşam Ekibi</w:t>
            </w:r>
          </w:p>
        </w:tc>
      </w:tr>
      <w:tr w:rsidR="009150E1" w:rsidRPr="002D6535" w14:paraId="54363C34" w14:textId="77777777" w:rsidTr="00AD1587">
        <w:trPr>
          <w:trHeight w:val="300"/>
        </w:trPr>
        <w:tc>
          <w:tcPr>
            <w:tcW w:w="1609" w:type="dxa"/>
            <w:shd w:val="clear" w:color="auto" w:fill="8064A2"/>
            <w:vAlign w:val="center"/>
            <w:hideMark/>
          </w:tcPr>
          <w:p w14:paraId="7771AA13" w14:textId="77777777" w:rsidR="009150E1" w:rsidRPr="00F51111" w:rsidRDefault="009150E1" w:rsidP="009150E1">
            <w:pP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İşb. Yap. Birim(ler)</w:t>
            </w:r>
          </w:p>
        </w:tc>
        <w:tc>
          <w:tcPr>
            <w:tcW w:w="7538" w:type="dxa"/>
            <w:gridSpan w:val="9"/>
            <w:shd w:val="clear" w:color="000000" w:fill="FFFFFF"/>
            <w:vAlign w:val="center"/>
          </w:tcPr>
          <w:p w14:paraId="5E96A49E" w14:textId="485AAA41" w:rsidR="009150E1" w:rsidRPr="002D6535" w:rsidRDefault="009150E1" w:rsidP="009150E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Zümre Öğretmenler Kurulu</w:t>
            </w:r>
          </w:p>
        </w:tc>
      </w:tr>
      <w:tr w:rsidR="009150E1" w:rsidRPr="002D6535" w14:paraId="2998852A" w14:textId="77777777" w:rsidTr="00AD1587">
        <w:trPr>
          <w:trHeight w:val="300"/>
        </w:trPr>
        <w:tc>
          <w:tcPr>
            <w:tcW w:w="1609" w:type="dxa"/>
            <w:shd w:val="clear" w:color="auto" w:fill="8064A2"/>
            <w:vAlign w:val="center"/>
            <w:hideMark/>
          </w:tcPr>
          <w:p w14:paraId="3FB08BEE" w14:textId="77777777" w:rsidR="009150E1" w:rsidRPr="00F51111" w:rsidRDefault="009150E1" w:rsidP="009150E1">
            <w:pP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Riskler</w:t>
            </w:r>
          </w:p>
        </w:tc>
        <w:tc>
          <w:tcPr>
            <w:tcW w:w="7538" w:type="dxa"/>
            <w:gridSpan w:val="9"/>
            <w:shd w:val="clear" w:color="000000" w:fill="FFFFFF"/>
            <w:vAlign w:val="center"/>
          </w:tcPr>
          <w:p w14:paraId="7FACF74F" w14:textId="7EEAA4C3" w:rsidR="009150E1" w:rsidRPr="002D6535" w:rsidRDefault="009150E1" w:rsidP="009150E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Bakanlık tarafından yürüt</w:t>
            </w:r>
            <w:r>
              <w:rPr>
                <w:rFonts w:ascii="Times New Roman" w:eastAsia="Times New Roman" w:hAnsi="Times New Roman" w:cs="Times New Roman"/>
                <w:color w:val="000000"/>
                <w:sz w:val="18"/>
                <w:szCs w:val="18"/>
              </w:rPr>
              <w:t>ülen projelerin sonlandırılması</w:t>
            </w:r>
          </w:p>
        </w:tc>
      </w:tr>
      <w:tr w:rsidR="009150E1" w:rsidRPr="002D6535" w14:paraId="1FE6A088" w14:textId="77777777" w:rsidTr="00AD1587">
        <w:trPr>
          <w:trHeight w:val="300"/>
        </w:trPr>
        <w:tc>
          <w:tcPr>
            <w:tcW w:w="1609" w:type="dxa"/>
            <w:shd w:val="clear" w:color="auto" w:fill="8064A2"/>
            <w:vAlign w:val="center"/>
            <w:hideMark/>
          </w:tcPr>
          <w:p w14:paraId="5B3972A6" w14:textId="77777777" w:rsidR="009150E1" w:rsidRPr="00F51111" w:rsidRDefault="009150E1" w:rsidP="009150E1">
            <w:pP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Stratejiler</w:t>
            </w:r>
          </w:p>
        </w:tc>
        <w:tc>
          <w:tcPr>
            <w:tcW w:w="7538" w:type="dxa"/>
            <w:gridSpan w:val="9"/>
            <w:shd w:val="clear" w:color="000000" w:fill="FFFFFF"/>
            <w:vAlign w:val="center"/>
          </w:tcPr>
          <w:p w14:paraId="2F7B1523" w14:textId="65F3AB9B" w:rsidR="009150E1" w:rsidRPr="002D6535" w:rsidRDefault="009150E1" w:rsidP="009150E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Yeni gelen personele bilgilendirme toplantıları yapılması</w:t>
            </w:r>
          </w:p>
        </w:tc>
      </w:tr>
      <w:tr w:rsidR="009150E1" w:rsidRPr="002D6535" w14:paraId="011F27BB" w14:textId="77777777" w:rsidTr="00AD1587">
        <w:trPr>
          <w:trHeight w:val="300"/>
        </w:trPr>
        <w:tc>
          <w:tcPr>
            <w:tcW w:w="1609" w:type="dxa"/>
            <w:shd w:val="clear" w:color="auto" w:fill="8064A2"/>
            <w:vAlign w:val="center"/>
            <w:hideMark/>
          </w:tcPr>
          <w:p w14:paraId="6DA93973" w14:textId="77777777" w:rsidR="009150E1" w:rsidRPr="00F51111" w:rsidRDefault="009150E1" w:rsidP="009150E1">
            <w:pP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Maliyet Tahmini</w:t>
            </w:r>
          </w:p>
        </w:tc>
        <w:tc>
          <w:tcPr>
            <w:tcW w:w="7538" w:type="dxa"/>
            <w:gridSpan w:val="9"/>
            <w:shd w:val="clear" w:color="000000" w:fill="FFFFFF"/>
            <w:vAlign w:val="center"/>
          </w:tcPr>
          <w:p w14:paraId="100DEBE3" w14:textId="5EA88817" w:rsidR="009150E1" w:rsidRPr="002D6535" w:rsidRDefault="009150E1" w:rsidP="009150E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500 TL </w:t>
            </w:r>
          </w:p>
        </w:tc>
      </w:tr>
      <w:tr w:rsidR="009150E1" w:rsidRPr="002D6535" w14:paraId="7D7FA74F" w14:textId="77777777" w:rsidTr="00AD1587">
        <w:trPr>
          <w:trHeight w:val="300"/>
        </w:trPr>
        <w:tc>
          <w:tcPr>
            <w:tcW w:w="1609" w:type="dxa"/>
            <w:shd w:val="clear" w:color="auto" w:fill="8064A2"/>
            <w:vAlign w:val="center"/>
            <w:hideMark/>
          </w:tcPr>
          <w:p w14:paraId="2343D041" w14:textId="77777777" w:rsidR="009150E1" w:rsidRPr="00F51111" w:rsidRDefault="009150E1" w:rsidP="009150E1">
            <w:pP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Tespitler</w:t>
            </w:r>
          </w:p>
        </w:tc>
        <w:tc>
          <w:tcPr>
            <w:tcW w:w="7538" w:type="dxa"/>
            <w:gridSpan w:val="9"/>
            <w:shd w:val="clear" w:color="000000" w:fill="FFFFFF"/>
            <w:vAlign w:val="center"/>
          </w:tcPr>
          <w:p w14:paraId="4A06AF4B" w14:textId="614D06A8" w:rsidR="009150E1" w:rsidRPr="002D6535" w:rsidRDefault="00E147A1" w:rsidP="00E147A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Velilerin etkinliklere katılmada isteksiz olması</w:t>
            </w:r>
          </w:p>
        </w:tc>
      </w:tr>
      <w:tr w:rsidR="009150E1" w:rsidRPr="002D6535" w14:paraId="44AA0666" w14:textId="77777777" w:rsidTr="00AD1587">
        <w:trPr>
          <w:trHeight w:val="300"/>
        </w:trPr>
        <w:tc>
          <w:tcPr>
            <w:tcW w:w="1609" w:type="dxa"/>
            <w:shd w:val="clear" w:color="auto" w:fill="8064A2"/>
            <w:vAlign w:val="center"/>
            <w:hideMark/>
          </w:tcPr>
          <w:p w14:paraId="25428473" w14:textId="77777777" w:rsidR="009150E1" w:rsidRPr="00F51111" w:rsidRDefault="009150E1" w:rsidP="009150E1">
            <w:pP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İhtiyaçlar</w:t>
            </w:r>
          </w:p>
        </w:tc>
        <w:tc>
          <w:tcPr>
            <w:tcW w:w="7538" w:type="dxa"/>
            <w:gridSpan w:val="9"/>
            <w:shd w:val="clear" w:color="000000" w:fill="FFFFFF"/>
            <w:vAlign w:val="center"/>
          </w:tcPr>
          <w:p w14:paraId="03E00846" w14:textId="481765BB" w:rsidR="009150E1" w:rsidRPr="002D6535" w:rsidRDefault="00E147A1" w:rsidP="009150E1">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Velilerin katılımını teşvik edici etkinlikler planlanması</w:t>
            </w:r>
          </w:p>
        </w:tc>
      </w:tr>
    </w:tbl>
    <w:p w14:paraId="49C44DE5" w14:textId="77777777" w:rsidR="00CA7151" w:rsidRDefault="00CA7151" w:rsidP="00CA7151">
      <w:pPr>
        <w:rPr>
          <w:rFonts w:ascii="Times New Roman" w:hAnsi="Times New Roman" w:cs="Times New Roman"/>
        </w:rPr>
      </w:pPr>
    </w:p>
    <w:tbl>
      <w:tblPr>
        <w:tblW w:w="9139" w:type="dxa"/>
        <w:tblCellMar>
          <w:left w:w="70" w:type="dxa"/>
          <w:right w:w="70" w:type="dxa"/>
        </w:tblCellMar>
        <w:tblLook w:val="04A0" w:firstRow="1" w:lastRow="0" w:firstColumn="1" w:lastColumn="0" w:noHBand="0" w:noVBand="1"/>
      </w:tblPr>
      <w:tblGrid>
        <w:gridCol w:w="1134"/>
        <w:gridCol w:w="346"/>
        <w:gridCol w:w="363"/>
        <w:gridCol w:w="3969"/>
        <w:gridCol w:w="142"/>
        <w:gridCol w:w="818"/>
        <w:gridCol w:w="142"/>
        <w:gridCol w:w="818"/>
        <w:gridCol w:w="65"/>
        <w:gridCol w:w="1275"/>
        <w:gridCol w:w="67"/>
      </w:tblGrid>
      <w:tr w:rsidR="00CA7151" w:rsidRPr="002D6535" w14:paraId="0B082FF7" w14:textId="77777777" w:rsidTr="00CA7151">
        <w:trPr>
          <w:trHeight w:val="660"/>
        </w:trPr>
        <w:tc>
          <w:tcPr>
            <w:tcW w:w="1843" w:type="dxa"/>
            <w:gridSpan w:val="3"/>
            <w:tcBorders>
              <w:top w:val="nil"/>
              <w:left w:val="nil"/>
              <w:bottom w:val="nil"/>
              <w:right w:val="nil"/>
            </w:tcBorders>
            <w:shd w:val="clear" w:color="auto" w:fill="auto"/>
            <w:noWrap/>
            <w:hideMark/>
          </w:tcPr>
          <w:p w14:paraId="0AED380A" w14:textId="77777777"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(A2)</w:t>
            </w:r>
          </w:p>
        </w:tc>
        <w:tc>
          <w:tcPr>
            <w:tcW w:w="7296" w:type="dxa"/>
            <w:gridSpan w:val="8"/>
            <w:tcBorders>
              <w:top w:val="nil"/>
              <w:left w:val="nil"/>
              <w:bottom w:val="nil"/>
              <w:right w:val="nil"/>
            </w:tcBorders>
            <w:shd w:val="clear" w:color="auto" w:fill="auto"/>
            <w:hideMark/>
          </w:tcPr>
          <w:p w14:paraId="498B960C"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Eğitim ve öğretim faaliyetlerinde ortaya çıkan sorunları proje tabanlı yöntemlerle çözüme ulaştırmak </w:t>
            </w:r>
            <w:r w:rsidR="0035562A" w:rsidRPr="002D6535">
              <w:rPr>
                <w:rFonts w:ascii="Times New Roman" w:eastAsia="Times New Roman" w:hAnsi="Times New Roman" w:cs="Times New Roman"/>
                <w:color w:val="000000"/>
                <w:sz w:val="18"/>
                <w:szCs w:val="18"/>
              </w:rPr>
              <w:t>ve 21.</w:t>
            </w:r>
            <w:r w:rsidRPr="002D6535">
              <w:rPr>
                <w:rFonts w:ascii="Times New Roman" w:eastAsia="Times New Roman" w:hAnsi="Times New Roman" w:cs="Times New Roman"/>
                <w:color w:val="000000"/>
                <w:sz w:val="18"/>
                <w:szCs w:val="18"/>
              </w:rPr>
              <w:t xml:space="preserve"> yüzyıl becerileri ile bütünleşik kaliteli eğitim hizmeti sunmak</w:t>
            </w:r>
            <w:r w:rsidR="00D03C85">
              <w:rPr>
                <w:rFonts w:ascii="Times New Roman" w:eastAsia="Times New Roman" w:hAnsi="Times New Roman" w:cs="Times New Roman"/>
                <w:color w:val="000000"/>
                <w:sz w:val="18"/>
                <w:szCs w:val="18"/>
              </w:rPr>
              <w:t>.</w:t>
            </w:r>
          </w:p>
        </w:tc>
      </w:tr>
      <w:tr w:rsidR="00CA7151" w:rsidRPr="002D6535" w14:paraId="2973F86F" w14:textId="77777777" w:rsidTr="00CA7151">
        <w:trPr>
          <w:trHeight w:val="660"/>
        </w:trPr>
        <w:tc>
          <w:tcPr>
            <w:tcW w:w="1843" w:type="dxa"/>
            <w:gridSpan w:val="3"/>
            <w:tcBorders>
              <w:top w:val="nil"/>
              <w:left w:val="nil"/>
              <w:bottom w:val="nil"/>
              <w:right w:val="nil"/>
            </w:tcBorders>
            <w:shd w:val="clear" w:color="auto" w:fill="auto"/>
            <w:noWrap/>
            <w:hideMark/>
          </w:tcPr>
          <w:p w14:paraId="5424D5E5" w14:textId="77777777"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Hedef 2.4 (H2.4)</w:t>
            </w:r>
          </w:p>
        </w:tc>
        <w:tc>
          <w:tcPr>
            <w:tcW w:w="7296" w:type="dxa"/>
            <w:gridSpan w:val="8"/>
            <w:tcBorders>
              <w:top w:val="nil"/>
              <w:left w:val="nil"/>
              <w:bottom w:val="nil"/>
              <w:right w:val="nil"/>
            </w:tcBorders>
            <w:shd w:val="clear" w:color="000000" w:fill="FFFFFF"/>
            <w:vAlign w:val="center"/>
            <w:hideMark/>
          </w:tcPr>
          <w:p w14:paraId="242E90C1" w14:textId="12F9C065" w:rsidR="00CA7151" w:rsidRPr="002D6535" w:rsidRDefault="00F137C2" w:rsidP="00CA7151">
            <w:pPr>
              <w:jc w:val="both"/>
              <w:rPr>
                <w:rFonts w:ascii="Times New Roman" w:eastAsia="Times New Roman" w:hAnsi="Times New Roman" w:cs="Times New Roman"/>
                <w:color w:val="000000"/>
                <w:sz w:val="18"/>
                <w:szCs w:val="18"/>
              </w:rPr>
            </w:pPr>
            <w:r w:rsidRPr="0016434D">
              <w:rPr>
                <w:rFonts w:ascii="Times New Roman" w:eastAsia="Times New Roman" w:hAnsi="Times New Roman" w:cs="Times New Roman"/>
                <w:color w:val="000000"/>
                <w:sz w:val="20"/>
                <w:szCs w:val="20"/>
              </w:rPr>
              <w:t>Öğretmen ve yöneticilerimizin mesleki gelişim taleplerini değerlendirerek her yönetici ve öğretmenimizin plan döneminin her yılında en az 1 hizmetiçi eğitim faaliyetine katılımını sağlamak</w:t>
            </w:r>
          </w:p>
        </w:tc>
      </w:tr>
      <w:tr w:rsidR="00CA7151" w:rsidRPr="002D6535" w14:paraId="598D1F4D" w14:textId="77777777" w:rsidTr="00CA7151">
        <w:trPr>
          <w:gridAfter w:val="1"/>
          <w:wAfter w:w="67" w:type="dxa"/>
          <w:trHeight w:val="300"/>
        </w:trPr>
        <w:tc>
          <w:tcPr>
            <w:tcW w:w="1480" w:type="dxa"/>
            <w:gridSpan w:val="2"/>
            <w:tcBorders>
              <w:top w:val="nil"/>
              <w:left w:val="nil"/>
              <w:bottom w:val="nil"/>
              <w:right w:val="nil"/>
            </w:tcBorders>
            <w:shd w:val="clear" w:color="auto" w:fill="auto"/>
            <w:noWrap/>
            <w:vAlign w:val="center"/>
            <w:hideMark/>
          </w:tcPr>
          <w:p w14:paraId="610E7644" w14:textId="77777777" w:rsidR="00CA7151" w:rsidRPr="002D6535" w:rsidRDefault="00CA7151" w:rsidP="00CA7151">
            <w:pPr>
              <w:rPr>
                <w:rFonts w:ascii="Times New Roman" w:eastAsia="Times New Roman" w:hAnsi="Times New Roman" w:cs="Times New Roman"/>
                <w:color w:val="000000"/>
                <w:sz w:val="18"/>
                <w:szCs w:val="18"/>
              </w:rPr>
            </w:pPr>
          </w:p>
        </w:tc>
        <w:tc>
          <w:tcPr>
            <w:tcW w:w="4332" w:type="dxa"/>
            <w:gridSpan w:val="2"/>
            <w:tcBorders>
              <w:top w:val="nil"/>
              <w:left w:val="nil"/>
              <w:bottom w:val="nil"/>
              <w:right w:val="nil"/>
            </w:tcBorders>
            <w:shd w:val="clear" w:color="auto" w:fill="auto"/>
            <w:noWrap/>
            <w:vAlign w:val="center"/>
            <w:hideMark/>
          </w:tcPr>
          <w:p w14:paraId="02DBF489" w14:textId="77777777" w:rsidR="00CA7151" w:rsidRDefault="00CA7151" w:rsidP="00CA7151">
            <w:pPr>
              <w:rPr>
                <w:rFonts w:ascii="Times New Roman" w:eastAsia="Times New Roman" w:hAnsi="Times New Roman" w:cs="Times New Roman"/>
                <w:sz w:val="20"/>
                <w:szCs w:val="20"/>
              </w:rPr>
            </w:pPr>
          </w:p>
          <w:p w14:paraId="4B40D97A" w14:textId="77777777" w:rsidR="00E979A2" w:rsidRPr="002D6535" w:rsidRDefault="00E979A2" w:rsidP="00CA7151">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11E3EF86" w14:textId="77777777" w:rsidR="00CA7151" w:rsidRPr="002D6535" w:rsidRDefault="00CA7151" w:rsidP="00CA7151">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706895C2" w14:textId="77777777" w:rsidR="00CA7151" w:rsidRPr="002D6535" w:rsidRDefault="00CA7151" w:rsidP="00CA7151">
            <w:pPr>
              <w:rPr>
                <w:rFonts w:ascii="Times New Roman" w:eastAsia="Times New Roman" w:hAnsi="Times New Roman" w:cs="Times New Roman"/>
                <w:sz w:val="20"/>
                <w:szCs w:val="20"/>
              </w:rPr>
            </w:pPr>
          </w:p>
        </w:tc>
        <w:tc>
          <w:tcPr>
            <w:tcW w:w="1340" w:type="dxa"/>
            <w:gridSpan w:val="2"/>
            <w:tcBorders>
              <w:top w:val="nil"/>
              <w:left w:val="nil"/>
              <w:bottom w:val="nil"/>
              <w:right w:val="nil"/>
            </w:tcBorders>
            <w:shd w:val="clear" w:color="auto" w:fill="auto"/>
            <w:noWrap/>
            <w:vAlign w:val="center"/>
            <w:hideMark/>
          </w:tcPr>
          <w:p w14:paraId="77462883"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347B3370" w14:textId="77777777" w:rsidTr="00F51111">
        <w:trPr>
          <w:gridAfter w:val="1"/>
          <w:wAfter w:w="67" w:type="dxa"/>
          <w:trHeight w:val="300"/>
        </w:trPr>
        <w:tc>
          <w:tcPr>
            <w:tcW w:w="9072" w:type="dxa"/>
            <w:gridSpan w:val="10"/>
            <w:tcBorders>
              <w:top w:val="single" w:sz="4" w:space="0" w:color="auto"/>
              <w:left w:val="single" w:sz="4" w:space="0" w:color="auto"/>
              <w:bottom w:val="single" w:sz="4" w:space="0" w:color="auto"/>
              <w:right w:val="single" w:sz="4" w:space="0" w:color="auto"/>
            </w:tcBorders>
            <w:shd w:val="clear" w:color="auto" w:fill="8064A2"/>
            <w:noWrap/>
            <w:vAlign w:val="center"/>
            <w:hideMark/>
          </w:tcPr>
          <w:p w14:paraId="15F6B49A"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HEDEFE İLİŞKİN GÖSTERGELER</w:t>
            </w:r>
          </w:p>
        </w:tc>
      </w:tr>
      <w:tr w:rsidR="00CA7151" w:rsidRPr="002D6535" w14:paraId="6FEA5651" w14:textId="77777777" w:rsidTr="00F51111">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FFFFFF"/>
            <w:vAlign w:val="center"/>
            <w:hideMark/>
          </w:tcPr>
          <w:p w14:paraId="75713211"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820" w:type="dxa"/>
            <w:gridSpan w:val="4"/>
            <w:tcBorders>
              <w:top w:val="nil"/>
              <w:left w:val="nil"/>
              <w:bottom w:val="single" w:sz="4" w:space="0" w:color="auto"/>
              <w:right w:val="single" w:sz="4" w:space="0" w:color="auto"/>
            </w:tcBorders>
            <w:shd w:val="clear" w:color="auto" w:fill="FFFFFF"/>
            <w:vAlign w:val="center"/>
            <w:hideMark/>
          </w:tcPr>
          <w:p w14:paraId="129AA2F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gridSpan w:val="2"/>
            <w:tcBorders>
              <w:top w:val="nil"/>
              <w:left w:val="nil"/>
              <w:bottom w:val="single" w:sz="4" w:space="0" w:color="auto"/>
              <w:right w:val="single" w:sz="4" w:space="0" w:color="auto"/>
            </w:tcBorders>
            <w:shd w:val="clear" w:color="auto" w:fill="FFFFFF"/>
            <w:vAlign w:val="center"/>
            <w:hideMark/>
          </w:tcPr>
          <w:p w14:paraId="516AFA68" w14:textId="77777777" w:rsidR="00CA7151" w:rsidRPr="002D6535" w:rsidRDefault="0035562A"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w:t>
            </w:r>
            <w:r w:rsidR="00CA7151" w:rsidRPr="002D6535">
              <w:rPr>
                <w:rFonts w:ascii="Times New Roman" w:eastAsia="Times New Roman" w:hAnsi="Times New Roman" w:cs="Times New Roman"/>
                <w:b/>
                <w:bCs/>
                <w:color w:val="000000"/>
                <w:sz w:val="18"/>
                <w:szCs w:val="18"/>
              </w:rPr>
              <w:t>2018)</w:t>
            </w:r>
          </w:p>
        </w:tc>
        <w:tc>
          <w:tcPr>
            <w:tcW w:w="883" w:type="dxa"/>
            <w:gridSpan w:val="2"/>
            <w:tcBorders>
              <w:top w:val="nil"/>
              <w:left w:val="nil"/>
              <w:bottom w:val="single" w:sz="4" w:space="0" w:color="auto"/>
              <w:right w:val="single" w:sz="4" w:space="0" w:color="auto"/>
            </w:tcBorders>
            <w:shd w:val="clear" w:color="auto" w:fill="FFFFFF"/>
            <w:vAlign w:val="center"/>
            <w:hideMark/>
          </w:tcPr>
          <w:p w14:paraId="10153A5B"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275" w:type="dxa"/>
            <w:tcBorders>
              <w:top w:val="nil"/>
              <w:left w:val="nil"/>
              <w:bottom w:val="single" w:sz="4" w:space="0" w:color="auto"/>
              <w:right w:val="single" w:sz="4" w:space="0" w:color="auto"/>
            </w:tcBorders>
            <w:shd w:val="clear" w:color="auto" w:fill="FFFFFF"/>
            <w:vAlign w:val="center"/>
            <w:hideMark/>
          </w:tcPr>
          <w:p w14:paraId="196C6EFB"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5C2A17" w:rsidRPr="002D6535" w14:paraId="577BF666" w14:textId="77777777" w:rsidTr="00AD1587">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BFE580A" w14:textId="77777777" w:rsidR="005C2A17" w:rsidRPr="002D6535" w:rsidRDefault="005C2A17" w:rsidP="005C2A1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2.4.1</w:t>
            </w:r>
          </w:p>
        </w:tc>
        <w:tc>
          <w:tcPr>
            <w:tcW w:w="4820" w:type="dxa"/>
            <w:gridSpan w:val="4"/>
            <w:tcBorders>
              <w:top w:val="nil"/>
              <w:left w:val="nil"/>
              <w:bottom w:val="single" w:sz="4" w:space="0" w:color="auto"/>
              <w:right w:val="single" w:sz="4" w:space="0" w:color="auto"/>
            </w:tcBorders>
            <w:shd w:val="clear" w:color="auto" w:fill="auto"/>
            <w:vAlign w:val="center"/>
          </w:tcPr>
          <w:p w14:paraId="37843FCA" w14:textId="50189BD4" w:rsidR="005C2A17" w:rsidRPr="002D6535" w:rsidRDefault="005C2A17" w:rsidP="005C2A17">
            <w:pPr>
              <w:jc w:val="both"/>
              <w:rPr>
                <w:rFonts w:ascii="Times New Roman" w:eastAsia="Times New Roman" w:hAnsi="Times New Roman" w:cs="Times New Roman"/>
                <w:color w:val="000000"/>
                <w:sz w:val="18"/>
                <w:szCs w:val="18"/>
              </w:rPr>
            </w:pPr>
            <w:r w:rsidRPr="00C91A08">
              <w:rPr>
                <w:rFonts w:ascii="Times New Roman" w:eastAsia="Times New Roman" w:hAnsi="Times New Roman" w:cs="Times New Roman"/>
                <w:sz w:val="20"/>
                <w:szCs w:val="20"/>
              </w:rPr>
              <w:t>Öğretmenlerimize yönelik, istekleri doğrultus</w:t>
            </w:r>
            <w:r>
              <w:rPr>
                <w:rFonts w:ascii="Times New Roman" w:eastAsia="Times New Roman" w:hAnsi="Times New Roman" w:cs="Times New Roman"/>
                <w:sz w:val="20"/>
                <w:szCs w:val="20"/>
              </w:rPr>
              <w:t xml:space="preserve">unda hizmetiçi eğitim faaliyeti </w:t>
            </w:r>
            <w:r w:rsidRPr="00C91A08">
              <w:rPr>
                <w:rFonts w:ascii="Times New Roman" w:eastAsia="Times New Roman" w:hAnsi="Times New Roman" w:cs="Times New Roman"/>
                <w:sz w:val="20"/>
                <w:szCs w:val="20"/>
              </w:rPr>
              <w:t xml:space="preserve">(kurs, seminer vb.) sayısı </w:t>
            </w:r>
          </w:p>
        </w:tc>
        <w:tc>
          <w:tcPr>
            <w:tcW w:w="960" w:type="dxa"/>
            <w:gridSpan w:val="2"/>
            <w:tcBorders>
              <w:top w:val="nil"/>
              <w:left w:val="nil"/>
              <w:bottom w:val="single" w:sz="4" w:space="0" w:color="auto"/>
              <w:right w:val="single" w:sz="4" w:space="0" w:color="auto"/>
            </w:tcBorders>
            <w:shd w:val="clear" w:color="auto" w:fill="auto"/>
            <w:noWrap/>
            <w:vAlign w:val="center"/>
          </w:tcPr>
          <w:p w14:paraId="678FFF26" w14:textId="01FDF2AC" w:rsidR="005C2A17" w:rsidRPr="002D6535" w:rsidRDefault="006F1ECE" w:rsidP="005C2A1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883" w:type="dxa"/>
            <w:gridSpan w:val="2"/>
            <w:tcBorders>
              <w:top w:val="nil"/>
              <w:left w:val="nil"/>
              <w:bottom w:val="single" w:sz="4" w:space="0" w:color="auto"/>
              <w:right w:val="single" w:sz="4" w:space="0" w:color="auto"/>
            </w:tcBorders>
            <w:shd w:val="clear" w:color="auto" w:fill="auto"/>
            <w:vAlign w:val="center"/>
          </w:tcPr>
          <w:p w14:paraId="1A3C3BAF" w14:textId="49091C36" w:rsidR="005C2A17" w:rsidRPr="002D6535" w:rsidRDefault="006F1ECE" w:rsidP="005C2A1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275" w:type="dxa"/>
            <w:tcBorders>
              <w:top w:val="nil"/>
              <w:left w:val="nil"/>
              <w:bottom w:val="single" w:sz="4" w:space="0" w:color="auto"/>
              <w:right w:val="single" w:sz="4" w:space="0" w:color="auto"/>
            </w:tcBorders>
            <w:shd w:val="clear" w:color="auto" w:fill="auto"/>
            <w:vAlign w:val="center"/>
          </w:tcPr>
          <w:p w14:paraId="13CA6B1D" w14:textId="134BB6A3" w:rsidR="005C2A17" w:rsidRPr="002D6535" w:rsidRDefault="00CF0206" w:rsidP="005C2A1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5C2A17" w:rsidRPr="002D6535" w14:paraId="76C08304" w14:textId="77777777" w:rsidTr="00E55674">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9A8901B" w14:textId="77777777" w:rsidR="005C2A17" w:rsidRPr="002D6535" w:rsidRDefault="005C2A17" w:rsidP="005C2A1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2.4.2</w:t>
            </w:r>
          </w:p>
        </w:tc>
        <w:tc>
          <w:tcPr>
            <w:tcW w:w="4820" w:type="dxa"/>
            <w:gridSpan w:val="4"/>
            <w:tcBorders>
              <w:top w:val="nil"/>
              <w:left w:val="nil"/>
              <w:bottom w:val="single" w:sz="4" w:space="0" w:color="auto"/>
              <w:right w:val="single" w:sz="4" w:space="0" w:color="auto"/>
            </w:tcBorders>
            <w:shd w:val="clear" w:color="auto" w:fill="auto"/>
            <w:vAlign w:val="center"/>
          </w:tcPr>
          <w:p w14:paraId="62AD289C" w14:textId="4CC25CF0" w:rsidR="005C2A17" w:rsidRPr="002D6535" w:rsidRDefault="005C2A17" w:rsidP="005C2A17">
            <w:pPr>
              <w:jc w:val="both"/>
              <w:rPr>
                <w:rFonts w:ascii="Times New Roman" w:eastAsia="Times New Roman" w:hAnsi="Times New Roman" w:cs="Times New Roman"/>
                <w:color w:val="000000"/>
                <w:sz w:val="18"/>
                <w:szCs w:val="18"/>
              </w:rPr>
            </w:pPr>
            <w:r w:rsidRPr="00C91A08">
              <w:rPr>
                <w:rFonts w:ascii="Times New Roman" w:eastAsia="Times New Roman" w:hAnsi="Times New Roman" w:cs="Times New Roman"/>
                <w:sz w:val="20"/>
                <w:szCs w:val="20"/>
              </w:rPr>
              <w:t>Yöneticilerimize yönelik, istekleri doğrultusunda hizmetiçi eğitim faaliyeti (kurs, seminer vb.) sayısı</w:t>
            </w:r>
          </w:p>
        </w:tc>
        <w:tc>
          <w:tcPr>
            <w:tcW w:w="960" w:type="dxa"/>
            <w:gridSpan w:val="2"/>
            <w:tcBorders>
              <w:top w:val="nil"/>
              <w:left w:val="nil"/>
              <w:bottom w:val="single" w:sz="4" w:space="0" w:color="auto"/>
              <w:right w:val="single" w:sz="4" w:space="0" w:color="auto"/>
            </w:tcBorders>
            <w:shd w:val="clear" w:color="auto" w:fill="auto"/>
            <w:noWrap/>
            <w:vAlign w:val="center"/>
          </w:tcPr>
          <w:p w14:paraId="27FBC97B" w14:textId="065369A9" w:rsidR="005C2A17" w:rsidRPr="002D6535" w:rsidRDefault="006F1ECE" w:rsidP="005C2A1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883" w:type="dxa"/>
            <w:gridSpan w:val="2"/>
            <w:tcBorders>
              <w:top w:val="nil"/>
              <w:left w:val="nil"/>
              <w:bottom w:val="single" w:sz="4" w:space="0" w:color="auto"/>
              <w:right w:val="single" w:sz="4" w:space="0" w:color="auto"/>
            </w:tcBorders>
            <w:shd w:val="clear" w:color="auto" w:fill="auto"/>
            <w:vAlign w:val="center"/>
          </w:tcPr>
          <w:p w14:paraId="016D413D" w14:textId="7D8C2DB4" w:rsidR="005C2A17" w:rsidRPr="002D6535" w:rsidRDefault="006F1ECE" w:rsidP="005C2A1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275" w:type="dxa"/>
            <w:tcBorders>
              <w:top w:val="nil"/>
              <w:left w:val="nil"/>
              <w:bottom w:val="single" w:sz="4" w:space="0" w:color="auto"/>
              <w:right w:val="single" w:sz="4" w:space="0" w:color="auto"/>
            </w:tcBorders>
            <w:shd w:val="clear" w:color="auto" w:fill="auto"/>
            <w:vAlign w:val="center"/>
          </w:tcPr>
          <w:p w14:paraId="576C748F" w14:textId="6D785097" w:rsidR="005C2A17" w:rsidRPr="002D6535" w:rsidRDefault="00CF0206" w:rsidP="005C2A1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5C2A17" w:rsidRPr="002D6535" w14:paraId="6B0332E8" w14:textId="77777777" w:rsidTr="00E55674">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26F196D" w14:textId="77777777" w:rsidR="005C2A17" w:rsidRPr="002D6535" w:rsidRDefault="005C2A17" w:rsidP="005C2A1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2.4.3</w:t>
            </w:r>
          </w:p>
        </w:tc>
        <w:tc>
          <w:tcPr>
            <w:tcW w:w="4820" w:type="dxa"/>
            <w:gridSpan w:val="4"/>
            <w:tcBorders>
              <w:top w:val="nil"/>
              <w:left w:val="nil"/>
              <w:bottom w:val="single" w:sz="4" w:space="0" w:color="auto"/>
              <w:right w:val="single" w:sz="4" w:space="0" w:color="auto"/>
            </w:tcBorders>
            <w:shd w:val="clear" w:color="auto" w:fill="auto"/>
            <w:vAlign w:val="center"/>
          </w:tcPr>
          <w:p w14:paraId="0B2F56DF" w14:textId="412CE3A5" w:rsidR="005C2A17" w:rsidRPr="002D6535" w:rsidRDefault="005C2A17" w:rsidP="005C2A17">
            <w:pPr>
              <w:jc w:val="both"/>
              <w:rPr>
                <w:rFonts w:ascii="Times New Roman" w:eastAsia="Times New Roman" w:hAnsi="Times New Roman" w:cs="Times New Roman"/>
                <w:color w:val="000000"/>
                <w:sz w:val="18"/>
                <w:szCs w:val="18"/>
              </w:rPr>
            </w:pPr>
            <w:r w:rsidRPr="00C91A08">
              <w:rPr>
                <w:rFonts w:ascii="Times New Roman" w:eastAsia="Times New Roman" w:hAnsi="Times New Roman" w:cs="Times New Roman"/>
                <w:sz w:val="20"/>
                <w:szCs w:val="20"/>
              </w:rPr>
              <w:t xml:space="preserve">Hizmetiçi eğitim faaliyeti (seminer, kurs vb.) açılması için talepte bulunan </w:t>
            </w:r>
            <w:r>
              <w:rPr>
                <w:rFonts w:ascii="Times New Roman" w:eastAsia="Times New Roman" w:hAnsi="Times New Roman" w:cs="Times New Roman"/>
                <w:sz w:val="20"/>
                <w:szCs w:val="20"/>
              </w:rPr>
              <w:t>öğretmen/yönetici</w:t>
            </w:r>
            <w:r w:rsidRPr="00C91A08">
              <w:rPr>
                <w:rFonts w:ascii="Times New Roman" w:eastAsia="Times New Roman" w:hAnsi="Times New Roman" w:cs="Times New Roman"/>
                <w:sz w:val="20"/>
                <w:szCs w:val="20"/>
              </w:rPr>
              <w:t xml:space="preserve"> sayısı</w:t>
            </w:r>
          </w:p>
        </w:tc>
        <w:tc>
          <w:tcPr>
            <w:tcW w:w="960" w:type="dxa"/>
            <w:gridSpan w:val="2"/>
            <w:tcBorders>
              <w:top w:val="nil"/>
              <w:left w:val="nil"/>
              <w:bottom w:val="single" w:sz="4" w:space="0" w:color="auto"/>
              <w:right w:val="single" w:sz="4" w:space="0" w:color="auto"/>
            </w:tcBorders>
            <w:shd w:val="clear" w:color="auto" w:fill="auto"/>
            <w:noWrap/>
            <w:vAlign w:val="center"/>
          </w:tcPr>
          <w:p w14:paraId="32246E8C" w14:textId="05C24B1B" w:rsidR="005C2A17" w:rsidRPr="002D6535" w:rsidRDefault="006F1ECE" w:rsidP="005C2A1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883" w:type="dxa"/>
            <w:gridSpan w:val="2"/>
            <w:tcBorders>
              <w:top w:val="nil"/>
              <w:left w:val="nil"/>
              <w:bottom w:val="single" w:sz="4" w:space="0" w:color="auto"/>
              <w:right w:val="single" w:sz="4" w:space="0" w:color="auto"/>
            </w:tcBorders>
            <w:shd w:val="clear" w:color="auto" w:fill="auto"/>
            <w:vAlign w:val="center"/>
          </w:tcPr>
          <w:p w14:paraId="3AB1B9EA" w14:textId="09C7EFE7" w:rsidR="005C2A17" w:rsidRPr="002D6535" w:rsidRDefault="006F1ECE" w:rsidP="005C2A1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vAlign w:val="center"/>
          </w:tcPr>
          <w:p w14:paraId="4F3623AB" w14:textId="3BB8B029" w:rsidR="005C2A17" w:rsidRPr="002D6535" w:rsidRDefault="00CF0206" w:rsidP="005C2A1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5C2A17" w:rsidRPr="002D6535" w14:paraId="3220847D" w14:textId="77777777" w:rsidTr="00E55674">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4C4DBAC" w14:textId="77777777" w:rsidR="005C2A17" w:rsidRPr="002D6535" w:rsidRDefault="005C2A17" w:rsidP="005C2A1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2.4.4</w:t>
            </w:r>
          </w:p>
        </w:tc>
        <w:tc>
          <w:tcPr>
            <w:tcW w:w="4820" w:type="dxa"/>
            <w:gridSpan w:val="4"/>
            <w:tcBorders>
              <w:top w:val="nil"/>
              <w:left w:val="nil"/>
              <w:bottom w:val="single" w:sz="4" w:space="0" w:color="auto"/>
              <w:right w:val="single" w:sz="4" w:space="0" w:color="auto"/>
            </w:tcBorders>
            <w:shd w:val="clear" w:color="auto" w:fill="auto"/>
            <w:vAlign w:val="center"/>
          </w:tcPr>
          <w:p w14:paraId="3F2C5D2E" w14:textId="2A4B8390" w:rsidR="005C2A17" w:rsidRPr="002D6535" w:rsidRDefault="005C2A17" w:rsidP="005C2A17">
            <w:pPr>
              <w:jc w:val="both"/>
              <w:rPr>
                <w:rFonts w:ascii="Times New Roman" w:eastAsia="Times New Roman" w:hAnsi="Times New Roman" w:cs="Times New Roman"/>
                <w:color w:val="000000"/>
                <w:sz w:val="18"/>
                <w:szCs w:val="18"/>
              </w:rPr>
            </w:pPr>
            <w:r w:rsidRPr="00C91A08">
              <w:rPr>
                <w:rFonts w:ascii="Times New Roman" w:eastAsia="Times New Roman" w:hAnsi="Times New Roman" w:cs="Times New Roman"/>
                <w:sz w:val="20"/>
                <w:szCs w:val="20"/>
              </w:rPr>
              <w:t>Disiplin cezası alan yönetici sayısı</w:t>
            </w:r>
          </w:p>
        </w:tc>
        <w:tc>
          <w:tcPr>
            <w:tcW w:w="960" w:type="dxa"/>
            <w:gridSpan w:val="2"/>
            <w:tcBorders>
              <w:top w:val="nil"/>
              <w:left w:val="nil"/>
              <w:bottom w:val="single" w:sz="4" w:space="0" w:color="auto"/>
              <w:right w:val="single" w:sz="4" w:space="0" w:color="auto"/>
            </w:tcBorders>
            <w:shd w:val="clear" w:color="auto" w:fill="auto"/>
            <w:noWrap/>
            <w:vAlign w:val="center"/>
          </w:tcPr>
          <w:p w14:paraId="23FF85C1" w14:textId="48C57E67" w:rsidR="005C2A17" w:rsidRPr="002D6535" w:rsidRDefault="00BF3AB1" w:rsidP="005C2A1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883" w:type="dxa"/>
            <w:gridSpan w:val="2"/>
            <w:tcBorders>
              <w:top w:val="nil"/>
              <w:left w:val="nil"/>
              <w:bottom w:val="single" w:sz="4" w:space="0" w:color="auto"/>
              <w:right w:val="single" w:sz="4" w:space="0" w:color="auto"/>
            </w:tcBorders>
            <w:shd w:val="clear" w:color="auto" w:fill="auto"/>
            <w:vAlign w:val="center"/>
          </w:tcPr>
          <w:p w14:paraId="1CBB0100" w14:textId="5B8F20DD" w:rsidR="005C2A17" w:rsidRPr="002D6535" w:rsidRDefault="00BF3AB1" w:rsidP="005C2A1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tcPr>
          <w:p w14:paraId="4D222634" w14:textId="374ADFC0" w:rsidR="005C2A17" w:rsidRPr="002D6535" w:rsidRDefault="00CF0206" w:rsidP="005C2A1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5C2A17" w:rsidRPr="002D6535" w14:paraId="6DD97B00" w14:textId="77777777" w:rsidTr="00E55674">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48782F5" w14:textId="77777777" w:rsidR="005C2A17" w:rsidRPr="002D6535" w:rsidRDefault="005C2A17" w:rsidP="005C2A1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2.4.5</w:t>
            </w:r>
          </w:p>
        </w:tc>
        <w:tc>
          <w:tcPr>
            <w:tcW w:w="4820" w:type="dxa"/>
            <w:gridSpan w:val="4"/>
            <w:tcBorders>
              <w:top w:val="nil"/>
              <w:left w:val="nil"/>
              <w:bottom w:val="single" w:sz="4" w:space="0" w:color="auto"/>
              <w:right w:val="single" w:sz="4" w:space="0" w:color="auto"/>
            </w:tcBorders>
            <w:shd w:val="clear" w:color="auto" w:fill="auto"/>
            <w:vAlign w:val="center"/>
          </w:tcPr>
          <w:p w14:paraId="7DB7B8C8" w14:textId="40A7BED2" w:rsidR="005C2A17" w:rsidRPr="002D6535" w:rsidRDefault="005C2A17" w:rsidP="005C2A17">
            <w:pPr>
              <w:jc w:val="both"/>
              <w:rPr>
                <w:rFonts w:ascii="Times New Roman" w:eastAsia="Times New Roman" w:hAnsi="Times New Roman" w:cs="Times New Roman"/>
                <w:color w:val="000000"/>
                <w:sz w:val="18"/>
                <w:szCs w:val="18"/>
              </w:rPr>
            </w:pPr>
            <w:r w:rsidRPr="00C91A08">
              <w:rPr>
                <w:rFonts w:ascii="Times New Roman" w:eastAsia="Times New Roman" w:hAnsi="Times New Roman" w:cs="Times New Roman"/>
                <w:sz w:val="20"/>
                <w:szCs w:val="20"/>
              </w:rPr>
              <w:t>Disiplin cezası alan öğretmen sayısı</w:t>
            </w:r>
          </w:p>
        </w:tc>
        <w:tc>
          <w:tcPr>
            <w:tcW w:w="960" w:type="dxa"/>
            <w:gridSpan w:val="2"/>
            <w:tcBorders>
              <w:top w:val="nil"/>
              <w:left w:val="nil"/>
              <w:bottom w:val="single" w:sz="4" w:space="0" w:color="auto"/>
              <w:right w:val="single" w:sz="4" w:space="0" w:color="auto"/>
            </w:tcBorders>
            <w:shd w:val="clear" w:color="auto" w:fill="auto"/>
            <w:noWrap/>
            <w:vAlign w:val="center"/>
          </w:tcPr>
          <w:p w14:paraId="0C38D150" w14:textId="1CECAA42" w:rsidR="005C2A17" w:rsidRPr="002D6535" w:rsidRDefault="00BF3AB1" w:rsidP="005C2A1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883" w:type="dxa"/>
            <w:gridSpan w:val="2"/>
            <w:tcBorders>
              <w:top w:val="nil"/>
              <w:left w:val="nil"/>
              <w:bottom w:val="single" w:sz="4" w:space="0" w:color="auto"/>
              <w:right w:val="single" w:sz="4" w:space="0" w:color="auto"/>
            </w:tcBorders>
            <w:shd w:val="clear" w:color="auto" w:fill="auto"/>
            <w:vAlign w:val="center"/>
          </w:tcPr>
          <w:p w14:paraId="7AC298E4" w14:textId="3E4C7600" w:rsidR="005C2A17" w:rsidRPr="002D6535" w:rsidRDefault="00BF3AB1" w:rsidP="005C2A1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tcPr>
          <w:p w14:paraId="167050D3" w14:textId="4E768DD5" w:rsidR="005C2A17" w:rsidRPr="002D6535" w:rsidRDefault="00CF0206" w:rsidP="005C2A1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bl>
    <w:p w14:paraId="2C0ED9BE" w14:textId="77777777" w:rsidR="00CA7151" w:rsidRDefault="00CA7151" w:rsidP="00CA7151">
      <w:pPr>
        <w:rPr>
          <w:rFonts w:ascii="Times New Roman" w:hAnsi="Times New Roman" w:cs="Times New Roman"/>
        </w:rPr>
      </w:pPr>
    </w:p>
    <w:p w14:paraId="50C405B2" w14:textId="7FEF6E17" w:rsidR="001711ED" w:rsidRDefault="001711ED" w:rsidP="00CA7151">
      <w:pPr>
        <w:rPr>
          <w:rFonts w:ascii="Times New Roman" w:hAnsi="Times New Roman" w:cs="Times New Roman"/>
        </w:rPr>
      </w:pPr>
    </w:p>
    <w:p w14:paraId="0B1B55EF" w14:textId="77777777" w:rsidR="007C02EA" w:rsidRPr="002D6535" w:rsidRDefault="007C02EA" w:rsidP="00CA7151">
      <w:pPr>
        <w:rPr>
          <w:rFonts w:ascii="Times New Roman" w:hAnsi="Times New Roman" w:cs="Times New Roman"/>
        </w:rPr>
      </w:pPr>
    </w:p>
    <w:p w14:paraId="32BC6441" w14:textId="77777777" w:rsidR="00E979A2" w:rsidRPr="002D6535" w:rsidRDefault="00E979A2" w:rsidP="00CA7151">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769"/>
        <w:gridCol w:w="1048"/>
        <w:gridCol w:w="1163"/>
        <w:gridCol w:w="542"/>
        <w:gridCol w:w="542"/>
        <w:gridCol w:w="542"/>
        <w:gridCol w:w="542"/>
        <w:gridCol w:w="718"/>
        <w:gridCol w:w="910"/>
        <w:gridCol w:w="1186"/>
      </w:tblGrid>
      <w:tr w:rsidR="00CA7151" w:rsidRPr="00C91A08" w14:paraId="6F49FB44" w14:textId="77777777" w:rsidTr="005C2A17">
        <w:trPr>
          <w:trHeight w:val="442"/>
        </w:trPr>
        <w:tc>
          <w:tcPr>
            <w:tcW w:w="1769"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005ECE76" w14:textId="77777777" w:rsidR="00CA7151" w:rsidRPr="00C91A08" w:rsidRDefault="00CA7151" w:rsidP="00CA7151">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A2</w:t>
            </w:r>
          </w:p>
        </w:tc>
        <w:tc>
          <w:tcPr>
            <w:tcW w:w="7193" w:type="dxa"/>
            <w:gridSpan w:val="9"/>
            <w:tcBorders>
              <w:top w:val="single" w:sz="4" w:space="0" w:color="auto"/>
              <w:left w:val="nil"/>
              <w:bottom w:val="single" w:sz="4" w:space="0" w:color="auto"/>
              <w:right w:val="single" w:sz="4" w:space="0" w:color="auto"/>
            </w:tcBorders>
            <w:shd w:val="clear" w:color="000000" w:fill="FFFFFF"/>
            <w:vAlign w:val="center"/>
            <w:hideMark/>
          </w:tcPr>
          <w:p w14:paraId="502324DC" w14:textId="77777777" w:rsidR="00CA7151" w:rsidRPr="00C91A08" w:rsidRDefault="00CA7151" w:rsidP="00CA7151">
            <w:pPr>
              <w:jc w:val="both"/>
              <w:rPr>
                <w:rFonts w:ascii="Times New Roman" w:eastAsia="Times New Roman" w:hAnsi="Times New Roman" w:cs="Times New Roman"/>
                <w:color w:val="000000"/>
                <w:sz w:val="20"/>
                <w:szCs w:val="20"/>
              </w:rPr>
            </w:pPr>
            <w:r w:rsidRPr="00C91A08">
              <w:rPr>
                <w:rFonts w:ascii="Times New Roman" w:eastAsia="Times New Roman" w:hAnsi="Times New Roman" w:cs="Times New Roman"/>
                <w:color w:val="000000"/>
                <w:sz w:val="20"/>
                <w:szCs w:val="20"/>
              </w:rPr>
              <w:t xml:space="preserve">Eğitim ve öğretim faaliyetlerinde ortaya çıkan sorunları proje tabanlı yöntemlerle çözüme ulaştırmak </w:t>
            </w:r>
            <w:r w:rsidR="0035562A" w:rsidRPr="00C91A08">
              <w:rPr>
                <w:rFonts w:ascii="Times New Roman" w:eastAsia="Times New Roman" w:hAnsi="Times New Roman" w:cs="Times New Roman"/>
                <w:color w:val="000000"/>
                <w:sz w:val="20"/>
                <w:szCs w:val="20"/>
              </w:rPr>
              <w:t>ve 21.</w:t>
            </w:r>
            <w:r w:rsidRPr="00C91A08">
              <w:rPr>
                <w:rFonts w:ascii="Times New Roman" w:eastAsia="Times New Roman" w:hAnsi="Times New Roman" w:cs="Times New Roman"/>
                <w:color w:val="000000"/>
                <w:sz w:val="20"/>
                <w:szCs w:val="20"/>
              </w:rPr>
              <w:t xml:space="preserve"> yüzyıl becerileri ile bütünleşik kaliteli eğitim hizmeti sunmak</w:t>
            </w:r>
          </w:p>
        </w:tc>
      </w:tr>
      <w:tr w:rsidR="00CA7151" w:rsidRPr="00C91A08" w14:paraId="2938457B" w14:textId="77777777" w:rsidTr="005C2A17">
        <w:trPr>
          <w:trHeight w:val="425"/>
        </w:trPr>
        <w:tc>
          <w:tcPr>
            <w:tcW w:w="1769" w:type="dxa"/>
            <w:tcBorders>
              <w:top w:val="nil"/>
              <w:left w:val="single" w:sz="4" w:space="0" w:color="auto"/>
              <w:bottom w:val="single" w:sz="4" w:space="0" w:color="auto"/>
              <w:right w:val="single" w:sz="4" w:space="0" w:color="auto"/>
            </w:tcBorders>
            <w:shd w:val="clear" w:color="auto" w:fill="8064A2"/>
            <w:vAlign w:val="center"/>
            <w:hideMark/>
          </w:tcPr>
          <w:p w14:paraId="043944C9" w14:textId="77777777" w:rsidR="00CA7151" w:rsidRPr="00C91A08" w:rsidRDefault="00CA7151" w:rsidP="00CA7151">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H2.4</w:t>
            </w:r>
          </w:p>
        </w:tc>
        <w:tc>
          <w:tcPr>
            <w:tcW w:w="7193" w:type="dxa"/>
            <w:gridSpan w:val="9"/>
            <w:tcBorders>
              <w:top w:val="single" w:sz="4" w:space="0" w:color="auto"/>
              <w:left w:val="nil"/>
              <w:bottom w:val="single" w:sz="4" w:space="0" w:color="auto"/>
              <w:right w:val="single" w:sz="4" w:space="0" w:color="auto"/>
            </w:tcBorders>
            <w:shd w:val="clear" w:color="000000" w:fill="FFFFFF"/>
            <w:vAlign w:val="center"/>
            <w:hideMark/>
          </w:tcPr>
          <w:p w14:paraId="241087D9" w14:textId="12569D10" w:rsidR="00CA7151" w:rsidRPr="00C91A08" w:rsidRDefault="00F137C2" w:rsidP="00CA7151">
            <w:pPr>
              <w:jc w:val="both"/>
              <w:rPr>
                <w:rFonts w:ascii="Times New Roman" w:eastAsia="Times New Roman" w:hAnsi="Times New Roman" w:cs="Times New Roman"/>
                <w:color w:val="000000"/>
                <w:sz w:val="20"/>
                <w:szCs w:val="20"/>
              </w:rPr>
            </w:pPr>
            <w:r w:rsidRPr="0016434D">
              <w:rPr>
                <w:rFonts w:ascii="Times New Roman" w:eastAsia="Times New Roman" w:hAnsi="Times New Roman" w:cs="Times New Roman"/>
                <w:color w:val="000000"/>
                <w:sz w:val="20"/>
                <w:szCs w:val="20"/>
              </w:rPr>
              <w:t>Öğretmen ve yöneticilerimizin mesleki gelişim taleplerini değerlendirerek her yönetici ve öğretmenimizin plan döneminin her yılında en az 1 hizmetiçi eğitim faaliyetine katılımını sağlamak</w:t>
            </w:r>
          </w:p>
        </w:tc>
      </w:tr>
      <w:tr w:rsidR="00543505" w:rsidRPr="00C91A08" w14:paraId="537DD387" w14:textId="77777777" w:rsidTr="005C2A17">
        <w:trPr>
          <w:trHeight w:val="300"/>
        </w:trPr>
        <w:tc>
          <w:tcPr>
            <w:tcW w:w="1769" w:type="dxa"/>
            <w:vMerge w:val="restart"/>
            <w:tcBorders>
              <w:top w:val="nil"/>
              <w:left w:val="single" w:sz="4" w:space="0" w:color="auto"/>
              <w:bottom w:val="single" w:sz="4" w:space="0" w:color="auto"/>
              <w:right w:val="single" w:sz="4" w:space="0" w:color="auto"/>
            </w:tcBorders>
            <w:shd w:val="clear" w:color="auto" w:fill="8064A2"/>
            <w:vAlign w:val="center"/>
            <w:hideMark/>
          </w:tcPr>
          <w:p w14:paraId="6ECE5B9E" w14:textId="77777777" w:rsidR="00CA7151" w:rsidRPr="00C91A08" w:rsidRDefault="00CA7151" w:rsidP="00CA7151">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Performans Göstergeleri</w:t>
            </w:r>
          </w:p>
        </w:tc>
        <w:tc>
          <w:tcPr>
            <w:tcW w:w="1048" w:type="dxa"/>
            <w:vMerge w:val="restart"/>
            <w:tcBorders>
              <w:top w:val="nil"/>
              <w:left w:val="single" w:sz="4" w:space="0" w:color="auto"/>
              <w:bottom w:val="single" w:sz="4" w:space="0" w:color="auto"/>
              <w:right w:val="single" w:sz="4" w:space="0" w:color="auto"/>
            </w:tcBorders>
            <w:shd w:val="clear" w:color="auto" w:fill="8064A2"/>
            <w:vAlign w:val="center"/>
            <w:hideMark/>
          </w:tcPr>
          <w:p w14:paraId="7D9DB7BA" w14:textId="77777777" w:rsidR="00CA7151" w:rsidRPr="00C91A08" w:rsidRDefault="00CA7151" w:rsidP="00CA7151">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Hedefe Etkisi (%)</w:t>
            </w:r>
          </w:p>
        </w:tc>
        <w:tc>
          <w:tcPr>
            <w:tcW w:w="1163" w:type="dxa"/>
            <w:vMerge w:val="restart"/>
            <w:tcBorders>
              <w:top w:val="nil"/>
              <w:left w:val="single" w:sz="4" w:space="0" w:color="auto"/>
              <w:bottom w:val="single" w:sz="4" w:space="0" w:color="auto"/>
              <w:right w:val="single" w:sz="4" w:space="0" w:color="auto"/>
            </w:tcBorders>
            <w:shd w:val="clear" w:color="auto" w:fill="8064A2"/>
            <w:vAlign w:val="center"/>
            <w:hideMark/>
          </w:tcPr>
          <w:p w14:paraId="269E5A2D" w14:textId="77777777" w:rsidR="00CA7151" w:rsidRPr="00C91A08" w:rsidRDefault="00CA7151" w:rsidP="00CA7151">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 xml:space="preserve"> 2018 (MEVCUT)</w:t>
            </w:r>
          </w:p>
        </w:tc>
        <w:tc>
          <w:tcPr>
            <w:tcW w:w="542" w:type="dxa"/>
            <w:vMerge w:val="restart"/>
            <w:tcBorders>
              <w:top w:val="nil"/>
              <w:left w:val="single" w:sz="4" w:space="0" w:color="auto"/>
              <w:bottom w:val="single" w:sz="4" w:space="0" w:color="auto"/>
              <w:right w:val="single" w:sz="4" w:space="0" w:color="auto"/>
            </w:tcBorders>
            <w:shd w:val="clear" w:color="auto" w:fill="8064A2"/>
            <w:vAlign w:val="center"/>
            <w:hideMark/>
          </w:tcPr>
          <w:p w14:paraId="23F630B7" w14:textId="77777777" w:rsidR="00CA7151" w:rsidRPr="00C91A08" w:rsidRDefault="00CA7151" w:rsidP="00CA7151">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2019</w:t>
            </w:r>
          </w:p>
        </w:tc>
        <w:tc>
          <w:tcPr>
            <w:tcW w:w="542" w:type="dxa"/>
            <w:vMerge w:val="restart"/>
            <w:tcBorders>
              <w:top w:val="nil"/>
              <w:left w:val="single" w:sz="4" w:space="0" w:color="auto"/>
              <w:bottom w:val="single" w:sz="4" w:space="0" w:color="auto"/>
              <w:right w:val="single" w:sz="4" w:space="0" w:color="auto"/>
            </w:tcBorders>
            <w:shd w:val="clear" w:color="auto" w:fill="8064A2"/>
            <w:vAlign w:val="center"/>
            <w:hideMark/>
          </w:tcPr>
          <w:p w14:paraId="36B79115" w14:textId="77777777" w:rsidR="00CA7151" w:rsidRPr="00C91A08" w:rsidRDefault="00CA7151" w:rsidP="00CA7151">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2020</w:t>
            </w:r>
          </w:p>
        </w:tc>
        <w:tc>
          <w:tcPr>
            <w:tcW w:w="542" w:type="dxa"/>
            <w:vMerge w:val="restart"/>
            <w:tcBorders>
              <w:top w:val="nil"/>
              <w:left w:val="single" w:sz="4" w:space="0" w:color="auto"/>
              <w:bottom w:val="single" w:sz="4" w:space="0" w:color="auto"/>
              <w:right w:val="single" w:sz="4" w:space="0" w:color="auto"/>
            </w:tcBorders>
            <w:shd w:val="clear" w:color="auto" w:fill="8064A2"/>
            <w:vAlign w:val="center"/>
            <w:hideMark/>
          </w:tcPr>
          <w:p w14:paraId="3B4599BD" w14:textId="77777777" w:rsidR="00CA7151" w:rsidRPr="00C91A08" w:rsidRDefault="00CA7151" w:rsidP="00CA7151">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2021</w:t>
            </w:r>
          </w:p>
        </w:tc>
        <w:tc>
          <w:tcPr>
            <w:tcW w:w="542" w:type="dxa"/>
            <w:vMerge w:val="restart"/>
            <w:tcBorders>
              <w:top w:val="nil"/>
              <w:left w:val="single" w:sz="4" w:space="0" w:color="auto"/>
              <w:bottom w:val="single" w:sz="4" w:space="0" w:color="auto"/>
              <w:right w:val="single" w:sz="4" w:space="0" w:color="auto"/>
            </w:tcBorders>
            <w:shd w:val="clear" w:color="auto" w:fill="8064A2"/>
            <w:vAlign w:val="center"/>
            <w:hideMark/>
          </w:tcPr>
          <w:p w14:paraId="7827A998" w14:textId="77777777" w:rsidR="00CA7151" w:rsidRPr="00C91A08" w:rsidRDefault="00CA7151" w:rsidP="00CA7151">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2022</w:t>
            </w:r>
          </w:p>
        </w:tc>
        <w:tc>
          <w:tcPr>
            <w:tcW w:w="718" w:type="dxa"/>
            <w:vMerge w:val="restart"/>
            <w:tcBorders>
              <w:top w:val="nil"/>
              <w:left w:val="single" w:sz="4" w:space="0" w:color="auto"/>
              <w:bottom w:val="single" w:sz="4" w:space="0" w:color="auto"/>
              <w:right w:val="single" w:sz="4" w:space="0" w:color="auto"/>
            </w:tcBorders>
            <w:shd w:val="clear" w:color="auto" w:fill="8064A2"/>
            <w:vAlign w:val="center"/>
            <w:hideMark/>
          </w:tcPr>
          <w:p w14:paraId="24A2266E" w14:textId="77777777" w:rsidR="00CA7151" w:rsidRPr="00C91A08" w:rsidRDefault="00CA7151" w:rsidP="00CA7151">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2023</w:t>
            </w:r>
          </w:p>
        </w:tc>
        <w:tc>
          <w:tcPr>
            <w:tcW w:w="910" w:type="dxa"/>
            <w:vMerge w:val="restart"/>
            <w:tcBorders>
              <w:top w:val="nil"/>
              <w:left w:val="single" w:sz="4" w:space="0" w:color="auto"/>
              <w:bottom w:val="single" w:sz="4" w:space="0" w:color="auto"/>
              <w:right w:val="single" w:sz="4" w:space="0" w:color="auto"/>
            </w:tcBorders>
            <w:shd w:val="clear" w:color="auto" w:fill="8064A2"/>
            <w:vAlign w:val="center"/>
            <w:hideMark/>
          </w:tcPr>
          <w:p w14:paraId="7BA90753" w14:textId="77777777" w:rsidR="00CA7151" w:rsidRPr="00C91A08" w:rsidRDefault="00CA7151" w:rsidP="00CA7151">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İzleme Sıklığı</w:t>
            </w:r>
          </w:p>
        </w:tc>
        <w:tc>
          <w:tcPr>
            <w:tcW w:w="1186" w:type="dxa"/>
            <w:vMerge w:val="restart"/>
            <w:tcBorders>
              <w:top w:val="nil"/>
              <w:left w:val="single" w:sz="4" w:space="0" w:color="auto"/>
              <w:bottom w:val="single" w:sz="4" w:space="0" w:color="auto"/>
              <w:right w:val="single" w:sz="4" w:space="0" w:color="auto"/>
            </w:tcBorders>
            <w:shd w:val="clear" w:color="auto" w:fill="8064A2"/>
            <w:vAlign w:val="center"/>
            <w:hideMark/>
          </w:tcPr>
          <w:p w14:paraId="1E8AF24A" w14:textId="77777777" w:rsidR="00CA7151" w:rsidRPr="00C91A08" w:rsidRDefault="00CA7151" w:rsidP="00CA7151">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Raporlama Sıklığı</w:t>
            </w:r>
          </w:p>
        </w:tc>
      </w:tr>
      <w:tr w:rsidR="00543505" w:rsidRPr="00C91A08" w14:paraId="4E794AAB" w14:textId="77777777" w:rsidTr="005C2A17">
        <w:trPr>
          <w:trHeight w:val="450"/>
        </w:trPr>
        <w:tc>
          <w:tcPr>
            <w:tcW w:w="1769" w:type="dxa"/>
            <w:vMerge/>
            <w:tcBorders>
              <w:top w:val="nil"/>
              <w:left w:val="single" w:sz="4" w:space="0" w:color="auto"/>
              <w:bottom w:val="single" w:sz="4" w:space="0" w:color="auto"/>
              <w:right w:val="single" w:sz="4" w:space="0" w:color="auto"/>
            </w:tcBorders>
            <w:shd w:val="clear" w:color="auto" w:fill="8064A2"/>
            <w:vAlign w:val="center"/>
            <w:hideMark/>
          </w:tcPr>
          <w:p w14:paraId="1D28C94C" w14:textId="77777777" w:rsidR="00CA7151" w:rsidRPr="00C91A08" w:rsidRDefault="00CA7151" w:rsidP="00CA7151">
            <w:pPr>
              <w:rPr>
                <w:rFonts w:ascii="Times New Roman" w:eastAsia="Times New Roman" w:hAnsi="Times New Roman" w:cs="Times New Roman"/>
                <w:b/>
                <w:bCs/>
                <w:color w:val="FFFFFF"/>
                <w:sz w:val="20"/>
                <w:szCs w:val="20"/>
              </w:rPr>
            </w:pPr>
          </w:p>
        </w:tc>
        <w:tc>
          <w:tcPr>
            <w:tcW w:w="1048" w:type="dxa"/>
            <w:vMerge/>
            <w:tcBorders>
              <w:top w:val="nil"/>
              <w:left w:val="single" w:sz="4" w:space="0" w:color="auto"/>
              <w:bottom w:val="single" w:sz="4" w:space="0" w:color="auto"/>
              <w:right w:val="single" w:sz="4" w:space="0" w:color="auto"/>
            </w:tcBorders>
            <w:shd w:val="clear" w:color="auto" w:fill="8064A2"/>
            <w:vAlign w:val="center"/>
            <w:hideMark/>
          </w:tcPr>
          <w:p w14:paraId="40BF27A0" w14:textId="77777777" w:rsidR="00CA7151" w:rsidRPr="00C91A08" w:rsidRDefault="00CA7151" w:rsidP="00CA7151">
            <w:pPr>
              <w:rPr>
                <w:rFonts w:ascii="Times New Roman" w:eastAsia="Times New Roman" w:hAnsi="Times New Roman" w:cs="Times New Roman"/>
                <w:b/>
                <w:bCs/>
                <w:color w:val="000000"/>
                <w:sz w:val="20"/>
                <w:szCs w:val="20"/>
              </w:rPr>
            </w:pPr>
          </w:p>
        </w:tc>
        <w:tc>
          <w:tcPr>
            <w:tcW w:w="1163" w:type="dxa"/>
            <w:vMerge/>
            <w:tcBorders>
              <w:top w:val="nil"/>
              <w:left w:val="single" w:sz="4" w:space="0" w:color="auto"/>
              <w:bottom w:val="single" w:sz="4" w:space="0" w:color="auto"/>
              <w:right w:val="single" w:sz="4" w:space="0" w:color="auto"/>
            </w:tcBorders>
            <w:shd w:val="clear" w:color="auto" w:fill="8064A2"/>
            <w:vAlign w:val="center"/>
            <w:hideMark/>
          </w:tcPr>
          <w:p w14:paraId="005FF5C1" w14:textId="77777777" w:rsidR="00CA7151" w:rsidRPr="00C91A08" w:rsidRDefault="00CA7151" w:rsidP="00CA7151">
            <w:pPr>
              <w:rPr>
                <w:rFonts w:ascii="Times New Roman" w:eastAsia="Times New Roman" w:hAnsi="Times New Roman" w:cs="Times New Roman"/>
                <w:b/>
                <w:bCs/>
                <w:color w:val="000000"/>
                <w:sz w:val="20"/>
                <w:szCs w:val="20"/>
              </w:rPr>
            </w:pPr>
          </w:p>
        </w:tc>
        <w:tc>
          <w:tcPr>
            <w:tcW w:w="542" w:type="dxa"/>
            <w:vMerge/>
            <w:tcBorders>
              <w:top w:val="nil"/>
              <w:left w:val="single" w:sz="4" w:space="0" w:color="auto"/>
              <w:bottom w:val="single" w:sz="4" w:space="0" w:color="auto"/>
              <w:right w:val="single" w:sz="4" w:space="0" w:color="auto"/>
            </w:tcBorders>
            <w:shd w:val="clear" w:color="auto" w:fill="8064A2"/>
            <w:vAlign w:val="center"/>
            <w:hideMark/>
          </w:tcPr>
          <w:p w14:paraId="7C638B4E" w14:textId="77777777" w:rsidR="00CA7151" w:rsidRPr="00C91A08" w:rsidRDefault="00CA7151" w:rsidP="00CA7151">
            <w:pPr>
              <w:rPr>
                <w:rFonts w:ascii="Times New Roman" w:eastAsia="Times New Roman" w:hAnsi="Times New Roman" w:cs="Times New Roman"/>
                <w:b/>
                <w:bCs/>
                <w:color w:val="000000"/>
                <w:sz w:val="20"/>
                <w:szCs w:val="20"/>
              </w:rPr>
            </w:pPr>
          </w:p>
        </w:tc>
        <w:tc>
          <w:tcPr>
            <w:tcW w:w="542" w:type="dxa"/>
            <w:vMerge/>
            <w:tcBorders>
              <w:top w:val="nil"/>
              <w:left w:val="single" w:sz="4" w:space="0" w:color="auto"/>
              <w:bottom w:val="single" w:sz="4" w:space="0" w:color="auto"/>
              <w:right w:val="single" w:sz="4" w:space="0" w:color="auto"/>
            </w:tcBorders>
            <w:shd w:val="clear" w:color="auto" w:fill="8064A2"/>
            <w:vAlign w:val="center"/>
            <w:hideMark/>
          </w:tcPr>
          <w:p w14:paraId="11E43743" w14:textId="77777777" w:rsidR="00CA7151" w:rsidRPr="00C91A08" w:rsidRDefault="00CA7151" w:rsidP="00CA7151">
            <w:pPr>
              <w:rPr>
                <w:rFonts w:ascii="Times New Roman" w:eastAsia="Times New Roman" w:hAnsi="Times New Roman" w:cs="Times New Roman"/>
                <w:b/>
                <w:bCs/>
                <w:color w:val="000000"/>
                <w:sz w:val="20"/>
                <w:szCs w:val="20"/>
              </w:rPr>
            </w:pPr>
          </w:p>
        </w:tc>
        <w:tc>
          <w:tcPr>
            <w:tcW w:w="542" w:type="dxa"/>
            <w:vMerge/>
            <w:tcBorders>
              <w:top w:val="nil"/>
              <w:left w:val="single" w:sz="4" w:space="0" w:color="auto"/>
              <w:bottom w:val="single" w:sz="4" w:space="0" w:color="auto"/>
              <w:right w:val="single" w:sz="4" w:space="0" w:color="auto"/>
            </w:tcBorders>
            <w:shd w:val="clear" w:color="auto" w:fill="8064A2"/>
            <w:vAlign w:val="center"/>
            <w:hideMark/>
          </w:tcPr>
          <w:p w14:paraId="7B28B3DE" w14:textId="77777777" w:rsidR="00CA7151" w:rsidRPr="00C91A08" w:rsidRDefault="00CA7151" w:rsidP="00CA7151">
            <w:pPr>
              <w:rPr>
                <w:rFonts w:ascii="Times New Roman" w:eastAsia="Times New Roman" w:hAnsi="Times New Roman" w:cs="Times New Roman"/>
                <w:b/>
                <w:bCs/>
                <w:color w:val="000000"/>
                <w:sz w:val="20"/>
                <w:szCs w:val="20"/>
              </w:rPr>
            </w:pPr>
          </w:p>
        </w:tc>
        <w:tc>
          <w:tcPr>
            <w:tcW w:w="542" w:type="dxa"/>
            <w:vMerge/>
            <w:tcBorders>
              <w:top w:val="nil"/>
              <w:left w:val="single" w:sz="4" w:space="0" w:color="auto"/>
              <w:bottom w:val="single" w:sz="4" w:space="0" w:color="auto"/>
              <w:right w:val="single" w:sz="4" w:space="0" w:color="auto"/>
            </w:tcBorders>
            <w:shd w:val="clear" w:color="auto" w:fill="8064A2"/>
            <w:vAlign w:val="center"/>
            <w:hideMark/>
          </w:tcPr>
          <w:p w14:paraId="63894422" w14:textId="77777777" w:rsidR="00CA7151" w:rsidRPr="00C91A08" w:rsidRDefault="00CA7151" w:rsidP="00CA7151">
            <w:pPr>
              <w:rPr>
                <w:rFonts w:ascii="Times New Roman" w:eastAsia="Times New Roman" w:hAnsi="Times New Roman" w:cs="Times New Roman"/>
                <w:b/>
                <w:bCs/>
                <w:color w:val="000000"/>
                <w:sz w:val="20"/>
                <w:szCs w:val="20"/>
              </w:rPr>
            </w:pPr>
          </w:p>
        </w:tc>
        <w:tc>
          <w:tcPr>
            <w:tcW w:w="718" w:type="dxa"/>
            <w:vMerge/>
            <w:tcBorders>
              <w:top w:val="nil"/>
              <w:left w:val="single" w:sz="4" w:space="0" w:color="auto"/>
              <w:bottom w:val="single" w:sz="4" w:space="0" w:color="auto"/>
              <w:right w:val="single" w:sz="4" w:space="0" w:color="auto"/>
            </w:tcBorders>
            <w:shd w:val="clear" w:color="auto" w:fill="8064A2"/>
            <w:vAlign w:val="center"/>
            <w:hideMark/>
          </w:tcPr>
          <w:p w14:paraId="2407A931" w14:textId="77777777" w:rsidR="00CA7151" w:rsidRPr="00C91A08" w:rsidRDefault="00CA7151" w:rsidP="00CA7151">
            <w:pPr>
              <w:rPr>
                <w:rFonts w:ascii="Times New Roman" w:eastAsia="Times New Roman" w:hAnsi="Times New Roman" w:cs="Times New Roman"/>
                <w:b/>
                <w:bCs/>
                <w:color w:val="000000"/>
                <w:sz w:val="20"/>
                <w:szCs w:val="20"/>
              </w:rPr>
            </w:pPr>
          </w:p>
        </w:tc>
        <w:tc>
          <w:tcPr>
            <w:tcW w:w="910" w:type="dxa"/>
            <w:vMerge/>
            <w:tcBorders>
              <w:top w:val="nil"/>
              <w:left w:val="single" w:sz="4" w:space="0" w:color="auto"/>
              <w:bottom w:val="single" w:sz="4" w:space="0" w:color="auto"/>
              <w:right w:val="single" w:sz="4" w:space="0" w:color="auto"/>
            </w:tcBorders>
            <w:shd w:val="clear" w:color="auto" w:fill="8064A2"/>
            <w:vAlign w:val="center"/>
            <w:hideMark/>
          </w:tcPr>
          <w:p w14:paraId="54F2724C" w14:textId="77777777" w:rsidR="00CA7151" w:rsidRPr="00C91A08" w:rsidRDefault="00CA7151" w:rsidP="00CA7151">
            <w:pPr>
              <w:rPr>
                <w:rFonts w:ascii="Times New Roman" w:eastAsia="Times New Roman" w:hAnsi="Times New Roman" w:cs="Times New Roman"/>
                <w:b/>
                <w:bCs/>
                <w:color w:val="000000"/>
                <w:sz w:val="20"/>
                <w:szCs w:val="20"/>
              </w:rPr>
            </w:pPr>
          </w:p>
        </w:tc>
        <w:tc>
          <w:tcPr>
            <w:tcW w:w="1186" w:type="dxa"/>
            <w:vMerge/>
            <w:tcBorders>
              <w:top w:val="nil"/>
              <w:left w:val="single" w:sz="4" w:space="0" w:color="auto"/>
              <w:bottom w:val="single" w:sz="4" w:space="0" w:color="auto"/>
              <w:right w:val="single" w:sz="4" w:space="0" w:color="auto"/>
            </w:tcBorders>
            <w:shd w:val="clear" w:color="auto" w:fill="8064A2"/>
            <w:vAlign w:val="center"/>
            <w:hideMark/>
          </w:tcPr>
          <w:p w14:paraId="7417C1F8" w14:textId="77777777" w:rsidR="00CA7151" w:rsidRPr="00C91A08" w:rsidRDefault="00CA7151" w:rsidP="00CA7151">
            <w:pPr>
              <w:rPr>
                <w:rFonts w:ascii="Times New Roman" w:eastAsia="Times New Roman" w:hAnsi="Times New Roman" w:cs="Times New Roman"/>
                <w:b/>
                <w:bCs/>
                <w:color w:val="000000"/>
                <w:sz w:val="20"/>
                <w:szCs w:val="20"/>
              </w:rPr>
            </w:pPr>
          </w:p>
        </w:tc>
      </w:tr>
      <w:tr w:rsidR="00E00043" w:rsidRPr="00C91A08" w14:paraId="70A2909C" w14:textId="77777777" w:rsidTr="005C2A17">
        <w:trPr>
          <w:trHeight w:val="300"/>
        </w:trPr>
        <w:tc>
          <w:tcPr>
            <w:tcW w:w="1769" w:type="dxa"/>
            <w:tcBorders>
              <w:top w:val="nil"/>
              <w:left w:val="single" w:sz="4" w:space="0" w:color="auto"/>
              <w:bottom w:val="single" w:sz="4" w:space="0" w:color="auto"/>
              <w:right w:val="single" w:sz="4" w:space="0" w:color="auto"/>
            </w:tcBorders>
            <w:shd w:val="clear" w:color="auto" w:fill="8064A2"/>
            <w:vAlign w:val="center"/>
            <w:hideMark/>
          </w:tcPr>
          <w:p w14:paraId="1E325A77" w14:textId="77777777" w:rsidR="00E00043" w:rsidRPr="00C91A08" w:rsidRDefault="00E00043" w:rsidP="00E00043">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PG 2.4.1</w:t>
            </w:r>
          </w:p>
        </w:tc>
        <w:tc>
          <w:tcPr>
            <w:tcW w:w="1048" w:type="dxa"/>
            <w:tcBorders>
              <w:top w:val="nil"/>
              <w:left w:val="nil"/>
              <w:bottom w:val="single" w:sz="4" w:space="0" w:color="auto"/>
              <w:right w:val="single" w:sz="4" w:space="0" w:color="auto"/>
            </w:tcBorders>
            <w:shd w:val="clear" w:color="000000" w:fill="FFFFFF"/>
            <w:vAlign w:val="center"/>
          </w:tcPr>
          <w:p w14:paraId="0CC540A1" w14:textId="4AFE1257"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w:t>
            </w:r>
          </w:p>
        </w:tc>
        <w:tc>
          <w:tcPr>
            <w:tcW w:w="1163" w:type="dxa"/>
            <w:tcBorders>
              <w:top w:val="nil"/>
              <w:left w:val="nil"/>
              <w:bottom w:val="single" w:sz="4" w:space="0" w:color="auto"/>
              <w:right w:val="single" w:sz="4" w:space="0" w:color="auto"/>
            </w:tcBorders>
            <w:shd w:val="clear" w:color="000000" w:fill="FFFFFF"/>
            <w:vAlign w:val="center"/>
          </w:tcPr>
          <w:p w14:paraId="064D1936" w14:textId="49E70138"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3</w:t>
            </w:r>
          </w:p>
        </w:tc>
        <w:tc>
          <w:tcPr>
            <w:tcW w:w="542" w:type="dxa"/>
            <w:tcBorders>
              <w:top w:val="nil"/>
              <w:left w:val="nil"/>
              <w:bottom w:val="single" w:sz="4" w:space="0" w:color="auto"/>
              <w:right w:val="single" w:sz="4" w:space="0" w:color="auto"/>
            </w:tcBorders>
            <w:shd w:val="clear" w:color="000000" w:fill="FFFFFF"/>
            <w:vAlign w:val="center"/>
          </w:tcPr>
          <w:p w14:paraId="56CCF359" w14:textId="720D7A6C"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42" w:type="dxa"/>
            <w:tcBorders>
              <w:top w:val="nil"/>
              <w:left w:val="nil"/>
              <w:bottom w:val="single" w:sz="4" w:space="0" w:color="auto"/>
              <w:right w:val="single" w:sz="4" w:space="0" w:color="auto"/>
            </w:tcBorders>
            <w:shd w:val="clear" w:color="000000" w:fill="FFFFFF"/>
            <w:vAlign w:val="center"/>
          </w:tcPr>
          <w:p w14:paraId="0FA08928" w14:textId="0A1E7CA5"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42" w:type="dxa"/>
            <w:tcBorders>
              <w:top w:val="nil"/>
              <w:left w:val="nil"/>
              <w:bottom w:val="single" w:sz="4" w:space="0" w:color="auto"/>
              <w:right w:val="single" w:sz="4" w:space="0" w:color="auto"/>
            </w:tcBorders>
            <w:shd w:val="clear" w:color="000000" w:fill="FFFFFF"/>
            <w:vAlign w:val="center"/>
          </w:tcPr>
          <w:p w14:paraId="1CBA859F" w14:textId="4EA07FB6"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42" w:type="dxa"/>
            <w:tcBorders>
              <w:top w:val="nil"/>
              <w:left w:val="nil"/>
              <w:bottom w:val="single" w:sz="4" w:space="0" w:color="auto"/>
              <w:right w:val="single" w:sz="4" w:space="0" w:color="auto"/>
            </w:tcBorders>
            <w:shd w:val="clear" w:color="000000" w:fill="FFFFFF"/>
            <w:vAlign w:val="center"/>
          </w:tcPr>
          <w:p w14:paraId="3AA4E02E" w14:textId="7E5044AD"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18" w:type="dxa"/>
            <w:tcBorders>
              <w:top w:val="nil"/>
              <w:left w:val="nil"/>
              <w:bottom w:val="single" w:sz="4" w:space="0" w:color="auto"/>
              <w:right w:val="single" w:sz="4" w:space="0" w:color="auto"/>
            </w:tcBorders>
            <w:shd w:val="clear" w:color="000000" w:fill="FFFFFF"/>
            <w:vAlign w:val="center"/>
          </w:tcPr>
          <w:p w14:paraId="6239201F" w14:textId="6A84C03D"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3</w:t>
            </w:r>
          </w:p>
        </w:tc>
        <w:tc>
          <w:tcPr>
            <w:tcW w:w="910" w:type="dxa"/>
            <w:tcBorders>
              <w:top w:val="nil"/>
              <w:left w:val="nil"/>
              <w:bottom w:val="single" w:sz="4" w:space="0" w:color="auto"/>
              <w:right w:val="single" w:sz="4" w:space="0" w:color="auto"/>
            </w:tcBorders>
            <w:shd w:val="clear" w:color="000000" w:fill="FFFFFF"/>
            <w:vAlign w:val="center"/>
          </w:tcPr>
          <w:p w14:paraId="4492362E" w14:textId="6DAEC3AA" w:rsidR="00E00043" w:rsidRPr="00C91A08" w:rsidRDefault="00E00043" w:rsidP="00E0004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86" w:type="dxa"/>
            <w:tcBorders>
              <w:top w:val="nil"/>
              <w:left w:val="nil"/>
              <w:bottom w:val="single" w:sz="4" w:space="0" w:color="auto"/>
              <w:right w:val="single" w:sz="4" w:space="0" w:color="auto"/>
            </w:tcBorders>
            <w:shd w:val="clear" w:color="000000" w:fill="FFFFFF"/>
            <w:vAlign w:val="center"/>
          </w:tcPr>
          <w:p w14:paraId="38355249" w14:textId="64952FB1" w:rsidR="00E00043" w:rsidRPr="00C91A08" w:rsidRDefault="00E00043" w:rsidP="00E0004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00043" w:rsidRPr="00C91A08" w14:paraId="5FE27761" w14:textId="77777777" w:rsidTr="00531512">
        <w:trPr>
          <w:trHeight w:val="300"/>
        </w:trPr>
        <w:tc>
          <w:tcPr>
            <w:tcW w:w="1769" w:type="dxa"/>
            <w:tcBorders>
              <w:top w:val="nil"/>
              <w:left w:val="single" w:sz="4" w:space="0" w:color="auto"/>
              <w:bottom w:val="single" w:sz="4" w:space="0" w:color="auto"/>
              <w:right w:val="single" w:sz="4" w:space="0" w:color="auto"/>
            </w:tcBorders>
            <w:shd w:val="clear" w:color="auto" w:fill="8064A2"/>
            <w:vAlign w:val="center"/>
            <w:hideMark/>
          </w:tcPr>
          <w:p w14:paraId="2792A590" w14:textId="77777777" w:rsidR="00E00043" w:rsidRPr="00C91A08" w:rsidRDefault="00E00043" w:rsidP="00E00043">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PG 2.4.2</w:t>
            </w:r>
          </w:p>
        </w:tc>
        <w:tc>
          <w:tcPr>
            <w:tcW w:w="1048" w:type="dxa"/>
            <w:tcBorders>
              <w:top w:val="nil"/>
              <w:left w:val="nil"/>
              <w:bottom w:val="single" w:sz="4" w:space="0" w:color="auto"/>
              <w:right w:val="single" w:sz="4" w:space="0" w:color="auto"/>
            </w:tcBorders>
            <w:shd w:val="clear" w:color="000000" w:fill="FFFFFF"/>
          </w:tcPr>
          <w:p w14:paraId="3FE64693" w14:textId="09731B04" w:rsidR="00E00043" w:rsidRPr="00C91A08" w:rsidRDefault="00E00043" w:rsidP="00E00043">
            <w:pPr>
              <w:jc w:val="center"/>
              <w:rPr>
                <w:rFonts w:ascii="Times New Roman" w:eastAsia="Times New Roman" w:hAnsi="Times New Roman" w:cs="Times New Roman"/>
                <w:color w:val="000000"/>
                <w:sz w:val="20"/>
                <w:szCs w:val="20"/>
              </w:rPr>
            </w:pPr>
            <w:r w:rsidRPr="0071602C">
              <w:rPr>
                <w:rFonts w:ascii="Times New Roman" w:eastAsia="Times New Roman" w:hAnsi="Times New Roman" w:cs="Times New Roman"/>
                <w:color w:val="000000"/>
                <w:sz w:val="20"/>
                <w:szCs w:val="20"/>
              </w:rPr>
              <w:t>% 20</w:t>
            </w:r>
          </w:p>
        </w:tc>
        <w:tc>
          <w:tcPr>
            <w:tcW w:w="1163" w:type="dxa"/>
            <w:tcBorders>
              <w:top w:val="nil"/>
              <w:left w:val="nil"/>
              <w:bottom w:val="single" w:sz="4" w:space="0" w:color="auto"/>
              <w:right w:val="single" w:sz="4" w:space="0" w:color="auto"/>
            </w:tcBorders>
            <w:shd w:val="clear" w:color="000000" w:fill="FFFFFF"/>
            <w:vAlign w:val="center"/>
          </w:tcPr>
          <w:p w14:paraId="002E5743" w14:textId="3E26A41A"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2</w:t>
            </w:r>
          </w:p>
        </w:tc>
        <w:tc>
          <w:tcPr>
            <w:tcW w:w="542" w:type="dxa"/>
            <w:tcBorders>
              <w:top w:val="nil"/>
              <w:left w:val="nil"/>
              <w:bottom w:val="single" w:sz="4" w:space="0" w:color="auto"/>
              <w:right w:val="single" w:sz="4" w:space="0" w:color="auto"/>
            </w:tcBorders>
            <w:shd w:val="clear" w:color="000000" w:fill="FFFFFF"/>
            <w:vAlign w:val="center"/>
          </w:tcPr>
          <w:p w14:paraId="0CD6615C" w14:textId="6251A96D"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42" w:type="dxa"/>
            <w:tcBorders>
              <w:top w:val="nil"/>
              <w:left w:val="nil"/>
              <w:bottom w:val="single" w:sz="4" w:space="0" w:color="auto"/>
              <w:right w:val="single" w:sz="4" w:space="0" w:color="auto"/>
            </w:tcBorders>
            <w:shd w:val="clear" w:color="000000" w:fill="FFFFFF"/>
            <w:vAlign w:val="center"/>
          </w:tcPr>
          <w:p w14:paraId="1761CCDC" w14:textId="71DD9542"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42" w:type="dxa"/>
            <w:tcBorders>
              <w:top w:val="nil"/>
              <w:left w:val="nil"/>
              <w:bottom w:val="single" w:sz="4" w:space="0" w:color="auto"/>
              <w:right w:val="single" w:sz="4" w:space="0" w:color="auto"/>
            </w:tcBorders>
            <w:shd w:val="clear" w:color="000000" w:fill="FFFFFF"/>
            <w:vAlign w:val="center"/>
          </w:tcPr>
          <w:p w14:paraId="1DFCCBE3" w14:textId="5CB3FCEF"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42" w:type="dxa"/>
            <w:tcBorders>
              <w:top w:val="nil"/>
              <w:left w:val="nil"/>
              <w:bottom w:val="single" w:sz="4" w:space="0" w:color="auto"/>
              <w:right w:val="single" w:sz="4" w:space="0" w:color="auto"/>
            </w:tcBorders>
            <w:shd w:val="clear" w:color="000000" w:fill="FFFFFF"/>
            <w:vAlign w:val="center"/>
          </w:tcPr>
          <w:p w14:paraId="062681FF" w14:textId="7FFB55AE"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18" w:type="dxa"/>
            <w:tcBorders>
              <w:top w:val="nil"/>
              <w:left w:val="nil"/>
              <w:bottom w:val="single" w:sz="4" w:space="0" w:color="auto"/>
              <w:right w:val="single" w:sz="4" w:space="0" w:color="auto"/>
            </w:tcBorders>
            <w:shd w:val="clear" w:color="000000" w:fill="FFFFFF"/>
            <w:vAlign w:val="center"/>
          </w:tcPr>
          <w:p w14:paraId="0E55CA27" w14:textId="01CFDC80"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3</w:t>
            </w:r>
          </w:p>
        </w:tc>
        <w:tc>
          <w:tcPr>
            <w:tcW w:w="910" w:type="dxa"/>
            <w:tcBorders>
              <w:top w:val="nil"/>
              <w:left w:val="nil"/>
              <w:bottom w:val="single" w:sz="4" w:space="0" w:color="auto"/>
              <w:right w:val="single" w:sz="4" w:space="0" w:color="auto"/>
            </w:tcBorders>
            <w:shd w:val="clear" w:color="000000" w:fill="FFFFFF"/>
            <w:vAlign w:val="center"/>
          </w:tcPr>
          <w:p w14:paraId="0C38DFF9" w14:textId="1DECEF4A" w:rsidR="00E00043" w:rsidRPr="00C91A08" w:rsidRDefault="00E00043" w:rsidP="00E0004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86" w:type="dxa"/>
            <w:tcBorders>
              <w:top w:val="nil"/>
              <w:left w:val="nil"/>
              <w:bottom w:val="single" w:sz="4" w:space="0" w:color="auto"/>
              <w:right w:val="single" w:sz="4" w:space="0" w:color="auto"/>
            </w:tcBorders>
            <w:shd w:val="clear" w:color="000000" w:fill="FFFFFF"/>
            <w:vAlign w:val="center"/>
          </w:tcPr>
          <w:p w14:paraId="7CF50C36" w14:textId="25A499FD" w:rsidR="00E00043" w:rsidRPr="00C91A08" w:rsidRDefault="00E00043" w:rsidP="00E0004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00043" w:rsidRPr="00C91A08" w14:paraId="6FE9B1D3" w14:textId="77777777" w:rsidTr="00531512">
        <w:trPr>
          <w:trHeight w:val="300"/>
        </w:trPr>
        <w:tc>
          <w:tcPr>
            <w:tcW w:w="1769" w:type="dxa"/>
            <w:tcBorders>
              <w:top w:val="nil"/>
              <w:left w:val="single" w:sz="4" w:space="0" w:color="auto"/>
              <w:bottom w:val="single" w:sz="4" w:space="0" w:color="auto"/>
              <w:right w:val="single" w:sz="4" w:space="0" w:color="auto"/>
            </w:tcBorders>
            <w:shd w:val="clear" w:color="auto" w:fill="8064A2"/>
            <w:vAlign w:val="center"/>
            <w:hideMark/>
          </w:tcPr>
          <w:p w14:paraId="0E0A9AEF" w14:textId="77777777" w:rsidR="00E00043" w:rsidRPr="00C91A08" w:rsidRDefault="00E00043" w:rsidP="00E00043">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PG 2.4.3</w:t>
            </w:r>
          </w:p>
        </w:tc>
        <w:tc>
          <w:tcPr>
            <w:tcW w:w="1048" w:type="dxa"/>
            <w:tcBorders>
              <w:top w:val="nil"/>
              <w:left w:val="nil"/>
              <w:bottom w:val="single" w:sz="4" w:space="0" w:color="auto"/>
              <w:right w:val="single" w:sz="4" w:space="0" w:color="auto"/>
            </w:tcBorders>
            <w:shd w:val="clear" w:color="000000" w:fill="FFFFFF"/>
          </w:tcPr>
          <w:p w14:paraId="47E67C5E" w14:textId="1FE011D1" w:rsidR="00E00043" w:rsidRPr="00C91A08" w:rsidRDefault="00E00043" w:rsidP="00E00043">
            <w:pPr>
              <w:jc w:val="center"/>
              <w:rPr>
                <w:rFonts w:ascii="Times New Roman" w:eastAsia="Times New Roman" w:hAnsi="Times New Roman" w:cs="Times New Roman"/>
                <w:color w:val="000000"/>
                <w:sz w:val="20"/>
                <w:szCs w:val="20"/>
              </w:rPr>
            </w:pPr>
            <w:r w:rsidRPr="0071602C">
              <w:rPr>
                <w:rFonts w:ascii="Times New Roman" w:eastAsia="Times New Roman" w:hAnsi="Times New Roman" w:cs="Times New Roman"/>
                <w:color w:val="000000"/>
                <w:sz w:val="20"/>
                <w:szCs w:val="20"/>
              </w:rPr>
              <w:t>% 20</w:t>
            </w:r>
          </w:p>
        </w:tc>
        <w:tc>
          <w:tcPr>
            <w:tcW w:w="1163" w:type="dxa"/>
            <w:tcBorders>
              <w:top w:val="nil"/>
              <w:left w:val="nil"/>
              <w:bottom w:val="single" w:sz="4" w:space="0" w:color="auto"/>
              <w:right w:val="single" w:sz="4" w:space="0" w:color="auto"/>
            </w:tcBorders>
            <w:shd w:val="clear" w:color="000000" w:fill="FFFFFF"/>
            <w:vAlign w:val="center"/>
          </w:tcPr>
          <w:p w14:paraId="703E0F2B" w14:textId="6B723C5B"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9</w:t>
            </w:r>
          </w:p>
        </w:tc>
        <w:tc>
          <w:tcPr>
            <w:tcW w:w="542" w:type="dxa"/>
            <w:tcBorders>
              <w:top w:val="nil"/>
              <w:left w:val="nil"/>
              <w:bottom w:val="single" w:sz="4" w:space="0" w:color="auto"/>
              <w:right w:val="single" w:sz="4" w:space="0" w:color="auto"/>
            </w:tcBorders>
            <w:shd w:val="clear" w:color="000000" w:fill="FFFFFF"/>
            <w:vAlign w:val="center"/>
          </w:tcPr>
          <w:p w14:paraId="17D8C97A" w14:textId="6812F3E3"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42" w:type="dxa"/>
            <w:tcBorders>
              <w:top w:val="nil"/>
              <w:left w:val="nil"/>
              <w:bottom w:val="single" w:sz="4" w:space="0" w:color="auto"/>
              <w:right w:val="single" w:sz="4" w:space="0" w:color="auto"/>
            </w:tcBorders>
            <w:shd w:val="clear" w:color="000000" w:fill="FFFFFF"/>
            <w:vAlign w:val="center"/>
          </w:tcPr>
          <w:p w14:paraId="72B613AD" w14:textId="3A233916"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42" w:type="dxa"/>
            <w:tcBorders>
              <w:top w:val="nil"/>
              <w:left w:val="nil"/>
              <w:bottom w:val="single" w:sz="4" w:space="0" w:color="auto"/>
              <w:right w:val="single" w:sz="4" w:space="0" w:color="auto"/>
            </w:tcBorders>
            <w:shd w:val="clear" w:color="000000" w:fill="FFFFFF"/>
            <w:vAlign w:val="center"/>
          </w:tcPr>
          <w:p w14:paraId="4E1DC331" w14:textId="7451D0DD"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42" w:type="dxa"/>
            <w:tcBorders>
              <w:top w:val="nil"/>
              <w:left w:val="nil"/>
              <w:bottom w:val="single" w:sz="4" w:space="0" w:color="auto"/>
              <w:right w:val="single" w:sz="4" w:space="0" w:color="auto"/>
            </w:tcBorders>
            <w:shd w:val="clear" w:color="000000" w:fill="FFFFFF"/>
            <w:vAlign w:val="center"/>
          </w:tcPr>
          <w:p w14:paraId="66D605A4" w14:textId="01C6A041"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718" w:type="dxa"/>
            <w:tcBorders>
              <w:top w:val="nil"/>
              <w:left w:val="nil"/>
              <w:bottom w:val="single" w:sz="4" w:space="0" w:color="auto"/>
              <w:right w:val="single" w:sz="4" w:space="0" w:color="auto"/>
            </w:tcBorders>
            <w:shd w:val="clear" w:color="000000" w:fill="FFFFFF"/>
            <w:vAlign w:val="center"/>
          </w:tcPr>
          <w:p w14:paraId="3BA3526C" w14:textId="1E4ADA0B"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13</w:t>
            </w:r>
          </w:p>
        </w:tc>
        <w:tc>
          <w:tcPr>
            <w:tcW w:w="910" w:type="dxa"/>
            <w:tcBorders>
              <w:top w:val="nil"/>
              <w:left w:val="nil"/>
              <w:bottom w:val="single" w:sz="4" w:space="0" w:color="auto"/>
              <w:right w:val="single" w:sz="4" w:space="0" w:color="auto"/>
            </w:tcBorders>
            <w:shd w:val="clear" w:color="000000" w:fill="FFFFFF"/>
            <w:vAlign w:val="center"/>
          </w:tcPr>
          <w:p w14:paraId="039DDE04" w14:textId="0FFEF662" w:rsidR="00E00043" w:rsidRPr="00C91A08" w:rsidRDefault="00E00043" w:rsidP="00E0004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86" w:type="dxa"/>
            <w:tcBorders>
              <w:top w:val="nil"/>
              <w:left w:val="nil"/>
              <w:bottom w:val="single" w:sz="4" w:space="0" w:color="auto"/>
              <w:right w:val="single" w:sz="4" w:space="0" w:color="auto"/>
            </w:tcBorders>
            <w:shd w:val="clear" w:color="000000" w:fill="FFFFFF"/>
            <w:vAlign w:val="center"/>
          </w:tcPr>
          <w:p w14:paraId="5A5AFEB1" w14:textId="433ED95B" w:rsidR="00E00043" w:rsidRPr="00C91A08" w:rsidRDefault="00E00043" w:rsidP="00E0004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00043" w:rsidRPr="00C91A08" w14:paraId="7BC44B3A" w14:textId="77777777" w:rsidTr="00531512">
        <w:trPr>
          <w:trHeight w:val="300"/>
        </w:trPr>
        <w:tc>
          <w:tcPr>
            <w:tcW w:w="1769" w:type="dxa"/>
            <w:tcBorders>
              <w:top w:val="nil"/>
              <w:left w:val="single" w:sz="4" w:space="0" w:color="auto"/>
              <w:bottom w:val="single" w:sz="4" w:space="0" w:color="auto"/>
              <w:right w:val="single" w:sz="4" w:space="0" w:color="auto"/>
            </w:tcBorders>
            <w:shd w:val="clear" w:color="auto" w:fill="8064A2"/>
            <w:vAlign w:val="center"/>
            <w:hideMark/>
          </w:tcPr>
          <w:p w14:paraId="7357F093" w14:textId="77777777" w:rsidR="00E00043" w:rsidRPr="00C91A08" w:rsidRDefault="00E00043" w:rsidP="00E00043">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PG 2.4.4</w:t>
            </w:r>
          </w:p>
        </w:tc>
        <w:tc>
          <w:tcPr>
            <w:tcW w:w="1048" w:type="dxa"/>
            <w:tcBorders>
              <w:top w:val="nil"/>
              <w:left w:val="nil"/>
              <w:bottom w:val="single" w:sz="4" w:space="0" w:color="auto"/>
              <w:right w:val="single" w:sz="4" w:space="0" w:color="auto"/>
            </w:tcBorders>
            <w:shd w:val="clear" w:color="000000" w:fill="FFFFFF"/>
          </w:tcPr>
          <w:p w14:paraId="0FB51A3C" w14:textId="72183C97" w:rsidR="00E00043" w:rsidRPr="00C91A08" w:rsidRDefault="00E00043" w:rsidP="00E00043">
            <w:pPr>
              <w:jc w:val="center"/>
              <w:rPr>
                <w:rFonts w:ascii="Times New Roman" w:eastAsia="Times New Roman" w:hAnsi="Times New Roman" w:cs="Times New Roman"/>
                <w:color w:val="000000"/>
                <w:sz w:val="20"/>
                <w:szCs w:val="20"/>
              </w:rPr>
            </w:pPr>
            <w:r w:rsidRPr="0071602C">
              <w:rPr>
                <w:rFonts w:ascii="Times New Roman" w:eastAsia="Times New Roman" w:hAnsi="Times New Roman" w:cs="Times New Roman"/>
                <w:color w:val="000000"/>
                <w:sz w:val="20"/>
                <w:szCs w:val="20"/>
              </w:rPr>
              <w:t>% 20</w:t>
            </w:r>
          </w:p>
        </w:tc>
        <w:tc>
          <w:tcPr>
            <w:tcW w:w="1163" w:type="dxa"/>
            <w:tcBorders>
              <w:top w:val="nil"/>
              <w:left w:val="nil"/>
              <w:bottom w:val="single" w:sz="4" w:space="0" w:color="auto"/>
              <w:right w:val="single" w:sz="4" w:space="0" w:color="auto"/>
            </w:tcBorders>
            <w:shd w:val="clear" w:color="000000" w:fill="FFFFFF"/>
            <w:vAlign w:val="center"/>
          </w:tcPr>
          <w:p w14:paraId="31BC39C1" w14:textId="188250C5"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0</w:t>
            </w:r>
          </w:p>
        </w:tc>
        <w:tc>
          <w:tcPr>
            <w:tcW w:w="542" w:type="dxa"/>
            <w:tcBorders>
              <w:top w:val="nil"/>
              <w:left w:val="nil"/>
              <w:bottom w:val="single" w:sz="4" w:space="0" w:color="auto"/>
              <w:right w:val="single" w:sz="4" w:space="0" w:color="auto"/>
            </w:tcBorders>
            <w:shd w:val="clear" w:color="000000" w:fill="FFFFFF"/>
            <w:vAlign w:val="center"/>
          </w:tcPr>
          <w:p w14:paraId="1D005F4E" w14:textId="3BFE9BBB"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2" w:type="dxa"/>
            <w:tcBorders>
              <w:top w:val="nil"/>
              <w:left w:val="nil"/>
              <w:bottom w:val="single" w:sz="4" w:space="0" w:color="auto"/>
              <w:right w:val="single" w:sz="4" w:space="0" w:color="auto"/>
            </w:tcBorders>
            <w:shd w:val="clear" w:color="000000" w:fill="FFFFFF"/>
            <w:vAlign w:val="center"/>
          </w:tcPr>
          <w:p w14:paraId="32550409" w14:textId="31A91EAB"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2" w:type="dxa"/>
            <w:tcBorders>
              <w:top w:val="nil"/>
              <w:left w:val="nil"/>
              <w:bottom w:val="single" w:sz="4" w:space="0" w:color="auto"/>
              <w:right w:val="single" w:sz="4" w:space="0" w:color="auto"/>
            </w:tcBorders>
            <w:shd w:val="clear" w:color="000000" w:fill="FFFFFF"/>
            <w:vAlign w:val="center"/>
          </w:tcPr>
          <w:p w14:paraId="028898CD" w14:textId="400A4669"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2" w:type="dxa"/>
            <w:tcBorders>
              <w:top w:val="nil"/>
              <w:left w:val="nil"/>
              <w:bottom w:val="single" w:sz="4" w:space="0" w:color="auto"/>
              <w:right w:val="single" w:sz="4" w:space="0" w:color="auto"/>
            </w:tcBorders>
            <w:shd w:val="clear" w:color="000000" w:fill="FFFFFF"/>
            <w:vAlign w:val="center"/>
          </w:tcPr>
          <w:p w14:paraId="4D5AA78B" w14:textId="653BFE23"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18" w:type="dxa"/>
            <w:tcBorders>
              <w:top w:val="nil"/>
              <w:left w:val="nil"/>
              <w:bottom w:val="single" w:sz="4" w:space="0" w:color="auto"/>
              <w:right w:val="single" w:sz="4" w:space="0" w:color="auto"/>
            </w:tcBorders>
            <w:shd w:val="clear" w:color="000000" w:fill="FFFFFF"/>
            <w:vAlign w:val="center"/>
          </w:tcPr>
          <w:p w14:paraId="29DA6CBF" w14:textId="389B8CAC"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0</w:t>
            </w:r>
          </w:p>
        </w:tc>
        <w:tc>
          <w:tcPr>
            <w:tcW w:w="910" w:type="dxa"/>
            <w:tcBorders>
              <w:top w:val="nil"/>
              <w:left w:val="nil"/>
              <w:bottom w:val="single" w:sz="4" w:space="0" w:color="auto"/>
              <w:right w:val="single" w:sz="4" w:space="0" w:color="auto"/>
            </w:tcBorders>
            <w:shd w:val="clear" w:color="000000" w:fill="FFFFFF"/>
            <w:vAlign w:val="center"/>
          </w:tcPr>
          <w:p w14:paraId="3B8A9F6C" w14:textId="103E38B4" w:rsidR="00E00043" w:rsidRPr="00C91A08" w:rsidRDefault="00E00043" w:rsidP="00E0004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86" w:type="dxa"/>
            <w:tcBorders>
              <w:top w:val="nil"/>
              <w:left w:val="nil"/>
              <w:bottom w:val="single" w:sz="4" w:space="0" w:color="auto"/>
              <w:right w:val="single" w:sz="4" w:space="0" w:color="auto"/>
            </w:tcBorders>
            <w:shd w:val="clear" w:color="000000" w:fill="FFFFFF"/>
            <w:vAlign w:val="center"/>
          </w:tcPr>
          <w:p w14:paraId="5012C960" w14:textId="3E121CD8" w:rsidR="00E00043" w:rsidRPr="00C91A08" w:rsidRDefault="00E00043" w:rsidP="00E0004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00043" w:rsidRPr="00C91A08" w14:paraId="7BB9FB97" w14:textId="77777777" w:rsidTr="00531512">
        <w:trPr>
          <w:trHeight w:val="300"/>
        </w:trPr>
        <w:tc>
          <w:tcPr>
            <w:tcW w:w="1769" w:type="dxa"/>
            <w:tcBorders>
              <w:top w:val="nil"/>
              <w:left w:val="single" w:sz="4" w:space="0" w:color="auto"/>
              <w:bottom w:val="single" w:sz="4" w:space="0" w:color="auto"/>
              <w:right w:val="single" w:sz="4" w:space="0" w:color="auto"/>
            </w:tcBorders>
            <w:shd w:val="clear" w:color="auto" w:fill="8064A2"/>
            <w:vAlign w:val="center"/>
            <w:hideMark/>
          </w:tcPr>
          <w:p w14:paraId="3486EABB" w14:textId="77777777" w:rsidR="00E00043" w:rsidRPr="00C91A08" w:rsidRDefault="00E00043" w:rsidP="00E00043">
            <w:pPr>
              <w:jc w:val="cente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PG 2.4.5</w:t>
            </w:r>
          </w:p>
        </w:tc>
        <w:tc>
          <w:tcPr>
            <w:tcW w:w="1048" w:type="dxa"/>
            <w:tcBorders>
              <w:top w:val="nil"/>
              <w:left w:val="nil"/>
              <w:bottom w:val="single" w:sz="4" w:space="0" w:color="auto"/>
              <w:right w:val="single" w:sz="4" w:space="0" w:color="auto"/>
            </w:tcBorders>
            <w:shd w:val="clear" w:color="000000" w:fill="FFFFFF"/>
          </w:tcPr>
          <w:p w14:paraId="36E7C8BF" w14:textId="26D95981" w:rsidR="00E00043" w:rsidRPr="00C91A08" w:rsidRDefault="00E00043" w:rsidP="00E00043">
            <w:pPr>
              <w:jc w:val="center"/>
              <w:rPr>
                <w:rFonts w:ascii="Times New Roman" w:eastAsia="Times New Roman" w:hAnsi="Times New Roman" w:cs="Times New Roman"/>
                <w:color w:val="000000"/>
                <w:sz w:val="20"/>
                <w:szCs w:val="20"/>
              </w:rPr>
            </w:pPr>
            <w:r w:rsidRPr="0071602C">
              <w:rPr>
                <w:rFonts w:ascii="Times New Roman" w:eastAsia="Times New Roman" w:hAnsi="Times New Roman" w:cs="Times New Roman"/>
                <w:color w:val="000000"/>
                <w:sz w:val="20"/>
                <w:szCs w:val="20"/>
              </w:rPr>
              <w:t>% 20</w:t>
            </w:r>
          </w:p>
        </w:tc>
        <w:tc>
          <w:tcPr>
            <w:tcW w:w="1163" w:type="dxa"/>
            <w:tcBorders>
              <w:top w:val="nil"/>
              <w:left w:val="nil"/>
              <w:bottom w:val="single" w:sz="4" w:space="0" w:color="auto"/>
              <w:right w:val="single" w:sz="4" w:space="0" w:color="auto"/>
            </w:tcBorders>
            <w:shd w:val="clear" w:color="000000" w:fill="FFFFFF"/>
            <w:vAlign w:val="center"/>
          </w:tcPr>
          <w:p w14:paraId="750D25CB" w14:textId="5A6143A5"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0</w:t>
            </w:r>
          </w:p>
        </w:tc>
        <w:tc>
          <w:tcPr>
            <w:tcW w:w="542" w:type="dxa"/>
            <w:tcBorders>
              <w:top w:val="nil"/>
              <w:left w:val="nil"/>
              <w:bottom w:val="single" w:sz="4" w:space="0" w:color="auto"/>
              <w:right w:val="single" w:sz="4" w:space="0" w:color="auto"/>
            </w:tcBorders>
            <w:shd w:val="clear" w:color="000000" w:fill="FFFFFF"/>
            <w:vAlign w:val="center"/>
          </w:tcPr>
          <w:p w14:paraId="146FD7DB" w14:textId="4991764E"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2" w:type="dxa"/>
            <w:tcBorders>
              <w:top w:val="nil"/>
              <w:left w:val="nil"/>
              <w:bottom w:val="single" w:sz="4" w:space="0" w:color="auto"/>
              <w:right w:val="single" w:sz="4" w:space="0" w:color="auto"/>
            </w:tcBorders>
            <w:shd w:val="clear" w:color="000000" w:fill="FFFFFF"/>
            <w:vAlign w:val="center"/>
          </w:tcPr>
          <w:p w14:paraId="21B8B0D2" w14:textId="6C747642"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2" w:type="dxa"/>
            <w:tcBorders>
              <w:top w:val="nil"/>
              <w:left w:val="nil"/>
              <w:bottom w:val="single" w:sz="4" w:space="0" w:color="auto"/>
              <w:right w:val="single" w:sz="4" w:space="0" w:color="auto"/>
            </w:tcBorders>
            <w:shd w:val="clear" w:color="000000" w:fill="FFFFFF"/>
            <w:vAlign w:val="center"/>
          </w:tcPr>
          <w:p w14:paraId="45642DF9" w14:textId="4AE9BFB5"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2" w:type="dxa"/>
            <w:tcBorders>
              <w:top w:val="nil"/>
              <w:left w:val="nil"/>
              <w:bottom w:val="single" w:sz="4" w:space="0" w:color="auto"/>
              <w:right w:val="single" w:sz="4" w:space="0" w:color="auto"/>
            </w:tcBorders>
            <w:shd w:val="clear" w:color="000000" w:fill="FFFFFF"/>
            <w:vAlign w:val="center"/>
          </w:tcPr>
          <w:p w14:paraId="2F448073" w14:textId="046C54CE"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18" w:type="dxa"/>
            <w:tcBorders>
              <w:top w:val="nil"/>
              <w:left w:val="nil"/>
              <w:bottom w:val="single" w:sz="4" w:space="0" w:color="auto"/>
              <w:right w:val="single" w:sz="4" w:space="0" w:color="auto"/>
            </w:tcBorders>
            <w:shd w:val="clear" w:color="000000" w:fill="FFFFFF"/>
            <w:vAlign w:val="center"/>
          </w:tcPr>
          <w:p w14:paraId="72009131" w14:textId="42708790" w:rsidR="00E00043" w:rsidRPr="00C91A08" w:rsidRDefault="00E00043" w:rsidP="00E0004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0</w:t>
            </w:r>
          </w:p>
        </w:tc>
        <w:tc>
          <w:tcPr>
            <w:tcW w:w="910" w:type="dxa"/>
            <w:tcBorders>
              <w:top w:val="nil"/>
              <w:left w:val="nil"/>
              <w:bottom w:val="single" w:sz="4" w:space="0" w:color="auto"/>
              <w:right w:val="single" w:sz="4" w:space="0" w:color="auto"/>
            </w:tcBorders>
            <w:shd w:val="clear" w:color="000000" w:fill="FFFFFF"/>
            <w:vAlign w:val="center"/>
          </w:tcPr>
          <w:p w14:paraId="1ACF07B4" w14:textId="32C86359" w:rsidR="00E00043" w:rsidRPr="00C91A08" w:rsidRDefault="00E00043" w:rsidP="00E0004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86" w:type="dxa"/>
            <w:tcBorders>
              <w:top w:val="nil"/>
              <w:left w:val="nil"/>
              <w:bottom w:val="single" w:sz="4" w:space="0" w:color="auto"/>
              <w:right w:val="single" w:sz="4" w:space="0" w:color="auto"/>
            </w:tcBorders>
            <w:shd w:val="clear" w:color="000000" w:fill="FFFFFF"/>
            <w:vAlign w:val="center"/>
          </w:tcPr>
          <w:p w14:paraId="13674475" w14:textId="4C981D35" w:rsidR="00E00043" w:rsidRPr="00C91A08" w:rsidRDefault="00E00043" w:rsidP="00E0004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00043" w:rsidRPr="00C91A08" w14:paraId="046D9E05" w14:textId="77777777" w:rsidTr="005C2A17">
        <w:trPr>
          <w:trHeight w:val="300"/>
        </w:trPr>
        <w:tc>
          <w:tcPr>
            <w:tcW w:w="1769" w:type="dxa"/>
            <w:tcBorders>
              <w:top w:val="nil"/>
              <w:left w:val="single" w:sz="4" w:space="0" w:color="auto"/>
              <w:bottom w:val="single" w:sz="4" w:space="0" w:color="auto"/>
              <w:right w:val="single" w:sz="4" w:space="0" w:color="auto"/>
            </w:tcBorders>
            <w:shd w:val="clear" w:color="auto" w:fill="8064A2"/>
            <w:vAlign w:val="center"/>
            <w:hideMark/>
          </w:tcPr>
          <w:p w14:paraId="3D5C7FDD" w14:textId="77777777" w:rsidR="00E00043" w:rsidRPr="00C91A08" w:rsidRDefault="00E00043" w:rsidP="00E00043">
            <w:pP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Sorumlu Birim</w:t>
            </w:r>
          </w:p>
        </w:tc>
        <w:tc>
          <w:tcPr>
            <w:tcW w:w="7193" w:type="dxa"/>
            <w:gridSpan w:val="9"/>
            <w:tcBorders>
              <w:top w:val="single" w:sz="4" w:space="0" w:color="auto"/>
              <w:left w:val="nil"/>
              <w:bottom w:val="single" w:sz="4" w:space="0" w:color="auto"/>
              <w:right w:val="single" w:sz="4" w:space="0" w:color="auto"/>
            </w:tcBorders>
            <w:shd w:val="clear" w:color="000000" w:fill="FFFFFF"/>
            <w:vAlign w:val="center"/>
          </w:tcPr>
          <w:p w14:paraId="20A210DC" w14:textId="0AE4C68E" w:rsidR="00E00043" w:rsidRPr="00C91A08" w:rsidRDefault="00C5204B" w:rsidP="00E0004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Okul Yönetimi</w:t>
            </w:r>
          </w:p>
        </w:tc>
      </w:tr>
      <w:tr w:rsidR="00E00043" w:rsidRPr="00C91A08" w14:paraId="65831258" w14:textId="77777777" w:rsidTr="005C2A17">
        <w:trPr>
          <w:trHeight w:val="300"/>
        </w:trPr>
        <w:tc>
          <w:tcPr>
            <w:tcW w:w="1769" w:type="dxa"/>
            <w:tcBorders>
              <w:top w:val="nil"/>
              <w:left w:val="single" w:sz="4" w:space="0" w:color="auto"/>
              <w:bottom w:val="single" w:sz="4" w:space="0" w:color="auto"/>
              <w:right w:val="single" w:sz="4" w:space="0" w:color="auto"/>
            </w:tcBorders>
            <w:shd w:val="clear" w:color="auto" w:fill="8064A2"/>
            <w:vAlign w:val="center"/>
            <w:hideMark/>
          </w:tcPr>
          <w:p w14:paraId="7C53CDFA" w14:textId="77777777" w:rsidR="00E00043" w:rsidRPr="00C91A08" w:rsidRDefault="00E00043" w:rsidP="00E00043">
            <w:pP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İşb. Yap. Birim(ler)</w:t>
            </w:r>
          </w:p>
        </w:tc>
        <w:tc>
          <w:tcPr>
            <w:tcW w:w="7193" w:type="dxa"/>
            <w:gridSpan w:val="9"/>
            <w:tcBorders>
              <w:top w:val="single" w:sz="4" w:space="0" w:color="auto"/>
              <w:left w:val="nil"/>
              <w:bottom w:val="single" w:sz="4" w:space="0" w:color="auto"/>
              <w:right w:val="single" w:sz="4" w:space="0" w:color="auto"/>
            </w:tcBorders>
            <w:shd w:val="clear" w:color="000000" w:fill="FFFFFF"/>
            <w:vAlign w:val="center"/>
          </w:tcPr>
          <w:p w14:paraId="3611D772" w14:textId="2D2996FF" w:rsidR="00E00043" w:rsidRPr="00C91A08" w:rsidRDefault="00C5204B" w:rsidP="00E0004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r w:rsidR="00E00043">
              <w:rPr>
                <w:rFonts w:ascii="Times New Roman" w:eastAsia="Times New Roman" w:hAnsi="Times New Roman" w:cs="Times New Roman"/>
                <w:color w:val="000000"/>
                <w:sz w:val="20"/>
                <w:szCs w:val="20"/>
              </w:rPr>
              <w:t xml:space="preserve"> </w:t>
            </w:r>
          </w:p>
        </w:tc>
      </w:tr>
      <w:tr w:rsidR="00E00043" w:rsidRPr="00C91A08" w14:paraId="05CCD2F8" w14:textId="77777777" w:rsidTr="005C2A17">
        <w:trPr>
          <w:trHeight w:val="300"/>
        </w:trPr>
        <w:tc>
          <w:tcPr>
            <w:tcW w:w="1769" w:type="dxa"/>
            <w:tcBorders>
              <w:top w:val="nil"/>
              <w:left w:val="single" w:sz="4" w:space="0" w:color="auto"/>
              <w:bottom w:val="single" w:sz="4" w:space="0" w:color="auto"/>
              <w:right w:val="single" w:sz="4" w:space="0" w:color="auto"/>
            </w:tcBorders>
            <w:shd w:val="clear" w:color="auto" w:fill="8064A2"/>
            <w:vAlign w:val="center"/>
            <w:hideMark/>
          </w:tcPr>
          <w:p w14:paraId="7063A351" w14:textId="77777777" w:rsidR="00E00043" w:rsidRPr="00C91A08" w:rsidRDefault="00E00043" w:rsidP="00E00043">
            <w:pP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Riskler</w:t>
            </w:r>
          </w:p>
        </w:tc>
        <w:tc>
          <w:tcPr>
            <w:tcW w:w="7193" w:type="dxa"/>
            <w:gridSpan w:val="9"/>
            <w:tcBorders>
              <w:top w:val="single" w:sz="4" w:space="0" w:color="auto"/>
              <w:left w:val="nil"/>
              <w:bottom w:val="single" w:sz="4" w:space="0" w:color="auto"/>
              <w:right w:val="single" w:sz="4" w:space="0" w:color="auto"/>
            </w:tcBorders>
            <w:shd w:val="clear" w:color="000000" w:fill="FFFFFF"/>
            <w:vAlign w:val="center"/>
          </w:tcPr>
          <w:p w14:paraId="443241ED" w14:textId="656A09BA" w:rsidR="00E00043" w:rsidRPr="002D6535" w:rsidRDefault="00881E8D" w:rsidP="00E0004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Öğretmenlerin</w:t>
            </w:r>
            <w:r w:rsidR="00E00043" w:rsidRPr="002D6535">
              <w:rPr>
                <w:rFonts w:ascii="Times New Roman" w:eastAsia="Times New Roman" w:hAnsi="Times New Roman" w:cs="Times New Roman"/>
                <w:color w:val="000000"/>
                <w:sz w:val="20"/>
                <w:szCs w:val="20"/>
              </w:rPr>
              <w:t xml:space="preserve"> eğitim faaliyetlerinde gönüllü olmaması</w:t>
            </w:r>
          </w:p>
          <w:p w14:paraId="5717F3D1" w14:textId="0750638F" w:rsidR="00E00043" w:rsidRPr="002D6535" w:rsidRDefault="00881E8D" w:rsidP="00E0004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Velilerin, </w:t>
            </w:r>
            <w:r w:rsidR="00E00043" w:rsidRPr="002D6535">
              <w:rPr>
                <w:rFonts w:ascii="Times New Roman" w:eastAsia="Times New Roman" w:hAnsi="Times New Roman" w:cs="Times New Roman"/>
                <w:color w:val="000000"/>
                <w:sz w:val="20"/>
                <w:szCs w:val="20"/>
              </w:rPr>
              <w:t xml:space="preserve">yaşanan her sorunda </w:t>
            </w:r>
            <w:r>
              <w:rPr>
                <w:rFonts w:ascii="Times New Roman" w:eastAsia="Times New Roman" w:hAnsi="Times New Roman" w:cs="Times New Roman"/>
                <w:color w:val="000000"/>
                <w:sz w:val="20"/>
                <w:szCs w:val="20"/>
              </w:rPr>
              <w:t>idare ile görüşmek</w:t>
            </w:r>
            <w:r w:rsidR="00E00043" w:rsidRPr="002D6535">
              <w:rPr>
                <w:rFonts w:ascii="Times New Roman" w:eastAsia="Times New Roman" w:hAnsi="Times New Roman" w:cs="Times New Roman"/>
                <w:color w:val="000000"/>
                <w:sz w:val="20"/>
                <w:szCs w:val="20"/>
              </w:rPr>
              <w:t xml:space="preserve"> yerine şikâyet yöntemlerine başvurması</w:t>
            </w:r>
          </w:p>
          <w:p w14:paraId="05ED907E" w14:textId="4CF18725" w:rsidR="00E00043" w:rsidRPr="00C91A08" w:rsidRDefault="00E00043" w:rsidP="00E00043">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Şikâyet mekanizmalarının sayı ve çeşitlilik itibariyle fazla olması</w:t>
            </w:r>
          </w:p>
        </w:tc>
      </w:tr>
      <w:tr w:rsidR="00E00043" w:rsidRPr="00C91A08" w14:paraId="446F6C15" w14:textId="77777777" w:rsidTr="005C2A17">
        <w:trPr>
          <w:trHeight w:val="300"/>
        </w:trPr>
        <w:tc>
          <w:tcPr>
            <w:tcW w:w="1769" w:type="dxa"/>
            <w:tcBorders>
              <w:top w:val="nil"/>
              <w:left w:val="single" w:sz="4" w:space="0" w:color="auto"/>
              <w:bottom w:val="single" w:sz="4" w:space="0" w:color="auto"/>
              <w:right w:val="single" w:sz="4" w:space="0" w:color="auto"/>
            </w:tcBorders>
            <w:shd w:val="clear" w:color="auto" w:fill="8064A2"/>
            <w:vAlign w:val="center"/>
            <w:hideMark/>
          </w:tcPr>
          <w:p w14:paraId="1DC6397B" w14:textId="77777777" w:rsidR="00E00043" w:rsidRPr="00C91A08" w:rsidRDefault="00E00043" w:rsidP="00E00043">
            <w:pP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Stratejiler</w:t>
            </w:r>
          </w:p>
        </w:tc>
        <w:tc>
          <w:tcPr>
            <w:tcW w:w="7193" w:type="dxa"/>
            <w:gridSpan w:val="9"/>
            <w:tcBorders>
              <w:top w:val="single" w:sz="4" w:space="0" w:color="auto"/>
              <w:left w:val="nil"/>
              <w:bottom w:val="single" w:sz="4" w:space="0" w:color="auto"/>
              <w:right w:val="single" w:sz="4" w:space="0" w:color="auto"/>
            </w:tcBorders>
            <w:shd w:val="clear" w:color="000000" w:fill="FFFFFF"/>
            <w:vAlign w:val="center"/>
          </w:tcPr>
          <w:p w14:paraId="438AF1EA" w14:textId="5ECE69E0" w:rsidR="00E00043" w:rsidRPr="00091E4E" w:rsidRDefault="00E00043" w:rsidP="00091E4E">
            <w:pPr>
              <w:jc w:val="both"/>
              <w:rPr>
                <w:rFonts w:ascii="Times New Roman" w:eastAsia="Times New Roman" w:hAnsi="Times New Roman" w:cs="Times New Roman"/>
                <w:color w:val="000000"/>
                <w:sz w:val="20"/>
                <w:szCs w:val="20"/>
              </w:rPr>
            </w:pPr>
            <w:r w:rsidRPr="00D9389E">
              <w:rPr>
                <w:rFonts w:ascii="Times New Roman" w:eastAsia="Times New Roman" w:hAnsi="Times New Roman" w:cs="Times New Roman"/>
                <w:color w:val="000000"/>
                <w:sz w:val="20"/>
                <w:szCs w:val="20"/>
              </w:rPr>
              <w:t> </w:t>
            </w:r>
            <w:r w:rsidR="00091E4E" w:rsidRPr="00091E4E">
              <w:rPr>
                <w:rFonts w:ascii="Times New Roman" w:eastAsia="Times New Roman" w:hAnsi="Times New Roman" w:cs="Times New Roman"/>
                <w:color w:val="000000"/>
                <w:sz w:val="20"/>
                <w:szCs w:val="20"/>
              </w:rPr>
              <w:t>Hizmet içi eğitim faaliyetlerinden öğretmen ve yöneticilerin görüşleri alınacak</w:t>
            </w:r>
          </w:p>
        </w:tc>
      </w:tr>
      <w:tr w:rsidR="00E00043" w:rsidRPr="00C91A08" w14:paraId="3009EB02" w14:textId="77777777" w:rsidTr="005C2A17">
        <w:trPr>
          <w:trHeight w:val="300"/>
        </w:trPr>
        <w:tc>
          <w:tcPr>
            <w:tcW w:w="1769" w:type="dxa"/>
            <w:tcBorders>
              <w:top w:val="nil"/>
              <w:left w:val="single" w:sz="4" w:space="0" w:color="auto"/>
              <w:bottom w:val="single" w:sz="4" w:space="0" w:color="auto"/>
              <w:right w:val="single" w:sz="4" w:space="0" w:color="auto"/>
            </w:tcBorders>
            <w:shd w:val="clear" w:color="auto" w:fill="8064A2"/>
            <w:vAlign w:val="center"/>
            <w:hideMark/>
          </w:tcPr>
          <w:p w14:paraId="019245D0" w14:textId="77777777" w:rsidR="00E00043" w:rsidRPr="00C91A08" w:rsidRDefault="00E00043" w:rsidP="00E00043">
            <w:pP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Maliyet Tahmini</w:t>
            </w:r>
          </w:p>
        </w:tc>
        <w:tc>
          <w:tcPr>
            <w:tcW w:w="7193" w:type="dxa"/>
            <w:gridSpan w:val="9"/>
            <w:tcBorders>
              <w:top w:val="single" w:sz="4" w:space="0" w:color="auto"/>
              <w:left w:val="nil"/>
              <w:bottom w:val="single" w:sz="4" w:space="0" w:color="auto"/>
              <w:right w:val="single" w:sz="4" w:space="0" w:color="auto"/>
            </w:tcBorders>
            <w:shd w:val="clear" w:color="000000" w:fill="FFFFFF"/>
            <w:vAlign w:val="center"/>
          </w:tcPr>
          <w:p w14:paraId="638CEA6B" w14:textId="7C1E4E69" w:rsidR="00E00043" w:rsidRPr="00C91A08" w:rsidRDefault="00C87AD9" w:rsidP="00E0004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E00043" w:rsidRPr="00C91A08" w14:paraId="7BDD0517" w14:textId="77777777" w:rsidTr="005C2A17">
        <w:trPr>
          <w:trHeight w:val="300"/>
        </w:trPr>
        <w:tc>
          <w:tcPr>
            <w:tcW w:w="1769" w:type="dxa"/>
            <w:tcBorders>
              <w:top w:val="nil"/>
              <w:left w:val="single" w:sz="4" w:space="0" w:color="auto"/>
              <w:bottom w:val="single" w:sz="4" w:space="0" w:color="auto"/>
              <w:right w:val="single" w:sz="4" w:space="0" w:color="auto"/>
            </w:tcBorders>
            <w:shd w:val="clear" w:color="auto" w:fill="8064A2"/>
            <w:vAlign w:val="center"/>
            <w:hideMark/>
          </w:tcPr>
          <w:p w14:paraId="07896C65" w14:textId="77777777" w:rsidR="00E00043" w:rsidRPr="00C91A08" w:rsidRDefault="00E00043" w:rsidP="00E00043">
            <w:pP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Tespitler</w:t>
            </w:r>
          </w:p>
        </w:tc>
        <w:tc>
          <w:tcPr>
            <w:tcW w:w="7193" w:type="dxa"/>
            <w:gridSpan w:val="9"/>
            <w:tcBorders>
              <w:top w:val="single" w:sz="4" w:space="0" w:color="auto"/>
              <w:left w:val="nil"/>
              <w:bottom w:val="single" w:sz="4" w:space="0" w:color="auto"/>
              <w:right w:val="single" w:sz="4" w:space="0" w:color="auto"/>
            </w:tcBorders>
            <w:shd w:val="clear" w:color="000000" w:fill="FFFFFF"/>
            <w:vAlign w:val="center"/>
          </w:tcPr>
          <w:p w14:paraId="3D74D66C" w14:textId="70139C6D" w:rsidR="00C87AD9" w:rsidRPr="00C87AD9" w:rsidRDefault="00C87AD9" w:rsidP="00C87AD9">
            <w:pPr>
              <w:jc w:val="both"/>
              <w:rPr>
                <w:rFonts w:ascii="Times New Roman" w:eastAsia="Times New Roman" w:hAnsi="Times New Roman" w:cs="Times New Roman"/>
                <w:color w:val="000000"/>
                <w:sz w:val="20"/>
                <w:szCs w:val="20"/>
              </w:rPr>
            </w:pPr>
            <w:r w:rsidRPr="00C87AD9">
              <w:rPr>
                <w:rFonts w:ascii="Times New Roman" w:eastAsia="Times New Roman" w:hAnsi="Times New Roman" w:cs="Times New Roman"/>
                <w:color w:val="000000"/>
                <w:sz w:val="20"/>
                <w:szCs w:val="20"/>
              </w:rPr>
              <w:t>Hizmet içi eğitim faaliyetleri çoğunlukla resen düzenlenmektedir</w:t>
            </w:r>
          </w:p>
          <w:p w14:paraId="7A8FDB4D" w14:textId="4652C31A" w:rsidR="00E00043" w:rsidRPr="00C91A08" w:rsidRDefault="00C87AD9" w:rsidP="00C87AD9">
            <w:pPr>
              <w:rPr>
                <w:rFonts w:ascii="Times New Roman" w:eastAsia="Times New Roman" w:hAnsi="Times New Roman" w:cs="Times New Roman"/>
                <w:color w:val="000000"/>
                <w:sz w:val="20"/>
                <w:szCs w:val="20"/>
              </w:rPr>
            </w:pPr>
            <w:r w:rsidRPr="00C87AD9">
              <w:rPr>
                <w:rFonts w:ascii="Times New Roman" w:eastAsia="Times New Roman" w:hAnsi="Times New Roman" w:cs="Times New Roman"/>
                <w:color w:val="000000"/>
                <w:sz w:val="20"/>
                <w:szCs w:val="20"/>
              </w:rPr>
              <w:t>Hizmet içi eğitim faaliyetleri ders saatlerinin dışında düzenlendiği için katılımcılarda isteksizliğe sebep olmaktadır.</w:t>
            </w:r>
          </w:p>
        </w:tc>
      </w:tr>
      <w:tr w:rsidR="00E00043" w:rsidRPr="00C91A08" w14:paraId="2A483AA4" w14:textId="77777777" w:rsidTr="005C2A17">
        <w:trPr>
          <w:trHeight w:val="300"/>
        </w:trPr>
        <w:tc>
          <w:tcPr>
            <w:tcW w:w="1769" w:type="dxa"/>
            <w:tcBorders>
              <w:top w:val="nil"/>
              <w:left w:val="single" w:sz="4" w:space="0" w:color="auto"/>
              <w:bottom w:val="single" w:sz="4" w:space="0" w:color="auto"/>
              <w:right w:val="single" w:sz="4" w:space="0" w:color="auto"/>
            </w:tcBorders>
            <w:shd w:val="clear" w:color="auto" w:fill="8064A2"/>
            <w:vAlign w:val="center"/>
            <w:hideMark/>
          </w:tcPr>
          <w:p w14:paraId="691947C0" w14:textId="77777777" w:rsidR="00E00043" w:rsidRPr="00C91A08" w:rsidRDefault="00E00043" w:rsidP="00E00043">
            <w:pPr>
              <w:rPr>
                <w:rFonts w:ascii="Times New Roman" w:eastAsia="Times New Roman" w:hAnsi="Times New Roman" w:cs="Times New Roman"/>
                <w:b/>
                <w:bCs/>
                <w:color w:val="FFFFFF"/>
                <w:sz w:val="20"/>
                <w:szCs w:val="20"/>
              </w:rPr>
            </w:pPr>
            <w:r w:rsidRPr="00C91A08">
              <w:rPr>
                <w:rFonts w:ascii="Times New Roman" w:eastAsia="Times New Roman" w:hAnsi="Times New Roman" w:cs="Times New Roman"/>
                <w:b/>
                <w:bCs/>
                <w:color w:val="FFFFFF"/>
                <w:sz w:val="20"/>
                <w:szCs w:val="20"/>
              </w:rPr>
              <w:t>İhtiyaçlar</w:t>
            </w:r>
          </w:p>
        </w:tc>
        <w:tc>
          <w:tcPr>
            <w:tcW w:w="7193" w:type="dxa"/>
            <w:gridSpan w:val="9"/>
            <w:tcBorders>
              <w:top w:val="single" w:sz="4" w:space="0" w:color="auto"/>
              <w:left w:val="nil"/>
              <w:bottom w:val="single" w:sz="4" w:space="0" w:color="auto"/>
              <w:right w:val="single" w:sz="4" w:space="0" w:color="auto"/>
            </w:tcBorders>
            <w:shd w:val="clear" w:color="000000" w:fill="FFFFFF"/>
            <w:vAlign w:val="center"/>
          </w:tcPr>
          <w:p w14:paraId="2CE0965C" w14:textId="77777777" w:rsidR="00E00043" w:rsidRDefault="003C59CA" w:rsidP="003C59C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Ç</w:t>
            </w:r>
            <w:r w:rsidR="00E00043" w:rsidRPr="00D9389E">
              <w:rPr>
                <w:rFonts w:ascii="Times New Roman" w:eastAsia="Times New Roman" w:hAnsi="Times New Roman" w:cs="Times New Roman"/>
                <w:color w:val="000000"/>
                <w:sz w:val="20"/>
                <w:szCs w:val="20"/>
              </w:rPr>
              <w:t>alışanların istekleri doğrultusunda hizmetiçi eğitim faaliyetleri düzenlenmesi</w:t>
            </w:r>
          </w:p>
          <w:p w14:paraId="53A634E6" w14:textId="3325BC54" w:rsidR="003C59CA" w:rsidRPr="00C91A08" w:rsidRDefault="003C59CA" w:rsidP="003C59C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Kursların yarım gün eğitimle 1 hafta yerine tam gün ile daha kısa sürede bitirilmesi</w:t>
            </w:r>
          </w:p>
        </w:tc>
      </w:tr>
    </w:tbl>
    <w:p w14:paraId="2FFE6C50" w14:textId="77777777" w:rsidR="00CA7151" w:rsidRPr="002D6535" w:rsidRDefault="00CA7151" w:rsidP="00CA7151">
      <w:pPr>
        <w:rPr>
          <w:rFonts w:ascii="Times New Roman" w:hAnsi="Times New Roman" w:cs="Times New Roman"/>
        </w:rPr>
      </w:pPr>
    </w:p>
    <w:p w14:paraId="4E8DFE85" w14:textId="77777777" w:rsidR="00CA7151" w:rsidRDefault="00CA7151" w:rsidP="00CA7151">
      <w:pPr>
        <w:rPr>
          <w:rFonts w:ascii="Times New Roman" w:hAnsi="Times New Roman" w:cs="Times New Roman"/>
        </w:rPr>
      </w:pPr>
    </w:p>
    <w:p w14:paraId="386A1CC4" w14:textId="77777777" w:rsidR="001711ED" w:rsidRDefault="001711ED" w:rsidP="00CA7151">
      <w:pPr>
        <w:rPr>
          <w:rFonts w:ascii="Times New Roman" w:hAnsi="Times New Roman" w:cs="Times New Roman"/>
        </w:rPr>
      </w:pPr>
    </w:p>
    <w:p w14:paraId="59DE6CFC" w14:textId="77777777" w:rsidR="000C382B" w:rsidRDefault="000C382B" w:rsidP="00CA7151">
      <w:pPr>
        <w:rPr>
          <w:rFonts w:ascii="Times New Roman" w:hAnsi="Times New Roman" w:cs="Times New Roman"/>
        </w:rPr>
      </w:pPr>
    </w:p>
    <w:p w14:paraId="4507DAF6" w14:textId="77777777" w:rsidR="000C382B" w:rsidRPr="002D6535" w:rsidRDefault="000C382B" w:rsidP="00CA7151">
      <w:pPr>
        <w:rPr>
          <w:rFonts w:ascii="Times New Roman" w:hAnsi="Times New Roman" w:cs="Times New Roman"/>
        </w:rPr>
      </w:pPr>
    </w:p>
    <w:p w14:paraId="2F9CCC91" w14:textId="77777777" w:rsidR="001711ED" w:rsidRDefault="001711ED" w:rsidP="00CA7151">
      <w:pPr>
        <w:rPr>
          <w:rFonts w:ascii="Times New Roman" w:hAnsi="Times New Roman" w:cs="Times New Roman"/>
        </w:rPr>
      </w:pPr>
    </w:p>
    <w:p w14:paraId="2D60A4D4" w14:textId="77777777" w:rsidR="0035562A" w:rsidRDefault="0035562A" w:rsidP="00CA7151">
      <w:pPr>
        <w:rPr>
          <w:rFonts w:ascii="Times New Roman" w:hAnsi="Times New Roman" w:cs="Times New Roman"/>
        </w:rPr>
      </w:pPr>
    </w:p>
    <w:tbl>
      <w:tblPr>
        <w:tblW w:w="9431" w:type="dxa"/>
        <w:tblInd w:w="-5" w:type="dxa"/>
        <w:tblCellMar>
          <w:left w:w="70" w:type="dxa"/>
          <w:right w:w="70" w:type="dxa"/>
        </w:tblCellMar>
        <w:tblLook w:val="04A0" w:firstRow="1" w:lastRow="0" w:firstColumn="1" w:lastColumn="0" w:noHBand="0" w:noVBand="1"/>
      </w:tblPr>
      <w:tblGrid>
        <w:gridCol w:w="1479"/>
        <w:gridCol w:w="392"/>
        <w:gridCol w:w="1104"/>
        <w:gridCol w:w="958"/>
        <w:gridCol w:w="546"/>
        <w:gridCol w:w="546"/>
        <w:gridCol w:w="546"/>
        <w:gridCol w:w="546"/>
        <w:gridCol w:w="323"/>
        <w:gridCol w:w="427"/>
        <w:gridCol w:w="358"/>
        <w:gridCol w:w="590"/>
        <w:gridCol w:w="193"/>
        <w:gridCol w:w="1353"/>
        <w:gridCol w:w="70"/>
      </w:tblGrid>
      <w:tr w:rsidR="00CA7151" w:rsidRPr="002D6535" w14:paraId="32AA0CF0" w14:textId="77777777" w:rsidTr="00B379DE">
        <w:trPr>
          <w:trHeight w:val="426"/>
        </w:trPr>
        <w:tc>
          <w:tcPr>
            <w:tcW w:w="1479" w:type="dxa"/>
            <w:tcBorders>
              <w:top w:val="nil"/>
              <w:left w:val="nil"/>
              <w:bottom w:val="nil"/>
              <w:right w:val="nil"/>
            </w:tcBorders>
            <w:shd w:val="clear" w:color="auto" w:fill="auto"/>
            <w:noWrap/>
            <w:hideMark/>
          </w:tcPr>
          <w:p w14:paraId="07A5EDB4" w14:textId="77777777" w:rsidR="00CA7151" w:rsidRPr="00D9389E" w:rsidRDefault="00CA7151" w:rsidP="00CA7151">
            <w:pPr>
              <w:rPr>
                <w:rFonts w:ascii="Times New Roman" w:eastAsia="Times New Roman" w:hAnsi="Times New Roman" w:cs="Times New Roman"/>
                <w:b/>
                <w:color w:val="000000"/>
                <w:sz w:val="20"/>
                <w:szCs w:val="20"/>
              </w:rPr>
            </w:pPr>
            <w:r w:rsidRPr="00D9389E">
              <w:rPr>
                <w:rFonts w:ascii="Times New Roman" w:eastAsia="Times New Roman" w:hAnsi="Times New Roman" w:cs="Times New Roman"/>
                <w:b/>
                <w:color w:val="000000"/>
                <w:sz w:val="20"/>
                <w:szCs w:val="20"/>
              </w:rPr>
              <w:t>Amaç 3 (A3)</w:t>
            </w:r>
          </w:p>
        </w:tc>
        <w:tc>
          <w:tcPr>
            <w:tcW w:w="7952" w:type="dxa"/>
            <w:gridSpan w:val="14"/>
            <w:tcBorders>
              <w:top w:val="nil"/>
              <w:left w:val="nil"/>
              <w:bottom w:val="nil"/>
              <w:right w:val="nil"/>
            </w:tcBorders>
            <w:shd w:val="clear" w:color="auto" w:fill="auto"/>
            <w:hideMark/>
          </w:tcPr>
          <w:p w14:paraId="039CD528" w14:textId="77777777" w:rsidR="00CA7151" w:rsidRPr="00D9389E" w:rsidRDefault="00CA7151" w:rsidP="00CA7151">
            <w:pPr>
              <w:jc w:val="both"/>
              <w:rPr>
                <w:rFonts w:ascii="Times New Roman" w:eastAsia="Times New Roman" w:hAnsi="Times New Roman" w:cs="Times New Roman"/>
                <w:color w:val="000000"/>
                <w:sz w:val="20"/>
                <w:szCs w:val="20"/>
              </w:rPr>
            </w:pPr>
            <w:r w:rsidRPr="00D9389E">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r w:rsidR="00CF4177">
              <w:rPr>
                <w:rFonts w:ascii="Times New Roman" w:eastAsia="Times New Roman" w:hAnsi="Times New Roman" w:cs="Times New Roman"/>
                <w:color w:val="000000"/>
                <w:sz w:val="20"/>
                <w:szCs w:val="20"/>
              </w:rPr>
              <w:t>.</w:t>
            </w:r>
          </w:p>
        </w:tc>
      </w:tr>
      <w:tr w:rsidR="00CA7151" w:rsidRPr="002D6535" w14:paraId="69D9CA37" w14:textId="77777777" w:rsidTr="00B379DE">
        <w:trPr>
          <w:trHeight w:val="386"/>
        </w:trPr>
        <w:tc>
          <w:tcPr>
            <w:tcW w:w="1479" w:type="dxa"/>
            <w:tcBorders>
              <w:top w:val="nil"/>
              <w:left w:val="nil"/>
              <w:bottom w:val="nil"/>
              <w:right w:val="nil"/>
            </w:tcBorders>
            <w:shd w:val="clear" w:color="auto" w:fill="auto"/>
            <w:noWrap/>
            <w:hideMark/>
          </w:tcPr>
          <w:p w14:paraId="40BF2FE0" w14:textId="77777777" w:rsidR="00CA7151" w:rsidRPr="00D9389E" w:rsidRDefault="00CA7151" w:rsidP="00CA7151">
            <w:pPr>
              <w:rPr>
                <w:rFonts w:ascii="Times New Roman" w:eastAsia="Times New Roman" w:hAnsi="Times New Roman" w:cs="Times New Roman"/>
                <w:b/>
                <w:color w:val="000000"/>
                <w:sz w:val="20"/>
                <w:szCs w:val="20"/>
              </w:rPr>
            </w:pPr>
            <w:r w:rsidRPr="00D9389E">
              <w:rPr>
                <w:rFonts w:ascii="Times New Roman" w:eastAsia="Times New Roman" w:hAnsi="Times New Roman" w:cs="Times New Roman"/>
                <w:b/>
                <w:color w:val="000000"/>
                <w:sz w:val="20"/>
                <w:szCs w:val="20"/>
              </w:rPr>
              <w:t>Hedef 3.1 (H3.1)</w:t>
            </w:r>
          </w:p>
        </w:tc>
        <w:tc>
          <w:tcPr>
            <w:tcW w:w="7952" w:type="dxa"/>
            <w:gridSpan w:val="14"/>
            <w:tcBorders>
              <w:top w:val="nil"/>
              <w:left w:val="nil"/>
              <w:bottom w:val="nil"/>
              <w:right w:val="nil"/>
            </w:tcBorders>
            <w:shd w:val="clear" w:color="000000" w:fill="FFFFFF"/>
            <w:hideMark/>
          </w:tcPr>
          <w:p w14:paraId="019C724E" w14:textId="53531E1F" w:rsidR="00CA7151" w:rsidRPr="00D9389E" w:rsidRDefault="0017618C" w:rsidP="00CA7151">
            <w:pPr>
              <w:jc w:val="both"/>
              <w:rPr>
                <w:rFonts w:ascii="Times New Roman" w:eastAsia="Times New Roman" w:hAnsi="Times New Roman" w:cs="Times New Roman"/>
                <w:color w:val="000000"/>
                <w:sz w:val="20"/>
                <w:szCs w:val="20"/>
              </w:rPr>
            </w:pPr>
            <w:r w:rsidRPr="00EB7226">
              <w:rPr>
                <w:rFonts w:ascii="Times New Roman" w:hAnsi="Times New Roman" w:cs="Times New Roman"/>
                <w:sz w:val="20"/>
                <w:szCs w:val="20"/>
              </w:rPr>
              <w:t xml:space="preserve">Eğitim ortamımızı daha kaliteli ve zengin hale getirmek için </w:t>
            </w:r>
            <w:r>
              <w:rPr>
                <w:rFonts w:ascii="Times New Roman" w:hAnsi="Times New Roman" w:cs="Times New Roman"/>
                <w:sz w:val="20"/>
                <w:szCs w:val="20"/>
              </w:rPr>
              <w:t>kütüphane ve bilim sınıfı açmak, mevcut</w:t>
            </w:r>
            <w:r w:rsidRPr="00EB7226">
              <w:rPr>
                <w:rFonts w:ascii="Times New Roman" w:hAnsi="Times New Roman" w:cs="Times New Roman"/>
                <w:sz w:val="20"/>
                <w:szCs w:val="20"/>
              </w:rPr>
              <w:t xml:space="preserve"> materyalleri %100</w:t>
            </w:r>
            <w:r>
              <w:rPr>
                <w:rFonts w:ascii="Times New Roman" w:hAnsi="Times New Roman" w:cs="Times New Roman"/>
                <w:sz w:val="20"/>
                <w:szCs w:val="20"/>
              </w:rPr>
              <w:t>’</w:t>
            </w:r>
            <w:r w:rsidRPr="00EB7226">
              <w:rPr>
                <w:rFonts w:ascii="Times New Roman" w:hAnsi="Times New Roman" w:cs="Times New Roman"/>
                <w:sz w:val="20"/>
                <w:szCs w:val="20"/>
              </w:rPr>
              <w:t>e çıkarmak.</w:t>
            </w:r>
          </w:p>
        </w:tc>
      </w:tr>
      <w:tr w:rsidR="00CA7151" w:rsidRPr="002D6535" w14:paraId="089DD1AE" w14:textId="77777777" w:rsidTr="00B379DE">
        <w:trPr>
          <w:trHeight w:val="300"/>
        </w:trPr>
        <w:tc>
          <w:tcPr>
            <w:tcW w:w="1479" w:type="dxa"/>
            <w:tcBorders>
              <w:top w:val="nil"/>
              <w:left w:val="nil"/>
              <w:bottom w:val="nil"/>
              <w:right w:val="nil"/>
            </w:tcBorders>
            <w:shd w:val="clear" w:color="auto" w:fill="auto"/>
            <w:noWrap/>
            <w:vAlign w:val="center"/>
            <w:hideMark/>
          </w:tcPr>
          <w:p w14:paraId="632F7C71" w14:textId="77777777" w:rsidR="00CA7151" w:rsidRPr="00D9389E" w:rsidRDefault="00CA7151" w:rsidP="00CA7151">
            <w:pPr>
              <w:rPr>
                <w:rFonts w:ascii="Times New Roman" w:eastAsia="Times New Roman" w:hAnsi="Times New Roman" w:cs="Times New Roman"/>
                <w:color w:val="000000"/>
                <w:sz w:val="20"/>
                <w:szCs w:val="20"/>
              </w:rPr>
            </w:pPr>
          </w:p>
        </w:tc>
        <w:tc>
          <w:tcPr>
            <w:tcW w:w="4961" w:type="dxa"/>
            <w:gridSpan w:val="8"/>
            <w:tcBorders>
              <w:top w:val="nil"/>
              <w:left w:val="nil"/>
              <w:bottom w:val="nil"/>
              <w:right w:val="nil"/>
            </w:tcBorders>
            <w:shd w:val="clear" w:color="auto" w:fill="auto"/>
            <w:noWrap/>
            <w:vAlign w:val="center"/>
            <w:hideMark/>
          </w:tcPr>
          <w:p w14:paraId="2FC5E5E6" w14:textId="77777777" w:rsidR="00CA7151" w:rsidRPr="00D9389E" w:rsidRDefault="00CA7151" w:rsidP="00CA7151">
            <w:pPr>
              <w:rPr>
                <w:rFonts w:ascii="Times New Roman" w:eastAsia="Times New Roman" w:hAnsi="Times New Roman" w:cs="Times New Roman"/>
                <w:sz w:val="20"/>
                <w:szCs w:val="20"/>
              </w:rPr>
            </w:pPr>
          </w:p>
        </w:tc>
        <w:tc>
          <w:tcPr>
            <w:tcW w:w="785" w:type="dxa"/>
            <w:gridSpan w:val="2"/>
            <w:tcBorders>
              <w:top w:val="nil"/>
              <w:left w:val="nil"/>
              <w:bottom w:val="nil"/>
              <w:right w:val="nil"/>
            </w:tcBorders>
            <w:shd w:val="clear" w:color="auto" w:fill="auto"/>
            <w:noWrap/>
            <w:vAlign w:val="center"/>
            <w:hideMark/>
          </w:tcPr>
          <w:p w14:paraId="56118324" w14:textId="77777777" w:rsidR="00CA7151" w:rsidRPr="00D9389E" w:rsidRDefault="00CA7151" w:rsidP="00CA7151">
            <w:pPr>
              <w:rPr>
                <w:rFonts w:ascii="Times New Roman" w:eastAsia="Times New Roman" w:hAnsi="Times New Roman" w:cs="Times New Roman"/>
                <w:sz w:val="20"/>
                <w:szCs w:val="20"/>
              </w:rPr>
            </w:pPr>
          </w:p>
        </w:tc>
        <w:tc>
          <w:tcPr>
            <w:tcW w:w="783" w:type="dxa"/>
            <w:gridSpan w:val="2"/>
            <w:tcBorders>
              <w:top w:val="nil"/>
              <w:left w:val="nil"/>
              <w:bottom w:val="nil"/>
              <w:right w:val="nil"/>
            </w:tcBorders>
            <w:shd w:val="clear" w:color="auto" w:fill="auto"/>
            <w:noWrap/>
            <w:vAlign w:val="center"/>
            <w:hideMark/>
          </w:tcPr>
          <w:p w14:paraId="78E0ED11" w14:textId="77777777" w:rsidR="00CA7151" w:rsidRPr="00D9389E" w:rsidRDefault="00CA7151" w:rsidP="00CA7151">
            <w:pPr>
              <w:rPr>
                <w:rFonts w:ascii="Times New Roman" w:eastAsia="Times New Roman" w:hAnsi="Times New Roman" w:cs="Times New Roman"/>
                <w:sz w:val="20"/>
                <w:szCs w:val="20"/>
              </w:rPr>
            </w:pPr>
          </w:p>
        </w:tc>
        <w:tc>
          <w:tcPr>
            <w:tcW w:w="1423" w:type="dxa"/>
            <w:gridSpan w:val="2"/>
            <w:tcBorders>
              <w:top w:val="nil"/>
              <w:left w:val="nil"/>
              <w:bottom w:val="nil"/>
              <w:right w:val="nil"/>
            </w:tcBorders>
            <w:shd w:val="clear" w:color="auto" w:fill="auto"/>
            <w:noWrap/>
            <w:vAlign w:val="center"/>
            <w:hideMark/>
          </w:tcPr>
          <w:p w14:paraId="67F3A214" w14:textId="77777777" w:rsidR="00CA7151" w:rsidRPr="00D9389E" w:rsidRDefault="00CA7151" w:rsidP="00CA7151">
            <w:pPr>
              <w:rPr>
                <w:rFonts w:ascii="Times New Roman" w:eastAsia="Times New Roman" w:hAnsi="Times New Roman" w:cs="Times New Roman"/>
                <w:sz w:val="20"/>
                <w:szCs w:val="20"/>
              </w:rPr>
            </w:pPr>
          </w:p>
        </w:tc>
      </w:tr>
      <w:tr w:rsidR="00CA7151" w:rsidRPr="002D6535" w14:paraId="6F3EDF76" w14:textId="77777777" w:rsidTr="00B379DE">
        <w:trPr>
          <w:trHeight w:val="300"/>
        </w:trPr>
        <w:tc>
          <w:tcPr>
            <w:tcW w:w="9431" w:type="dxa"/>
            <w:gridSpan w:val="15"/>
            <w:tcBorders>
              <w:top w:val="single" w:sz="4" w:space="0" w:color="auto"/>
              <w:left w:val="single" w:sz="4" w:space="0" w:color="auto"/>
              <w:bottom w:val="single" w:sz="4" w:space="0" w:color="auto"/>
              <w:right w:val="single" w:sz="4" w:space="0" w:color="auto"/>
            </w:tcBorders>
            <w:shd w:val="clear" w:color="auto" w:fill="8064A2"/>
            <w:noWrap/>
            <w:vAlign w:val="center"/>
            <w:hideMark/>
          </w:tcPr>
          <w:p w14:paraId="2981AFB8" w14:textId="77777777" w:rsidR="00CA7151" w:rsidRPr="00D9389E" w:rsidRDefault="00CA7151" w:rsidP="00CA7151">
            <w:pPr>
              <w:jc w:val="center"/>
              <w:rPr>
                <w:rFonts w:ascii="Times New Roman" w:eastAsia="Times New Roman" w:hAnsi="Times New Roman" w:cs="Times New Roman"/>
                <w:b/>
                <w:bCs/>
                <w:color w:val="FFFFFF"/>
                <w:sz w:val="20"/>
                <w:szCs w:val="20"/>
              </w:rPr>
            </w:pPr>
            <w:r w:rsidRPr="00D9389E">
              <w:rPr>
                <w:rFonts w:ascii="Times New Roman" w:eastAsia="Times New Roman" w:hAnsi="Times New Roman" w:cs="Times New Roman"/>
                <w:b/>
                <w:bCs/>
                <w:color w:val="FFFFFF"/>
                <w:sz w:val="20"/>
                <w:szCs w:val="20"/>
              </w:rPr>
              <w:lastRenderedPageBreak/>
              <w:t>HEDEFE İLİŞKİN GÖSTERGELER</w:t>
            </w:r>
          </w:p>
        </w:tc>
      </w:tr>
      <w:tr w:rsidR="00CA7151" w:rsidRPr="002D6535" w14:paraId="45C86DEB" w14:textId="77777777" w:rsidTr="00B379DE">
        <w:trPr>
          <w:trHeight w:val="480"/>
        </w:trPr>
        <w:tc>
          <w:tcPr>
            <w:tcW w:w="1479" w:type="dxa"/>
            <w:tcBorders>
              <w:top w:val="nil"/>
              <w:left w:val="single" w:sz="4" w:space="0" w:color="auto"/>
              <w:bottom w:val="single" w:sz="4" w:space="0" w:color="auto"/>
              <w:right w:val="single" w:sz="4" w:space="0" w:color="auto"/>
            </w:tcBorders>
            <w:shd w:val="clear" w:color="auto" w:fill="FFFFFF"/>
            <w:vAlign w:val="center"/>
            <w:hideMark/>
          </w:tcPr>
          <w:p w14:paraId="5A0FA5DB" w14:textId="77777777" w:rsidR="00CA7151" w:rsidRPr="00D9389E" w:rsidRDefault="00CA7151" w:rsidP="00CA7151">
            <w:pPr>
              <w:jc w:val="center"/>
              <w:rPr>
                <w:rFonts w:ascii="Times New Roman" w:eastAsia="Times New Roman" w:hAnsi="Times New Roman" w:cs="Times New Roman"/>
                <w:b/>
                <w:bCs/>
                <w:color w:val="000000"/>
                <w:sz w:val="20"/>
                <w:szCs w:val="20"/>
              </w:rPr>
            </w:pPr>
            <w:r w:rsidRPr="00D9389E">
              <w:rPr>
                <w:rFonts w:ascii="Times New Roman" w:eastAsia="Times New Roman" w:hAnsi="Times New Roman" w:cs="Times New Roman"/>
                <w:b/>
                <w:bCs/>
                <w:color w:val="000000"/>
                <w:sz w:val="20"/>
                <w:szCs w:val="20"/>
              </w:rPr>
              <w:t>Sıra</w:t>
            </w:r>
          </w:p>
        </w:tc>
        <w:tc>
          <w:tcPr>
            <w:tcW w:w="4961" w:type="dxa"/>
            <w:gridSpan w:val="8"/>
            <w:tcBorders>
              <w:top w:val="nil"/>
              <w:left w:val="nil"/>
              <w:bottom w:val="single" w:sz="4" w:space="0" w:color="auto"/>
              <w:right w:val="single" w:sz="4" w:space="0" w:color="auto"/>
            </w:tcBorders>
            <w:shd w:val="clear" w:color="auto" w:fill="FFFFFF"/>
            <w:vAlign w:val="center"/>
            <w:hideMark/>
          </w:tcPr>
          <w:p w14:paraId="255AA34B" w14:textId="77777777" w:rsidR="00CA7151" w:rsidRPr="00D9389E" w:rsidRDefault="00CA7151" w:rsidP="00CA7151">
            <w:pPr>
              <w:jc w:val="center"/>
              <w:rPr>
                <w:rFonts w:ascii="Times New Roman" w:eastAsia="Times New Roman" w:hAnsi="Times New Roman" w:cs="Times New Roman"/>
                <w:b/>
                <w:bCs/>
                <w:color w:val="000000"/>
                <w:sz w:val="20"/>
                <w:szCs w:val="20"/>
              </w:rPr>
            </w:pPr>
            <w:r w:rsidRPr="00D9389E">
              <w:rPr>
                <w:rFonts w:ascii="Times New Roman" w:eastAsia="Times New Roman" w:hAnsi="Times New Roman" w:cs="Times New Roman"/>
                <w:b/>
                <w:bCs/>
                <w:color w:val="000000"/>
                <w:sz w:val="20"/>
                <w:szCs w:val="20"/>
              </w:rPr>
              <w:t>Gösterge</w:t>
            </w:r>
          </w:p>
        </w:tc>
        <w:tc>
          <w:tcPr>
            <w:tcW w:w="785" w:type="dxa"/>
            <w:gridSpan w:val="2"/>
            <w:tcBorders>
              <w:top w:val="nil"/>
              <w:left w:val="nil"/>
              <w:bottom w:val="single" w:sz="4" w:space="0" w:color="auto"/>
              <w:right w:val="single" w:sz="4" w:space="0" w:color="auto"/>
            </w:tcBorders>
            <w:shd w:val="clear" w:color="auto" w:fill="FFFFFF"/>
            <w:vAlign w:val="center"/>
            <w:hideMark/>
          </w:tcPr>
          <w:p w14:paraId="21373AD5" w14:textId="77777777" w:rsidR="00CA7151" w:rsidRPr="00D9389E" w:rsidRDefault="0035562A" w:rsidP="00CA7151">
            <w:pPr>
              <w:jc w:val="center"/>
              <w:rPr>
                <w:rFonts w:ascii="Times New Roman" w:eastAsia="Times New Roman" w:hAnsi="Times New Roman" w:cs="Times New Roman"/>
                <w:b/>
                <w:bCs/>
                <w:color w:val="000000"/>
                <w:sz w:val="20"/>
                <w:szCs w:val="20"/>
              </w:rPr>
            </w:pPr>
            <w:r w:rsidRPr="00D9389E">
              <w:rPr>
                <w:rFonts w:ascii="Times New Roman" w:eastAsia="Times New Roman" w:hAnsi="Times New Roman" w:cs="Times New Roman"/>
                <w:b/>
                <w:bCs/>
                <w:color w:val="000000"/>
                <w:sz w:val="20"/>
                <w:szCs w:val="20"/>
              </w:rPr>
              <w:t>Mevcut (</w:t>
            </w:r>
            <w:r w:rsidR="00CA7151" w:rsidRPr="00D9389E">
              <w:rPr>
                <w:rFonts w:ascii="Times New Roman" w:eastAsia="Times New Roman" w:hAnsi="Times New Roman" w:cs="Times New Roman"/>
                <w:b/>
                <w:bCs/>
                <w:color w:val="000000"/>
                <w:sz w:val="20"/>
                <w:szCs w:val="20"/>
              </w:rPr>
              <w:t>2018)</w:t>
            </w:r>
          </w:p>
        </w:tc>
        <w:tc>
          <w:tcPr>
            <w:tcW w:w="783" w:type="dxa"/>
            <w:gridSpan w:val="2"/>
            <w:tcBorders>
              <w:top w:val="nil"/>
              <w:left w:val="nil"/>
              <w:bottom w:val="single" w:sz="4" w:space="0" w:color="auto"/>
              <w:right w:val="single" w:sz="4" w:space="0" w:color="auto"/>
            </w:tcBorders>
            <w:shd w:val="clear" w:color="auto" w:fill="FFFFFF"/>
            <w:vAlign w:val="center"/>
            <w:hideMark/>
          </w:tcPr>
          <w:p w14:paraId="5ED8B4E6" w14:textId="77777777" w:rsidR="00CA7151" w:rsidRPr="00D9389E" w:rsidRDefault="00CA7151" w:rsidP="00CA7151">
            <w:pPr>
              <w:jc w:val="center"/>
              <w:rPr>
                <w:rFonts w:ascii="Times New Roman" w:eastAsia="Times New Roman" w:hAnsi="Times New Roman" w:cs="Times New Roman"/>
                <w:b/>
                <w:bCs/>
                <w:color w:val="000000"/>
                <w:sz w:val="20"/>
                <w:szCs w:val="20"/>
              </w:rPr>
            </w:pPr>
            <w:r w:rsidRPr="00D9389E">
              <w:rPr>
                <w:rFonts w:ascii="Times New Roman" w:eastAsia="Times New Roman" w:hAnsi="Times New Roman" w:cs="Times New Roman"/>
                <w:b/>
                <w:bCs/>
                <w:color w:val="000000"/>
                <w:sz w:val="20"/>
                <w:szCs w:val="20"/>
              </w:rPr>
              <w:t>Hedef (2023)</w:t>
            </w:r>
          </w:p>
        </w:tc>
        <w:tc>
          <w:tcPr>
            <w:tcW w:w="1423" w:type="dxa"/>
            <w:gridSpan w:val="2"/>
            <w:tcBorders>
              <w:top w:val="nil"/>
              <w:left w:val="nil"/>
              <w:bottom w:val="single" w:sz="4" w:space="0" w:color="auto"/>
              <w:right w:val="single" w:sz="4" w:space="0" w:color="auto"/>
            </w:tcBorders>
            <w:shd w:val="clear" w:color="auto" w:fill="FFFFFF"/>
            <w:vAlign w:val="center"/>
            <w:hideMark/>
          </w:tcPr>
          <w:p w14:paraId="3AA0CC3F" w14:textId="77777777" w:rsidR="00CA7151" w:rsidRPr="00D9389E" w:rsidRDefault="00CA7151" w:rsidP="00CA7151">
            <w:pPr>
              <w:jc w:val="center"/>
              <w:rPr>
                <w:rFonts w:ascii="Times New Roman" w:eastAsia="Times New Roman" w:hAnsi="Times New Roman" w:cs="Times New Roman"/>
                <w:b/>
                <w:bCs/>
                <w:color w:val="000000"/>
                <w:sz w:val="20"/>
                <w:szCs w:val="20"/>
              </w:rPr>
            </w:pPr>
            <w:r w:rsidRPr="00D9389E">
              <w:rPr>
                <w:rFonts w:ascii="Times New Roman" w:eastAsia="Times New Roman" w:hAnsi="Times New Roman" w:cs="Times New Roman"/>
                <w:b/>
                <w:bCs/>
                <w:color w:val="000000"/>
                <w:sz w:val="20"/>
                <w:szCs w:val="20"/>
              </w:rPr>
              <w:t>Sorumlu Birim</w:t>
            </w:r>
          </w:p>
        </w:tc>
      </w:tr>
      <w:tr w:rsidR="001C3B34" w:rsidRPr="002D6535" w14:paraId="0E463F3E" w14:textId="77777777" w:rsidTr="0017618C">
        <w:trPr>
          <w:trHeight w:val="227"/>
        </w:trPr>
        <w:tc>
          <w:tcPr>
            <w:tcW w:w="1479" w:type="dxa"/>
            <w:tcBorders>
              <w:top w:val="nil"/>
              <w:left w:val="single" w:sz="4" w:space="0" w:color="auto"/>
              <w:bottom w:val="single" w:sz="4" w:space="0" w:color="auto"/>
              <w:right w:val="single" w:sz="4" w:space="0" w:color="auto"/>
            </w:tcBorders>
            <w:shd w:val="clear" w:color="auto" w:fill="auto"/>
            <w:vAlign w:val="center"/>
            <w:hideMark/>
          </w:tcPr>
          <w:p w14:paraId="352DB2D4" w14:textId="77777777" w:rsidR="001C3B34" w:rsidRPr="00D9389E" w:rsidRDefault="001C3B34" w:rsidP="00CA7151">
            <w:pPr>
              <w:jc w:val="center"/>
              <w:rPr>
                <w:rFonts w:ascii="Times New Roman" w:eastAsia="Times New Roman" w:hAnsi="Times New Roman" w:cs="Times New Roman"/>
                <w:b/>
                <w:bCs/>
                <w:color w:val="000000"/>
                <w:sz w:val="20"/>
                <w:szCs w:val="20"/>
              </w:rPr>
            </w:pPr>
            <w:r w:rsidRPr="00D9389E">
              <w:rPr>
                <w:rFonts w:ascii="Times New Roman" w:eastAsia="Times New Roman" w:hAnsi="Times New Roman" w:cs="Times New Roman"/>
                <w:b/>
                <w:bCs/>
                <w:color w:val="000000"/>
                <w:sz w:val="20"/>
                <w:szCs w:val="20"/>
              </w:rPr>
              <w:t>PG 3.1.1</w:t>
            </w:r>
          </w:p>
        </w:tc>
        <w:tc>
          <w:tcPr>
            <w:tcW w:w="4961" w:type="dxa"/>
            <w:gridSpan w:val="8"/>
            <w:tcBorders>
              <w:top w:val="nil"/>
              <w:left w:val="nil"/>
              <w:bottom w:val="single" w:sz="4" w:space="0" w:color="auto"/>
              <w:right w:val="single" w:sz="4" w:space="0" w:color="auto"/>
            </w:tcBorders>
            <w:shd w:val="clear" w:color="auto" w:fill="auto"/>
            <w:vAlign w:val="center"/>
          </w:tcPr>
          <w:p w14:paraId="35323C6B" w14:textId="794D8305" w:rsidR="001C3B34" w:rsidRPr="00D9389E" w:rsidRDefault="000B30AD"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Bilim Sınıfı Sayısı</w:t>
            </w:r>
          </w:p>
        </w:tc>
        <w:tc>
          <w:tcPr>
            <w:tcW w:w="785" w:type="dxa"/>
            <w:gridSpan w:val="2"/>
            <w:tcBorders>
              <w:top w:val="nil"/>
              <w:left w:val="nil"/>
              <w:bottom w:val="single" w:sz="4" w:space="0" w:color="auto"/>
              <w:right w:val="single" w:sz="4" w:space="0" w:color="auto"/>
            </w:tcBorders>
            <w:shd w:val="clear" w:color="auto" w:fill="auto"/>
            <w:noWrap/>
            <w:vAlign w:val="center"/>
          </w:tcPr>
          <w:p w14:paraId="6344A0B2" w14:textId="511371EE" w:rsidR="001C3B34" w:rsidRPr="00D9389E" w:rsidRDefault="000B30AD" w:rsidP="001D781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83" w:type="dxa"/>
            <w:gridSpan w:val="2"/>
            <w:tcBorders>
              <w:top w:val="nil"/>
              <w:left w:val="nil"/>
              <w:bottom w:val="single" w:sz="4" w:space="0" w:color="auto"/>
              <w:right w:val="single" w:sz="4" w:space="0" w:color="auto"/>
            </w:tcBorders>
            <w:shd w:val="clear" w:color="auto" w:fill="auto"/>
            <w:vAlign w:val="center"/>
          </w:tcPr>
          <w:p w14:paraId="5AD5C5F9" w14:textId="7206938C" w:rsidR="001C3B34" w:rsidRPr="00D9389E" w:rsidRDefault="000B30AD" w:rsidP="004408F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23" w:type="dxa"/>
            <w:gridSpan w:val="2"/>
            <w:tcBorders>
              <w:top w:val="nil"/>
              <w:left w:val="nil"/>
              <w:bottom w:val="single" w:sz="4" w:space="0" w:color="auto"/>
              <w:right w:val="single" w:sz="4" w:space="0" w:color="auto"/>
            </w:tcBorders>
            <w:shd w:val="clear" w:color="auto" w:fill="auto"/>
            <w:vAlign w:val="center"/>
          </w:tcPr>
          <w:p w14:paraId="5618BE38" w14:textId="0E05C5DC" w:rsidR="001C3B34" w:rsidRPr="00D9389E" w:rsidRDefault="00074AF6" w:rsidP="00CA715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Yönetimi</w:t>
            </w:r>
          </w:p>
        </w:tc>
      </w:tr>
      <w:tr w:rsidR="00074AF6" w:rsidRPr="002D6535" w14:paraId="4D2756A4" w14:textId="77777777" w:rsidTr="00531512">
        <w:trPr>
          <w:trHeight w:val="227"/>
        </w:trPr>
        <w:tc>
          <w:tcPr>
            <w:tcW w:w="1479" w:type="dxa"/>
            <w:tcBorders>
              <w:top w:val="nil"/>
              <w:left w:val="single" w:sz="4" w:space="0" w:color="auto"/>
              <w:bottom w:val="single" w:sz="4" w:space="0" w:color="auto"/>
              <w:right w:val="single" w:sz="4" w:space="0" w:color="auto"/>
            </w:tcBorders>
            <w:shd w:val="clear" w:color="auto" w:fill="auto"/>
            <w:vAlign w:val="center"/>
            <w:hideMark/>
          </w:tcPr>
          <w:p w14:paraId="37F4D948" w14:textId="77777777" w:rsidR="00074AF6" w:rsidRPr="00D9389E" w:rsidRDefault="00074AF6" w:rsidP="00074AF6">
            <w:pPr>
              <w:jc w:val="center"/>
              <w:rPr>
                <w:rFonts w:ascii="Times New Roman" w:eastAsia="Times New Roman" w:hAnsi="Times New Roman" w:cs="Times New Roman"/>
                <w:b/>
                <w:bCs/>
                <w:color w:val="000000"/>
                <w:sz w:val="20"/>
                <w:szCs w:val="20"/>
              </w:rPr>
            </w:pPr>
            <w:r w:rsidRPr="00D9389E">
              <w:rPr>
                <w:rFonts w:ascii="Times New Roman" w:eastAsia="Times New Roman" w:hAnsi="Times New Roman" w:cs="Times New Roman"/>
                <w:b/>
                <w:bCs/>
                <w:color w:val="000000"/>
                <w:sz w:val="20"/>
                <w:szCs w:val="20"/>
              </w:rPr>
              <w:t>PG 3.1.2</w:t>
            </w:r>
          </w:p>
        </w:tc>
        <w:tc>
          <w:tcPr>
            <w:tcW w:w="4961" w:type="dxa"/>
            <w:gridSpan w:val="8"/>
            <w:tcBorders>
              <w:top w:val="nil"/>
              <w:left w:val="nil"/>
              <w:bottom w:val="single" w:sz="4" w:space="0" w:color="auto"/>
              <w:right w:val="single" w:sz="4" w:space="0" w:color="auto"/>
            </w:tcBorders>
            <w:shd w:val="clear" w:color="auto" w:fill="auto"/>
            <w:vAlign w:val="center"/>
          </w:tcPr>
          <w:p w14:paraId="47407BFE" w14:textId="661FB12C" w:rsidR="00074AF6" w:rsidRPr="00D9389E" w:rsidRDefault="000B30AD" w:rsidP="00074AF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Bilim Sınıfından faydalanan öğrenci sayısı</w:t>
            </w:r>
          </w:p>
        </w:tc>
        <w:tc>
          <w:tcPr>
            <w:tcW w:w="785" w:type="dxa"/>
            <w:gridSpan w:val="2"/>
            <w:tcBorders>
              <w:top w:val="nil"/>
              <w:left w:val="nil"/>
              <w:bottom w:val="single" w:sz="4" w:space="0" w:color="auto"/>
              <w:right w:val="single" w:sz="4" w:space="0" w:color="auto"/>
            </w:tcBorders>
            <w:shd w:val="clear" w:color="auto" w:fill="auto"/>
            <w:noWrap/>
            <w:vAlign w:val="center"/>
          </w:tcPr>
          <w:p w14:paraId="0FE19B24" w14:textId="015744C5" w:rsidR="00074AF6" w:rsidRPr="00D9389E" w:rsidRDefault="000B30AD" w:rsidP="00074AF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83" w:type="dxa"/>
            <w:gridSpan w:val="2"/>
            <w:tcBorders>
              <w:top w:val="nil"/>
              <w:left w:val="nil"/>
              <w:bottom w:val="single" w:sz="4" w:space="0" w:color="auto"/>
              <w:right w:val="single" w:sz="4" w:space="0" w:color="auto"/>
            </w:tcBorders>
            <w:shd w:val="clear" w:color="auto" w:fill="auto"/>
            <w:vAlign w:val="center"/>
          </w:tcPr>
          <w:p w14:paraId="5D095BB7" w14:textId="10E785EE" w:rsidR="00074AF6" w:rsidRPr="00D9389E" w:rsidRDefault="00074BE2" w:rsidP="00074AF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r w:rsidR="000B30AD">
              <w:rPr>
                <w:rFonts w:ascii="Times New Roman" w:eastAsia="Times New Roman" w:hAnsi="Times New Roman" w:cs="Times New Roman"/>
                <w:color w:val="000000"/>
                <w:sz w:val="20"/>
                <w:szCs w:val="20"/>
              </w:rPr>
              <w:t>0</w:t>
            </w:r>
          </w:p>
        </w:tc>
        <w:tc>
          <w:tcPr>
            <w:tcW w:w="1423" w:type="dxa"/>
            <w:gridSpan w:val="2"/>
            <w:tcBorders>
              <w:top w:val="nil"/>
              <w:left w:val="nil"/>
              <w:bottom w:val="single" w:sz="4" w:space="0" w:color="auto"/>
              <w:right w:val="single" w:sz="4" w:space="0" w:color="auto"/>
            </w:tcBorders>
            <w:shd w:val="clear" w:color="auto" w:fill="auto"/>
          </w:tcPr>
          <w:p w14:paraId="4B1058B1" w14:textId="6F3BF670" w:rsidR="00074AF6" w:rsidRPr="00D9389E" w:rsidRDefault="00074AF6" w:rsidP="00074AF6">
            <w:pPr>
              <w:jc w:val="center"/>
              <w:rPr>
                <w:rFonts w:ascii="Times New Roman" w:eastAsia="Times New Roman" w:hAnsi="Times New Roman" w:cs="Times New Roman"/>
                <w:color w:val="000000"/>
                <w:sz w:val="20"/>
                <w:szCs w:val="20"/>
              </w:rPr>
            </w:pPr>
            <w:r w:rsidRPr="00E255B8">
              <w:rPr>
                <w:rFonts w:ascii="Times New Roman" w:eastAsia="Times New Roman" w:hAnsi="Times New Roman" w:cs="Times New Roman"/>
                <w:color w:val="000000"/>
                <w:sz w:val="20"/>
                <w:szCs w:val="20"/>
              </w:rPr>
              <w:t>Okul Yönetimi</w:t>
            </w:r>
          </w:p>
        </w:tc>
      </w:tr>
      <w:tr w:rsidR="000B30AD" w:rsidRPr="002D6535" w14:paraId="0CA930E1" w14:textId="77777777" w:rsidTr="00531512">
        <w:trPr>
          <w:trHeight w:val="227"/>
        </w:trPr>
        <w:tc>
          <w:tcPr>
            <w:tcW w:w="1479" w:type="dxa"/>
            <w:tcBorders>
              <w:top w:val="nil"/>
              <w:left w:val="single" w:sz="4" w:space="0" w:color="auto"/>
              <w:bottom w:val="single" w:sz="4" w:space="0" w:color="auto"/>
              <w:right w:val="single" w:sz="4" w:space="0" w:color="auto"/>
            </w:tcBorders>
            <w:shd w:val="clear" w:color="auto" w:fill="auto"/>
            <w:vAlign w:val="center"/>
            <w:hideMark/>
          </w:tcPr>
          <w:p w14:paraId="7933B155" w14:textId="77777777" w:rsidR="000B30AD" w:rsidRPr="00D9389E" w:rsidRDefault="000B30AD" w:rsidP="000B30AD">
            <w:pPr>
              <w:jc w:val="center"/>
              <w:rPr>
                <w:rFonts w:ascii="Times New Roman" w:eastAsia="Times New Roman" w:hAnsi="Times New Roman" w:cs="Times New Roman"/>
                <w:b/>
                <w:bCs/>
                <w:color w:val="000000"/>
                <w:sz w:val="20"/>
                <w:szCs w:val="20"/>
              </w:rPr>
            </w:pPr>
            <w:r w:rsidRPr="00D9389E">
              <w:rPr>
                <w:rFonts w:ascii="Times New Roman" w:eastAsia="Times New Roman" w:hAnsi="Times New Roman" w:cs="Times New Roman"/>
                <w:b/>
                <w:bCs/>
                <w:color w:val="000000"/>
                <w:sz w:val="20"/>
                <w:szCs w:val="20"/>
              </w:rPr>
              <w:t>PG 3.1.3</w:t>
            </w:r>
          </w:p>
        </w:tc>
        <w:tc>
          <w:tcPr>
            <w:tcW w:w="4961" w:type="dxa"/>
            <w:gridSpan w:val="8"/>
            <w:tcBorders>
              <w:top w:val="nil"/>
              <w:left w:val="nil"/>
              <w:bottom w:val="single" w:sz="4" w:space="0" w:color="auto"/>
              <w:right w:val="single" w:sz="4" w:space="0" w:color="auto"/>
            </w:tcBorders>
            <w:shd w:val="clear" w:color="auto" w:fill="auto"/>
            <w:vAlign w:val="center"/>
          </w:tcPr>
          <w:p w14:paraId="4F270F53" w14:textId="68DCD899" w:rsidR="000B30AD" w:rsidRPr="00D9389E" w:rsidRDefault="000B30AD" w:rsidP="000B30A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Kütüphane Sayısı</w:t>
            </w:r>
          </w:p>
        </w:tc>
        <w:tc>
          <w:tcPr>
            <w:tcW w:w="785" w:type="dxa"/>
            <w:gridSpan w:val="2"/>
            <w:tcBorders>
              <w:top w:val="nil"/>
              <w:left w:val="nil"/>
              <w:bottom w:val="single" w:sz="4" w:space="0" w:color="auto"/>
              <w:right w:val="single" w:sz="4" w:space="0" w:color="auto"/>
            </w:tcBorders>
            <w:shd w:val="clear" w:color="auto" w:fill="auto"/>
            <w:noWrap/>
            <w:vAlign w:val="center"/>
          </w:tcPr>
          <w:p w14:paraId="2883D053" w14:textId="6EA63434" w:rsidR="000B30AD" w:rsidRPr="00D9389E" w:rsidRDefault="000B30AD" w:rsidP="000B30A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83" w:type="dxa"/>
            <w:gridSpan w:val="2"/>
            <w:tcBorders>
              <w:top w:val="nil"/>
              <w:left w:val="nil"/>
              <w:bottom w:val="single" w:sz="4" w:space="0" w:color="auto"/>
              <w:right w:val="single" w:sz="4" w:space="0" w:color="auto"/>
            </w:tcBorders>
            <w:shd w:val="clear" w:color="auto" w:fill="auto"/>
            <w:vAlign w:val="center"/>
          </w:tcPr>
          <w:p w14:paraId="63DBCC94" w14:textId="792DB250" w:rsidR="000B30AD" w:rsidRPr="00D9389E" w:rsidRDefault="000B30AD" w:rsidP="000B30A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23" w:type="dxa"/>
            <w:gridSpan w:val="2"/>
            <w:tcBorders>
              <w:top w:val="nil"/>
              <w:left w:val="nil"/>
              <w:bottom w:val="single" w:sz="4" w:space="0" w:color="auto"/>
              <w:right w:val="single" w:sz="4" w:space="0" w:color="auto"/>
            </w:tcBorders>
            <w:shd w:val="clear" w:color="auto" w:fill="auto"/>
          </w:tcPr>
          <w:p w14:paraId="02442E19" w14:textId="6A6A2A56" w:rsidR="000B30AD" w:rsidRPr="00D9389E" w:rsidRDefault="000B30AD" w:rsidP="000B30AD">
            <w:pPr>
              <w:jc w:val="center"/>
              <w:rPr>
                <w:rFonts w:ascii="Times New Roman" w:eastAsia="Times New Roman" w:hAnsi="Times New Roman" w:cs="Times New Roman"/>
                <w:color w:val="000000"/>
                <w:sz w:val="20"/>
                <w:szCs w:val="20"/>
              </w:rPr>
            </w:pPr>
            <w:r w:rsidRPr="00E255B8">
              <w:rPr>
                <w:rFonts w:ascii="Times New Roman" w:eastAsia="Times New Roman" w:hAnsi="Times New Roman" w:cs="Times New Roman"/>
                <w:color w:val="000000"/>
                <w:sz w:val="20"/>
                <w:szCs w:val="20"/>
              </w:rPr>
              <w:t>Okul Yönetimi</w:t>
            </w:r>
          </w:p>
        </w:tc>
      </w:tr>
      <w:tr w:rsidR="000B30AD" w:rsidRPr="002D6535" w14:paraId="5E680CA3" w14:textId="77777777" w:rsidTr="00531512">
        <w:trPr>
          <w:trHeight w:val="227"/>
        </w:trPr>
        <w:tc>
          <w:tcPr>
            <w:tcW w:w="1479" w:type="dxa"/>
            <w:tcBorders>
              <w:top w:val="nil"/>
              <w:left w:val="single" w:sz="4" w:space="0" w:color="auto"/>
              <w:bottom w:val="single" w:sz="4" w:space="0" w:color="auto"/>
              <w:right w:val="single" w:sz="4" w:space="0" w:color="auto"/>
            </w:tcBorders>
            <w:shd w:val="clear" w:color="auto" w:fill="auto"/>
            <w:vAlign w:val="center"/>
            <w:hideMark/>
          </w:tcPr>
          <w:p w14:paraId="51C4D944" w14:textId="77777777" w:rsidR="000B30AD" w:rsidRPr="00D9389E" w:rsidRDefault="000B30AD" w:rsidP="000B30AD">
            <w:pPr>
              <w:jc w:val="center"/>
              <w:rPr>
                <w:rFonts w:ascii="Times New Roman" w:eastAsia="Times New Roman" w:hAnsi="Times New Roman" w:cs="Times New Roman"/>
                <w:b/>
                <w:bCs/>
                <w:color w:val="000000"/>
                <w:sz w:val="20"/>
                <w:szCs w:val="20"/>
              </w:rPr>
            </w:pPr>
            <w:r w:rsidRPr="00D9389E">
              <w:rPr>
                <w:rFonts w:ascii="Times New Roman" w:eastAsia="Times New Roman" w:hAnsi="Times New Roman" w:cs="Times New Roman"/>
                <w:b/>
                <w:bCs/>
                <w:color w:val="000000"/>
                <w:sz w:val="20"/>
                <w:szCs w:val="20"/>
              </w:rPr>
              <w:t>PG 3.1.4</w:t>
            </w:r>
          </w:p>
        </w:tc>
        <w:tc>
          <w:tcPr>
            <w:tcW w:w="4961" w:type="dxa"/>
            <w:gridSpan w:val="8"/>
            <w:tcBorders>
              <w:top w:val="nil"/>
              <w:left w:val="nil"/>
              <w:bottom w:val="single" w:sz="4" w:space="0" w:color="auto"/>
              <w:right w:val="single" w:sz="4" w:space="0" w:color="auto"/>
            </w:tcBorders>
            <w:shd w:val="clear" w:color="auto" w:fill="auto"/>
            <w:vAlign w:val="center"/>
          </w:tcPr>
          <w:p w14:paraId="07CFF903" w14:textId="7B6E49D5" w:rsidR="000B30AD" w:rsidRPr="00D9389E" w:rsidRDefault="000B30AD" w:rsidP="000B30A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Kütüphaneden faydalanan öğrenci sayısı</w:t>
            </w:r>
          </w:p>
        </w:tc>
        <w:tc>
          <w:tcPr>
            <w:tcW w:w="785" w:type="dxa"/>
            <w:gridSpan w:val="2"/>
            <w:tcBorders>
              <w:top w:val="nil"/>
              <w:left w:val="nil"/>
              <w:bottom w:val="single" w:sz="4" w:space="0" w:color="auto"/>
              <w:right w:val="single" w:sz="4" w:space="0" w:color="auto"/>
            </w:tcBorders>
            <w:shd w:val="clear" w:color="auto" w:fill="auto"/>
            <w:noWrap/>
            <w:vAlign w:val="center"/>
          </w:tcPr>
          <w:p w14:paraId="5090A12F" w14:textId="691E97FA" w:rsidR="000B30AD" w:rsidRPr="00D9389E" w:rsidRDefault="000B30AD" w:rsidP="000B30A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83" w:type="dxa"/>
            <w:gridSpan w:val="2"/>
            <w:tcBorders>
              <w:top w:val="nil"/>
              <w:left w:val="nil"/>
              <w:bottom w:val="single" w:sz="4" w:space="0" w:color="auto"/>
              <w:right w:val="single" w:sz="4" w:space="0" w:color="auto"/>
            </w:tcBorders>
            <w:shd w:val="clear" w:color="auto" w:fill="auto"/>
            <w:vAlign w:val="center"/>
          </w:tcPr>
          <w:p w14:paraId="578471A6" w14:textId="17B6FCCB" w:rsidR="000B30AD" w:rsidRPr="00D9389E" w:rsidRDefault="00074BE2" w:rsidP="000B30A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r w:rsidR="000B30AD">
              <w:rPr>
                <w:rFonts w:ascii="Times New Roman" w:eastAsia="Times New Roman" w:hAnsi="Times New Roman" w:cs="Times New Roman"/>
                <w:color w:val="000000"/>
                <w:sz w:val="20"/>
                <w:szCs w:val="20"/>
              </w:rPr>
              <w:t>0</w:t>
            </w:r>
          </w:p>
        </w:tc>
        <w:tc>
          <w:tcPr>
            <w:tcW w:w="1423" w:type="dxa"/>
            <w:gridSpan w:val="2"/>
            <w:tcBorders>
              <w:top w:val="nil"/>
              <w:left w:val="nil"/>
              <w:bottom w:val="single" w:sz="4" w:space="0" w:color="auto"/>
              <w:right w:val="single" w:sz="4" w:space="0" w:color="auto"/>
            </w:tcBorders>
            <w:shd w:val="clear" w:color="auto" w:fill="auto"/>
          </w:tcPr>
          <w:p w14:paraId="0F08C486" w14:textId="05E704A1" w:rsidR="000B30AD" w:rsidRPr="00D9389E" w:rsidRDefault="000B30AD" w:rsidP="000B30AD">
            <w:pPr>
              <w:jc w:val="center"/>
              <w:rPr>
                <w:rFonts w:ascii="Times New Roman" w:eastAsia="Times New Roman" w:hAnsi="Times New Roman" w:cs="Times New Roman"/>
                <w:color w:val="000000"/>
                <w:sz w:val="20"/>
                <w:szCs w:val="20"/>
              </w:rPr>
            </w:pPr>
            <w:r w:rsidRPr="00E255B8">
              <w:rPr>
                <w:rFonts w:ascii="Times New Roman" w:eastAsia="Times New Roman" w:hAnsi="Times New Roman" w:cs="Times New Roman"/>
                <w:color w:val="000000"/>
                <w:sz w:val="20"/>
                <w:szCs w:val="20"/>
              </w:rPr>
              <w:t>Okul Yönetimi</w:t>
            </w:r>
          </w:p>
        </w:tc>
      </w:tr>
      <w:tr w:rsidR="000B30AD" w:rsidRPr="002D6535" w14:paraId="077B2A02" w14:textId="77777777" w:rsidTr="00531512">
        <w:trPr>
          <w:trHeight w:val="227"/>
        </w:trPr>
        <w:tc>
          <w:tcPr>
            <w:tcW w:w="1479" w:type="dxa"/>
            <w:tcBorders>
              <w:top w:val="nil"/>
              <w:left w:val="single" w:sz="4" w:space="0" w:color="auto"/>
              <w:bottom w:val="single" w:sz="4" w:space="0" w:color="auto"/>
              <w:right w:val="single" w:sz="4" w:space="0" w:color="auto"/>
            </w:tcBorders>
            <w:shd w:val="clear" w:color="auto" w:fill="auto"/>
            <w:vAlign w:val="center"/>
            <w:hideMark/>
          </w:tcPr>
          <w:p w14:paraId="58B9BFC0" w14:textId="77777777" w:rsidR="000B30AD" w:rsidRPr="00D9389E" w:rsidRDefault="000B30AD" w:rsidP="000B30AD">
            <w:pPr>
              <w:jc w:val="center"/>
              <w:rPr>
                <w:rFonts w:ascii="Times New Roman" w:eastAsia="Times New Roman" w:hAnsi="Times New Roman" w:cs="Times New Roman"/>
                <w:b/>
                <w:bCs/>
                <w:color w:val="000000"/>
                <w:sz w:val="20"/>
                <w:szCs w:val="20"/>
              </w:rPr>
            </w:pPr>
            <w:r w:rsidRPr="00D9389E">
              <w:rPr>
                <w:rFonts w:ascii="Times New Roman" w:eastAsia="Times New Roman" w:hAnsi="Times New Roman" w:cs="Times New Roman"/>
                <w:b/>
                <w:bCs/>
                <w:color w:val="000000"/>
                <w:sz w:val="20"/>
                <w:szCs w:val="20"/>
              </w:rPr>
              <w:t>PG 3.1.5</w:t>
            </w:r>
          </w:p>
        </w:tc>
        <w:tc>
          <w:tcPr>
            <w:tcW w:w="4961" w:type="dxa"/>
            <w:gridSpan w:val="8"/>
            <w:tcBorders>
              <w:top w:val="nil"/>
              <w:left w:val="nil"/>
              <w:bottom w:val="single" w:sz="4" w:space="0" w:color="auto"/>
              <w:right w:val="single" w:sz="4" w:space="0" w:color="auto"/>
            </w:tcBorders>
            <w:shd w:val="clear" w:color="auto" w:fill="auto"/>
            <w:vAlign w:val="center"/>
          </w:tcPr>
          <w:p w14:paraId="68FE1039" w14:textId="40059371" w:rsidR="000B30AD" w:rsidRPr="00D9389E" w:rsidRDefault="000B30AD" w:rsidP="000B30A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Kütüphanede bulunan kitap sayısı</w:t>
            </w:r>
          </w:p>
        </w:tc>
        <w:tc>
          <w:tcPr>
            <w:tcW w:w="785" w:type="dxa"/>
            <w:gridSpan w:val="2"/>
            <w:tcBorders>
              <w:top w:val="nil"/>
              <w:left w:val="nil"/>
              <w:bottom w:val="single" w:sz="4" w:space="0" w:color="auto"/>
              <w:right w:val="single" w:sz="4" w:space="0" w:color="auto"/>
            </w:tcBorders>
            <w:shd w:val="clear" w:color="auto" w:fill="auto"/>
            <w:noWrap/>
            <w:vAlign w:val="center"/>
          </w:tcPr>
          <w:p w14:paraId="75C154FD" w14:textId="1FABB5C6" w:rsidR="000B30AD" w:rsidRPr="00D9389E" w:rsidRDefault="000B30AD" w:rsidP="000B30A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83" w:type="dxa"/>
            <w:gridSpan w:val="2"/>
            <w:tcBorders>
              <w:top w:val="nil"/>
              <w:left w:val="nil"/>
              <w:bottom w:val="single" w:sz="4" w:space="0" w:color="auto"/>
              <w:right w:val="single" w:sz="4" w:space="0" w:color="auto"/>
            </w:tcBorders>
            <w:shd w:val="clear" w:color="auto" w:fill="auto"/>
            <w:vAlign w:val="center"/>
          </w:tcPr>
          <w:p w14:paraId="14E65889" w14:textId="2CAA0823" w:rsidR="000B30AD" w:rsidRPr="00D9389E" w:rsidRDefault="00541E8F" w:rsidP="000B30A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1423" w:type="dxa"/>
            <w:gridSpan w:val="2"/>
            <w:tcBorders>
              <w:top w:val="nil"/>
              <w:left w:val="nil"/>
              <w:bottom w:val="single" w:sz="4" w:space="0" w:color="auto"/>
              <w:right w:val="single" w:sz="4" w:space="0" w:color="auto"/>
            </w:tcBorders>
            <w:shd w:val="clear" w:color="auto" w:fill="auto"/>
          </w:tcPr>
          <w:p w14:paraId="63DF4587" w14:textId="0AA950BC" w:rsidR="000B30AD" w:rsidRPr="00D9389E" w:rsidRDefault="000B30AD" w:rsidP="000B30AD">
            <w:pPr>
              <w:jc w:val="center"/>
              <w:rPr>
                <w:rFonts w:ascii="Times New Roman" w:eastAsia="Times New Roman" w:hAnsi="Times New Roman" w:cs="Times New Roman"/>
                <w:color w:val="000000"/>
                <w:sz w:val="20"/>
                <w:szCs w:val="20"/>
              </w:rPr>
            </w:pPr>
            <w:r w:rsidRPr="00E255B8">
              <w:rPr>
                <w:rFonts w:ascii="Times New Roman" w:eastAsia="Times New Roman" w:hAnsi="Times New Roman" w:cs="Times New Roman"/>
                <w:color w:val="000000"/>
                <w:sz w:val="20"/>
                <w:szCs w:val="20"/>
              </w:rPr>
              <w:t>Okul Yönetimi</w:t>
            </w:r>
          </w:p>
        </w:tc>
      </w:tr>
      <w:tr w:rsidR="000B30AD" w:rsidRPr="002D6535" w14:paraId="0BA01368" w14:textId="77777777" w:rsidTr="005F3F01">
        <w:trPr>
          <w:gridAfter w:val="1"/>
          <w:wAfter w:w="70" w:type="dxa"/>
          <w:trHeight w:val="478"/>
        </w:trPr>
        <w:tc>
          <w:tcPr>
            <w:tcW w:w="1871" w:type="dxa"/>
            <w:gridSpan w:val="2"/>
            <w:tcBorders>
              <w:top w:val="single" w:sz="4" w:space="0" w:color="auto"/>
              <w:left w:val="single" w:sz="4" w:space="0" w:color="auto"/>
              <w:bottom w:val="single" w:sz="4" w:space="0" w:color="auto"/>
              <w:right w:val="single" w:sz="4" w:space="0" w:color="auto"/>
            </w:tcBorders>
            <w:shd w:val="clear" w:color="auto" w:fill="8064A2"/>
            <w:vAlign w:val="center"/>
            <w:hideMark/>
          </w:tcPr>
          <w:p w14:paraId="27C26F1C" w14:textId="77777777" w:rsidR="000B30AD" w:rsidRPr="00F51111" w:rsidRDefault="000B30AD" w:rsidP="000B30AD">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A3</w:t>
            </w:r>
          </w:p>
        </w:tc>
        <w:tc>
          <w:tcPr>
            <w:tcW w:w="7490" w:type="dxa"/>
            <w:gridSpan w:val="12"/>
            <w:tcBorders>
              <w:top w:val="single" w:sz="4" w:space="0" w:color="auto"/>
              <w:left w:val="nil"/>
              <w:bottom w:val="single" w:sz="4" w:space="0" w:color="auto"/>
              <w:right w:val="single" w:sz="4" w:space="0" w:color="auto"/>
            </w:tcBorders>
            <w:shd w:val="clear" w:color="000000" w:fill="FFFFFF"/>
            <w:vAlign w:val="center"/>
            <w:hideMark/>
          </w:tcPr>
          <w:p w14:paraId="692D5844" w14:textId="77777777" w:rsidR="000B30AD" w:rsidRPr="002D6535" w:rsidRDefault="000B30AD" w:rsidP="000B30AD">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r>
              <w:rPr>
                <w:rFonts w:ascii="Times New Roman" w:eastAsia="Times New Roman" w:hAnsi="Times New Roman" w:cs="Times New Roman"/>
                <w:color w:val="000000"/>
                <w:sz w:val="20"/>
                <w:szCs w:val="20"/>
              </w:rPr>
              <w:t>.</w:t>
            </w:r>
          </w:p>
        </w:tc>
      </w:tr>
      <w:tr w:rsidR="000B30AD" w:rsidRPr="002D6535" w14:paraId="14ED5DF1" w14:textId="77777777" w:rsidTr="005F3F01">
        <w:trPr>
          <w:gridAfter w:val="1"/>
          <w:wAfter w:w="70" w:type="dxa"/>
          <w:trHeight w:val="400"/>
        </w:trPr>
        <w:tc>
          <w:tcPr>
            <w:tcW w:w="1871" w:type="dxa"/>
            <w:gridSpan w:val="2"/>
            <w:tcBorders>
              <w:top w:val="nil"/>
              <w:left w:val="single" w:sz="4" w:space="0" w:color="auto"/>
              <w:bottom w:val="single" w:sz="4" w:space="0" w:color="auto"/>
              <w:right w:val="single" w:sz="4" w:space="0" w:color="auto"/>
            </w:tcBorders>
            <w:shd w:val="clear" w:color="auto" w:fill="8064A2"/>
            <w:vAlign w:val="center"/>
            <w:hideMark/>
          </w:tcPr>
          <w:p w14:paraId="17152313" w14:textId="77777777" w:rsidR="000B30AD" w:rsidRPr="00F51111" w:rsidRDefault="000B30AD" w:rsidP="000B30AD">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H3.1</w:t>
            </w:r>
          </w:p>
        </w:tc>
        <w:tc>
          <w:tcPr>
            <w:tcW w:w="7490" w:type="dxa"/>
            <w:gridSpan w:val="12"/>
            <w:tcBorders>
              <w:top w:val="single" w:sz="4" w:space="0" w:color="auto"/>
              <w:left w:val="nil"/>
              <w:bottom w:val="single" w:sz="4" w:space="0" w:color="auto"/>
              <w:right w:val="single" w:sz="4" w:space="0" w:color="auto"/>
            </w:tcBorders>
            <w:shd w:val="clear" w:color="000000" w:fill="FFFFFF"/>
            <w:vAlign w:val="center"/>
            <w:hideMark/>
          </w:tcPr>
          <w:p w14:paraId="20EF3C69" w14:textId="7451BC9A" w:rsidR="000B30AD" w:rsidRPr="002D6535" w:rsidRDefault="000B30AD" w:rsidP="000B30AD">
            <w:pPr>
              <w:jc w:val="both"/>
              <w:rPr>
                <w:rFonts w:ascii="Times New Roman" w:eastAsia="Times New Roman" w:hAnsi="Times New Roman" w:cs="Times New Roman"/>
                <w:color w:val="000000"/>
                <w:sz w:val="20"/>
                <w:szCs w:val="20"/>
              </w:rPr>
            </w:pPr>
            <w:r w:rsidRPr="00EB7226">
              <w:rPr>
                <w:rFonts w:ascii="Times New Roman" w:hAnsi="Times New Roman" w:cs="Times New Roman"/>
                <w:sz w:val="20"/>
                <w:szCs w:val="20"/>
              </w:rPr>
              <w:t xml:space="preserve">Eğitim ortamımızı daha kaliteli ve zengin hale getirmek için </w:t>
            </w:r>
            <w:r>
              <w:rPr>
                <w:rFonts w:ascii="Times New Roman" w:hAnsi="Times New Roman" w:cs="Times New Roman"/>
                <w:sz w:val="20"/>
                <w:szCs w:val="20"/>
              </w:rPr>
              <w:t>kütüphane ve bilim sınıfı açmak, mevcut</w:t>
            </w:r>
            <w:r w:rsidRPr="00EB7226">
              <w:rPr>
                <w:rFonts w:ascii="Times New Roman" w:hAnsi="Times New Roman" w:cs="Times New Roman"/>
                <w:sz w:val="20"/>
                <w:szCs w:val="20"/>
              </w:rPr>
              <w:t xml:space="preserve"> materyalleri %100</w:t>
            </w:r>
            <w:r>
              <w:rPr>
                <w:rFonts w:ascii="Times New Roman" w:hAnsi="Times New Roman" w:cs="Times New Roman"/>
                <w:sz w:val="20"/>
                <w:szCs w:val="20"/>
              </w:rPr>
              <w:t>’</w:t>
            </w:r>
            <w:r w:rsidRPr="00EB7226">
              <w:rPr>
                <w:rFonts w:ascii="Times New Roman" w:hAnsi="Times New Roman" w:cs="Times New Roman"/>
                <w:sz w:val="20"/>
                <w:szCs w:val="20"/>
              </w:rPr>
              <w:t>e çıkarmak.</w:t>
            </w:r>
          </w:p>
        </w:tc>
      </w:tr>
      <w:tr w:rsidR="000B30AD" w:rsidRPr="002D6535" w14:paraId="58C82F70" w14:textId="77777777" w:rsidTr="005F3F01">
        <w:trPr>
          <w:gridAfter w:val="1"/>
          <w:wAfter w:w="70" w:type="dxa"/>
          <w:trHeight w:val="300"/>
        </w:trPr>
        <w:tc>
          <w:tcPr>
            <w:tcW w:w="1871" w:type="dxa"/>
            <w:gridSpan w:val="2"/>
            <w:vMerge w:val="restart"/>
            <w:tcBorders>
              <w:top w:val="nil"/>
              <w:left w:val="single" w:sz="4" w:space="0" w:color="auto"/>
              <w:bottom w:val="single" w:sz="4" w:space="0" w:color="auto"/>
              <w:right w:val="single" w:sz="4" w:space="0" w:color="auto"/>
            </w:tcBorders>
            <w:shd w:val="clear" w:color="auto" w:fill="8064A2"/>
            <w:vAlign w:val="center"/>
            <w:hideMark/>
          </w:tcPr>
          <w:p w14:paraId="71399933" w14:textId="77777777" w:rsidR="000B30AD" w:rsidRPr="00F51111" w:rsidRDefault="000B30AD" w:rsidP="000B30AD">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vAlign w:val="center"/>
            <w:hideMark/>
          </w:tcPr>
          <w:p w14:paraId="49B731A3" w14:textId="77777777" w:rsidR="000B30AD" w:rsidRPr="00F51111" w:rsidRDefault="000B30AD" w:rsidP="000B30AD">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vAlign w:val="center"/>
            <w:hideMark/>
          </w:tcPr>
          <w:p w14:paraId="13F81AA7" w14:textId="77777777" w:rsidR="000B30AD" w:rsidRPr="00F51111" w:rsidRDefault="000B30AD" w:rsidP="000B30AD">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 xml:space="preserve"> 2018 </w:t>
            </w:r>
            <w:r w:rsidRPr="00F51111">
              <w:rPr>
                <w:rFonts w:ascii="Times New Roman" w:eastAsia="Times New Roman" w:hAnsi="Times New Roman" w:cs="Times New Roman"/>
                <w:b/>
                <w:bCs/>
                <w:color w:val="FFFFFF"/>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vAlign w:val="center"/>
            <w:hideMark/>
          </w:tcPr>
          <w:p w14:paraId="30232361" w14:textId="77777777" w:rsidR="000B30AD" w:rsidRPr="00F51111" w:rsidRDefault="000B30AD" w:rsidP="000B30AD">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vAlign w:val="center"/>
            <w:hideMark/>
          </w:tcPr>
          <w:p w14:paraId="4F11083E" w14:textId="77777777" w:rsidR="000B30AD" w:rsidRPr="00F51111" w:rsidRDefault="000B30AD" w:rsidP="000B30AD">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vAlign w:val="center"/>
            <w:hideMark/>
          </w:tcPr>
          <w:p w14:paraId="5B7621B7" w14:textId="77777777" w:rsidR="000B30AD" w:rsidRPr="00F51111" w:rsidRDefault="000B30AD" w:rsidP="000B30AD">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vAlign w:val="center"/>
            <w:hideMark/>
          </w:tcPr>
          <w:p w14:paraId="5DF85899" w14:textId="77777777" w:rsidR="000B30AD" w:rsidRPr="00F51111" w:rsidRDefault="000B30AD" w:rsidP="000B30AD">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2022</w:t>
            </w:r>
          </w:p>
        </w:tc>
        <w:tc>
          <w:tcPr>
            <w:tcW w:w="750" w:type="dxa"/>
            <w:gridSpan w:val="2"/>
            <w:vMerge w:val="restart"/>
            <w:tcBorders>
              <w:top w:val="nil"/>
              <w:left w:val="single" w:sz="4" w:space="0" w:color="auto"/>
              <w:bottom w:val="single" w:sz="4" w:space="0" w:color="auto"/>
              <w:right w:val="single" w:sz="4" w:space="0" w:color="auto"/>
            </w:tcBorders>
            <w:shd w:val="clear" w:color="auto" w:fill="8064A2"/>
            <w:vAlign w:val="center"/>
            <w:hideMark/>
          </w:tcPr>
          <w:p w14:paraId="1B6BCDBC" w14:textId="77777777" w:rsidR="000B30AD" w:rsidRPr="00F51111" w:rsidRDefault="000B30AD" w:rsidP="000B30AD">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2023</w:t>
            </w:r>
          </w:p>
        </w:tc>
        <w:tc>
          <w:tcPr>
            <w:tcW w:w="948" w:type="dxa"/>
            <w:gridSpan w:val="2"/>
            <w:vMerge w:val="restart"/>
            <w:tcBorders>
              <w:top w:val="nil"/>
              <w:left w:val="single" w:sz="4" w:space="0" w:color="auto"/>
              <w:bottom w:val="single" w:sz="4" w:space="0" w:color="auto"/>
              <w:right w:val="single" w:sz="4" w:space="0" w:color="auto"/>
            </w:tcBorders>
            <w:shd w:val="clear" w:color="auto" w:fill="8064A2"/>
            <w:vAlign w:val="center"/>
            <w:hideMark/>
          </w:tcPr>
          <w:p w14:paraId="11C06B35" w14:textId="77777777" w:rsidR="000B30AD" w:rsidRPr="00F51111" w:rsidRDefault="000B30AD" w:rsidP="000B30AD">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İzleme Sıklığı</w:t>
            </w:r>
          </w:p>
        </w:tc>
        <w:tc>
          <w:tcPr>
            <w:tcW w:w="1546" w:type="dxa"/>
            <w:gridSpan w:val="2"/>
            <w:vMerge w:val="restart"/>
            <w:tcBorders>
              <w:top w:val="nil"/>
              <w:left w:val="single" w:sz="4" w:space="0" w:color="auto"/>
              <w:bottom w:val="single" w:sz="4" w:space="0" w:color="auto"/>
              <w:right w:val="single" w:sz="4" w:space="0" w:color="auto"/>
            </w:tcBorders>
            <w:shd w:val="clear" w:color="auto" w:fill="8064A2"/>
            <w:vAlign w:val="center"/>
            <w:hideMark/>
          </w:tcPr>
          <w:p w14:paraId="1DDD95CA" w14:textId="77777777" w:rsidR="000B30AD" w:rsidRPr="00F51111" w:rsidRDefault="000B30AD" w:rsidP="000B30AD">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Raporlama Sıklığı</w:t>
            </w:r>
          </w:p>
        </w:tc>
      </w:tr>
      <w:tr w:rsidR="000B30AD" w:rsidRPr="002D6535" w14:paraId="3736096A" w14:textId="77777777" w:rsidTr="005F3F01">
        <w:trPr>
          <w:gridAfter w:val="1"/>
          <w:wAfter w:w="70" w:type="dxa"/>
          <w:trHeight w:val="450"/>
        </w:trPr>
        <w:tc>
          <w:tcPr>
            <w:tcW w:w="1871" w:type="dxa"/>
            <w:gridSpan w:val="2"/>
            <w:vMerge/>
            <w:tcBorders>
              <w:top w:val="nil"/>
              <w:left w:val="single" w:sz="4" w:space="0" w:color="auto"/>
              <w:bottom w:val="single" w:sz="4" w:space="0" w:color="auto"/>
              <w:right w:val="single" w:sz="4" w:space="0" w:color="auto"/>
            </w:tcBorders>
            <w:shd w:val="clear" w:color="auto" w:fill="8064A2"/>
            <w:vAlign w:val="center"/>
            <w:hideMark/>
          </w:tcPr>
          <w:p w14:paraId="12D0B95A" w14:textId="77777777" w:rsidR="000B30AD" w:rsidRPr="00F51111" w:rsidRDefault="000B30AD" w:rsidP="000B30AD">
            <w:pPr>
              <w:rPr>
                <w:rFonts w:ascii="Times New Roman" w:eastAsia="Times New Roman" w:hAnsi="Times New Roman" w:cs="Times New Roman"/>
                <w:b/>
                <w:bCs/>
                <w:color w:val="FFFFFF"/>
                <w:sz w:val="20"/>
                <w:szCs w:val="20"/>
              </w:rPr>
            </w:pPr>
          </w:p>
        </w:tc>
        <w:tc>
          <w:tcPr>
            <w:tcW w:w="1104" w:type="dxa"/>
            <w:vMerge/>
            <w:tcBorders>
              <w:top w:val="nil"/>
              <w:left w:val="single" w:sz="4" w:space="0" w:color="auto"/>
              <w:bottom w:val="single" w:sz="4" w:space="0" w:color="auto"/>
              <w:right w:val="single" w:sz="4" w:space="0" w:color="auto"/>
            </w:tcBorders>
            <w:shd w:val="clear" w:color="auto" w:fill="8064A2"/>
            <w:vAlign w:val="center"/>
            <w:hideMark/>
          </w:tcPr>
          <w:p w14:paraId="6C63671E" w14:textId="77777777" w:rsidR="000B30AD" w:rsidRPr="002D6535" w:rsidRDefault="000B30AD" w:rsidP="000B30AD">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vAlign w:val="center"/>
            <w:hideMark/>
          </w:tcPr>
          <w:p w14:paraId="3C77D74B" w14:textId="77777777" w:rsidR="000B30AD" w:rsidRPr="002D6535" w:rsidRDefault="000B30AD" w:rsidP="000B30AD">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vAlign w:val="center"/>
            <w:hideMark/>
          </w:tcPr>
          <w:p w14:paraId="5C8B3994" w14:textId="77777777" w:rsidR="000B30AD" w:rsidRPr="002D6535" w:rsidRDefault="000B30AD" w:rsidP="000B30AD">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vAlign w:val="center"/>
            <w:hideMark/>
          </w:tcPr>
          <w:p w14:paraId="642CBABB" w14:textId="77777777" w:rsidR="000B30AD" w:rsidRPr="002D6535" w:rsidRDefault="000B30AD" w:rsidP="000B30AD">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vAlign w:val="center"/>
            <w:hideMark/>
          </w:tcPr>
          <w:p w14:paraId="23047B37" w14:textId="77777777" w:rsidR="000B30AD" w:rsidRPr="002D6535" w:rsidRDefault="000B30AD" w:rsidP="000B30AD">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vAlign w:val="center"/>
            <w:hideMark/>
          </w:tcPr>
          <w:p w14:paraId="7DF7BA4E" w14:textId="77777777" w:rsidR="000B30AD" w:rsidRPr="002D6535" w:rsidRDefault="000B30AD" w:rsidP="000B30AD">
            <w:pPr>
              <w:rPr>
                <w:rFonts w:ascii="Times New Roman" w:eastAsia="Times New Roman" w:hAnsi="Times New Roman" w:cs="Times New Roman"/>
                <w:b/>
                <w:bCs/>
                <w:color w:val="000000"/>
                <w:sz w:val="20"/>
                <w:szCs w:val="20"/>
              </w:rPr>
            </w:pPr>
          </w:p>
        </w:tc>
        <w:tc>
          <w:tcPr>
            <w:tcW w:w="750" w:type="dxa"/>
            <w:gridSpan w:val="2"/>
            <w:vMerge/>
            <w:tcBorders>
              <w:top w:val="nil"/>
              <w:left w:val="single" w:sz="4" w:space="0" w:color="auto"/>
              <w:bottom w:val="single" w:sz="4" w:space="0" w:color="auto"/>
              <w:right w:val="single" w:sz="4" w:space="0" w:color="auto"/>
            </w:tcBorders>
            <w:shd w:val="clear" w:color="auto" w:fill="8064A2"/>
            <w:vAlign w:val="center"/>
            <w:hideMark/>
          </w:tcPr>
          <w:p w14:paraId="23B32D8F" w14:textId="77777777" w:rsidR="000B30AD" w:rsidRPr="002D6535" w:rsidRDefault="000B30AD" w:rsidP="000B30AD">
            <w:pPr>
              <w:rPr>
                <w:rFonts w:ascii="Times New Roman" w:eastAsia="Times New Roman" w:hAnsi="Times New Roman" w:cs="Times New Roman"/>
                <w:b/>
                <w:bCs/>
                <w:color w:val="000000"/>
                <w:sz w:val="20"/>
                <w:szCs w:val="20"/>
              </w:rPr>
            </w:pPr>
          </w:p>
        </w:tc>
        <w:tc>
          <w:tcPr>
            <w:tcW w:w="948" w:type="dxa"/>
            <w:gridSpan w:val="2"/>
            <w:vMerge/>
            <w:tcBorders>
              <w:top w:val="nil"/>
              <w:left w:val="single" w:sz="4" w:space="0" w:color="auto"/>
              <w:bottom w:val="single" w:sz="4" w:space="0" w:color="auto"/>
              <w:right w:val="single" w:sz="4" w:space="0" w:color="auto"/>
            </w:tcBorders>
            <w:shd w:val="clear" w:color="auto" w:fill="8064A2"/>
            <w:vAlign w:val="center"/>
            <w:hideMark/>
          </w:tcPr>
          <w:p w14:paraId="2BE79E18" w14:textId="77777777" w:rsidR="000B30AD" w:rsidRPr="002D6535" w:rsidRDefault="000B30AD" w:rsidP="000B30AD">
            <w:pPr>
              <w:rPr>
                <w:rFonts w:ascii="Times New Roman" w:eastAsia="Times New Roman" w:hAnsi="Times New Roman" w:cs="Times New Roman"/>
                <w:b/>
                <w:bCs/>
                <w:color w:val="000000"/>
                <w:sz w:val="20"/>
                <w:szCs w:val="20"/>
              </w:rPr>
            </w:pPr>
          </w:p>
        </w:tc>
        <w:tc>
          <w:tcPr>
            <w:tcW w:w="1546" w:type="dxa"/>
            <w:gridSpan w:val="2"/>
            <w:vMerge/>
            <w:tcBorders>
              <w:top w:val="nil"/>
              <w:left w:val="single" w:sz="4" w:space="0" w:color="auto"/>
              <w:bottom w:val="single" w:sz="4" w:space="0" w:color="auto"/>
              <w:right w:val="single" w:sz="4" w:space="0" w:color="auto"/>
            </w:tcBorders>
            <w:shd w:val="clear" w:color="auto" w:fill="8064A2"/>
            <w:vAlign w:val="center"/>
            <w:hideMark/>
          </w:tcPr>
          <w:p w14:paraId="6FA8BBB5" w14:textId="77777777" w:rsidR="000B30AD" w:rsidRPr="002D6535" w:rsidRDefault="000B30AD" w:rsidP="000B30AD">
            <w:pPr>
              <w:rPr>
                <w:rFonts w:ascii="Times New Roman" w:eastAsia="Times New Roman" w:hAnsi="Times New Roman" w:cs="Times New Roman"/>
                <w:b/>
                <w:bCs/>
                <w:color w:val="000000"/>
                <w:sz w:val="20"/>
                <w:szCs w:val="20"/>
              </w:rPr>
            </w:pPr>
          </w:p>
        </w:tc>
      </w:tr>
      <w:tr w:rsidR="00BB7442" w:rsidRPr="002D6535" w14:paraId="6622B3BF" w14:textId="77777777" w:rsidTr="005F3F01">
        <w:trPr>
          <w:gridAfter w:val="1"/>
          <w:wAfter w:w="70" w:type="dxa"/>
          <w:trHeight w:val="300"/>
        </w:trPr>
        <w:tc>
          <w:tcPr>
            <w:tcW w:w="1871" w:type="dxa"/>
            <w:gridSpan w:val="2"/>
            <w:tcBorders>
              <w:top w:val="nil"/>
              <w:left w:val="single" w:sz="4" w:space="0" w:color="auto"/>
              <w:bottom w:val="single" w:sz="4" w:space="0" w:color="auto"/>
              <w:right w:val="single" w:sz="4" w:space="0" w:color="auto"/>
            </w:tcBorders>
            <w:shd w:val="clear" w:color="auto" w:fill="8064A2"/>
            <w:vAlign w:val="center"/>
            <w:hideMark/>
          </w:tcPr>
          <w:p w14:paraId="2F13E852" w14:textId="77777777" w:rsidR="00BB7442" w:rsidRPr="00F51111" w:rsidRDefault="00BB7442" w:rsidP="00BB7442">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PG 3.1.1</w:t>
            </w:r>
          </w:p>
        </w:tc>
        <w:tc>
          <w:tcPr>
            <w:tcW w:w="1104" w:type="dxa"/>
            <w:tcBorders>
              <w:top w:val="nil"/>
              <w:left w:val="nil"/>
              <w:bottom w:val="single" w:sz="4" w:space="0" w:color="auto"/>
              <w:right w:val="single" w:sz="4" w:space="0" w:color="auto"/>
            </w:tcBorders>
            <w:shd w:val="clear" w:color="000000" w:fill="FFFFFF"/>
            <w:vAlign w:val="center"/>
          </w:tcPr>
          <w:p w14:paraId="29C47033" w14:textId="5617F6D0" w:rsidR="00BB7442" w:rsidRPr="002D6535" w:rsidRDefault="00BB7442" w:rsidP="00BB74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w:t>
            </w:r>
          </w:p>
        </w:tc>
        <w:tc>
          <w:tcPr>
            <w:tcW w:w="958" w:type="dxa"/>
            <w:tcBorders>
              <w:top w:val="nil"/>
              <w:left w:val="nil"/>
              <w:bottom w:val="single" w:sz="4" w:space="0" w:color="auto"/>
              <w:right w:val="single" w:sz="4" w:space="0" w:color="auto"/>
            </w:tcBorders>
            <w:shd w:val="clear" w:color="000000" w:fill="FFFFFF"/>
            <w:vAlign w:val="center"/>
          </w:tcPr>
          <w:p w14:paraId="70112945" w14:textId="0F7CA497" w:rsidR="00BB7442" w:rsidRPr="002D6535" w:rsidRDefault="00BB7442" w:rsidP="00BB744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5D69269D" w14:textId="213E922A" w:rsidR="00BB7442" w:rsidRPr="002D6535" w:rsidRDefault="00BB7442" w:rsidP="00BB74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25FB3A44" w14:textId="787A1192" w:rsidR="00BB7442" w:rsidRPr="002D6535" w:rsidRDefault="00BB7442" w:rsidP="00BB74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tcPr>
          <w:p w14:paraId="31F70564" w14:textId="7E0116B4" w:rsidR="00BB7442" w:rsidRPr="002D6535" w:rsidRDefault="00BB7442" w:rsidP="00BB74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tcPr>
          <w:p w14:paraId="6C969A21" w14:textId="0AD10396" w:rsidR="00BB7442" w:rsidRPr="002D6535" w:rsidRDefault="00BB7442" w:rsidP="00BB74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50" w:type="dxa"/>
            <w:gridSpan w:val="2"/>
            <w:tcBorders>
              <w:top w:val="nil"/>
              <w:left w:val="nil"/>
              <w:bottom w:val="single" w:sz="4" w:space="0" w:color="auto"/>
              <w:right w:val="single" w:sz="4" w:space="0" w:color="auto"/>
            </w:tcBorders>
            <w:shd w:val="clear" w:color="000000" w:fill="FFFFFF"/>
            <w:vAlign w:val="center"/>
          </w:tcPr>
          <w:p w14:paraId="68A3C4CB" w14:textId="6EAB0E9E" w:rsidR="00BB7442" w:rsidRPr="002D6535" w:rsidRDefault="00BB7442" w:rsidP="00BB744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w:t>
            </w:r>
          </w:p>
        </w:tc>
        <w:tc>
          <w:tcPr>
            <w:tcW w:w="948" w:type="dxa"/>
            <w:gridSpan w:val="2"/>
            <w:tcBorders>
              <w:top w:val="nil"/>
              <w:left w:val="nil"/>
              <w:bottom w:val="single" w:sz="4" w:space="0" w:color="auto"/>
              <w:right w:val="single" w:sz="4" w:space="0" w:color="auto"/>
            </w:tcBorders>
            <w:shd w:val="clear" w:color="000000" w:fill="FFFFFF"/>
            <w:vAlign w:val="center"/>
            <w:hideMark/>
          </w:tcPr>
          <w:p w14:paraId="6DC193A8" w14:textId="77777777" w:rsidR="00BB7442" w:rsidRPr="002D6535" w:rsidRDefault="00BB7442" w:rsidP="00BB744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546" w:type="dxa"/>
            <w:gridSpan w:val="2"/>
            <w:tcBorders>
              <w:top w:val="nil"/>
              <w:left w:val="nil"/>
              <w:bottom w:val="single" w:sz="4" w:space="0" w:color="auto"/>
              <w:right w:val="single" w:sz="4" w:space="0" w:color="auto"/>
            </w:tcBorders>
            <w:shd w:val="clear" w:color="000000" w:fill="FFFFFF"/>
            <w:vAlign w:val="center"/>
            <w:hideMark/>
          </w:tcPr>
          <w:p w14:paraId="364A9429" w14:textId="77777777" w:rsidR="00BB7442" w:rsidRPr="002D6535" w:rsidRDefault="00BB7442" w:rsidP="00BB744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B7442" w:rsidRPr="002D6535" w14:paraId="42989A18" w14:textId="77777777" w:rsidTr="005F3F01">
        <w:trPr>
          <w:gridAfter w:val="1"/>
          <w:wAfter w:w="70" w:type="dxa"/>
          <w:trHeight w:val="300"/>
        </w:trPr>
        <w:tc>
          <w:tcPr>
            <w:tcW w:w="1871" w:type="dxa"/>
            <w:gridSpan w:val="2"/>
            <w:tcBorders>
              <w:top w:val="nil"/>
              <w:left w:val="single" w:sz="4" w:space="0" w:color="auto"/>
              <w:bottom w:val="single" w:sz="4" w:space="0" w:color="auto"/>
              <w:right w:val="single" w:sz="4" w:space="0" w:color="auto"/>
            </w:tcBorders>
            <w:shd w:val="clear" w:color="auto" w:fill="8064A2"/>
            <w:vAlign w:val="center"/>
            <w:hideMark/>
          </w:tcPr>
          <w:p w14:paraId="5C5691D5" w14:textId="77777777" w:rsidR="00BB7442" w:rsidRPr="00F51111" w:rsidRDefault="00BB7442" w:rsidP="00BB7442">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PG 3.1.2</w:t>
            </w:r>
          </w:p>
        </w:tc>
        <w:tc>
          <w:tcPr>
            <w:tcW w:w="1104" w:type="dxa"/>
            <w:tcBorders>
              <w:top w:val="nil"/>
              <w:left w:val="nil"/>
              <w:bottom w:val="single" w:sz="4" w:space="0" w:color="auto"/>
              <w:right w:val="single" w:sz="4" w:space="0" w:color="auto"/>
            </w:tcBorders>
            <w:shd w:val="clear" w:color="000000" w:fill="FFFFFF"/>
            <w:vAlign w:val="center"/>
          </w:tcPr>
          <w:p w14:paraId="0025845B" w14:textId="5554C2F4" w:rsidR="00BB7442" w:rsidRPr="002D6535" w:rsidRDefault="00BB7442" w:rsidP="00BB74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w:t>
            </w:r>
          </w:p>
        </w:tc>
        <w:tc>
          <w:tcPr>
            <w:tcW w:w="958" w:type="dxa"/>
            <w:tcBorders>
              <w:top w:val="nil"/>
              <w:left w:val="nil"/>
              <w:bottom w:val="single" w:sz="4" w:space="0" w:color="auto"/>
              <w:right w:val="single" w:sz="4" w:space="0" w:color="auto"/>
            </w:tcBorders>
            <w:shd w:val="clear" w:color="000000" w:fill="FFFFFF"/>
            <w:vAlign w:val="center"/>
          </w:tcPr>
          <w:p w14:paraId="3A5340B8" w14:textId="3BC2F19F" w:rsidR="00BB7442" w:rsidRPr="002D6535" w:rsidRDefault="00BB7442" w:rsidP="00BB744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26E6AC63" w14:textId="07E96781" w:rsidR="00BB7442" w:rsidRPr="002D6535" w:rsidRDefault="00BB7442" w:rsidP="00BB74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7A701625" w14:textId="3D89FE0B" w:rsidR="00BB7442" w:rsidRPr="002D6535" w:rsidRDefault="00BB7442" w:rsidP="005160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516081">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390E94E2" w14:textId="41CBE6FB" w:rsidR="00BB7442" w:rsidRPr="002D6535" w:rsidRDefault="00516081" w:rsidP="00BB74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c>
          <w:tcPr>
            <w:tcW w:w="546" w:type="dxa"/>
            <w:tcBorders>
              <w:top w:val="nil"/>
              <w:left w:val="nil"/>
              <w:bottom w:val="single" w:sz="4" w:space="0" w:color="auto"/>
              <w:right w:val="single" w:sz="4" w:space="0" w:color="auto"/>
            </w:tcBorders>
            <w:shd w:val="clear" w:color="000000" w:fill="FFFFFF"/>
            <w:vAlign w:val="center"/>
          </w:tcPr>
          <w:p w14:paraId="7F727D49" w14:textId="4669088B" w:rsidR="00BB7442" w:rsidRPr="002D6535" w:rsidRDefault="00516081" w:rsidP="00BB74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c>
          <w:tcPr>
            <w:tcW w:w="750" w:type="dxa"/>
            <w:gridSpan w:val="2"/>
            <w:tcBorders>
              <w:top w:val="nil"/>
              <w:left w:val="nil"/>
              <w:bottom w:val="single" w:sz="4" w:space="0" w:color="auto"/>
              <w:right w:val="single" w:sz="4" w:space="0" w:color="auto"/>
            </w:tcBorders>
            <w:shd w:val="clear" w:color="000000" w:fill="FFFFFF"/>
            <w:vAlign w:val="center"/>
          </w:tcPr>
          <w:p w14:paraId="663D5BE5" w14:textId="4679A2C6" w:rsidR="00BB7442" w:rsidRPr="002D6535" w:rsidRDefault="00516081" w:rsidP="00BB744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220</w:t>
            </w:r>
          </w:p>
        </w:tc>
        <w:tc>
          <w:tcPr>
            <w:tcW w:w="948" w:type="dxa"/>
            <w:gridSpan w:val="2"/>
            <w:tcBorders>
              <w:top w:val="nil"/>
              <w:left w:val="nil"/>
              <w:bottom w:val="single" w:sz="4" w:space="0" w:color="auto"/>
              <w:right w:val="single" w:sz="4" w:space="0" w:color="auto"/>
            </w:tcBorders>
            <w:shd w:val="clear" w:color="000000" w:fill="FFFFFF"/>
            <w:vAlign w:val="center"/>
            <w:hideMark/>
          </w:tcPr>
          <w:p w14:paraId="5AFB3C21" w14:textId="77777777" w:rsidR="00BB7442" w:rsidRPr="002D6535" w:rsidRDefault="00BB7442" w:rsidP="00BB744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546" w:type="dxa"/>
            <w:gridSpan w:val="2"/>
            <w:tcBorders>
              <w:top w:val="nil"/>
              <w:left w:val="nil"/>
              <w:bottom w:val="single" w:sz="4" w:space="0" w:color="auto"/>
              <w:right w:val="single" w:sz="4" w:space="0" w:color="auto"/>
            </w:tcBorders>
            <w:shd w:val="clear" w:color="000000" w:fill="FFFFFF"/>
            <w:vAlign w:val="center"/>
            <w:hideMark/>
          </w:tcPr>
          <w:p w14:paraId="733E92F4" w14:textId="77777777" w:rsidR="00BB7442" w:rsidRPr="002D6535" w:rsidRDefault="00BB7442" w:rsidP="00BB744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B7442" w:rsidRPr="002D6535" w14:paraId="06A23C30" w14:textId="77777777" w:rsidTr="005F3F01">
        <w:trPr>
          <w:gridAfter w:val="1"/>
          <w:wAfter w:w="70" w:type="dxa"/>
          <w:trHeight w:val="300"/>
        </w:trPr>
        <w:tc>
          <w:tcPr>
            <w:tcW w:w="1871" w:type="dxa"/>
            <w:gridSpan w:val="2"/>
            <w:tcBorders>
              <w:top w:val="nil"/>
              <w:left w:val="single" w:sz="4" w:space="0" w:color="auto"/>
              <w:bottom w:val="single" w:sz="4" w:space="0" w:color="auto"/>
              <w:right w:val="single" w:sz="4" w:space="0" w:color="auto"/>
            </w:tcBorders>
            <w:shd w:val="clear" w:color="auto" w:fill="8064A2"/>
            <w:vAlign w:val="center"/>
            <w:hideMark/>
          </w:tcPr>
          <w:p w14:paraId="735C6382" w14:textId="77777777" w:rsidR="00BB7442" w:rsidRPr="00F51111" w:rsidRDefault="00BB7442" w:rsidP="00BB7442">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PG 3.1.3</w:t>
            </w:r>
          </w:p>
        </w:tc>
        <w:tc>
          <w:tcPr>
            <w:tcW w:w="1104" w:type="dxa"/>
            <w:tcBorders>
              <w:top w:val="nil"/>
              <w:left w:val="nil"/>
              <w:bottom w:val="single" w:sz="4" w:space="0" w:color="auto"/>
              <w:right w:val="single" w:sz="4" w:space="0" w:color="auto"/>
            </w:tcBorders>
            <w:shd w:val="clear" w:color="000000" w:fill="FFFFFF"/>
            <w:vAlign w:val="center"/>
          </w:tcPr>
          <w:p w14:paraId="3A62556F" w14:textId="2FC7E515" w:rsidR="00BB7442" w:rsidRPr="002D6535" w:rsidRDefault="00BB7442" w:rsidP="00BB74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w:t>
            </w:r>
          </w:p>
        </w:tc>
        <w:tc>
          <w:tcPr>
            <w:tcW w:w="958" w:type="dxa"/>
            <w:tcBorders>
              <w:top w:val="nil"/>
              <w:left w:val="nil"/>
              <w:bottom w:val="single" w:sz="4" w:space="0" w:color="auto"/>
              <w:right w:val="single" w:sz="4" w:space="0" w:color="auto"/>
            </w:tcBorders>
            <w:shd w:val="clear" w:color="000000" w:fill="FFFFFF"/>
            <w:vAlign w:val="center"/>
          </w:tcPr>
          <w:p w14:paraId="697449AE" w14:textId="40BC4684" w:rsidR="00BB7442" w:rsidRPr="002D6535" w:rsidRDefault="00BB7442" w:rsidP="00BB744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2D3B878E" w14:textId="7C818F07" w:rsidR="00BB7442" w:rsidRPr="002D6535" w:rsidRDefault="00BB7442" w:rsidP="00BB74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5FCC2947" w14:textId="1158EC44" w:rsidR="00BB7442" w:rsidRPr="002D6535" w:rsidRDefault="00BB7442" w:rsidP="00BB74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tcPr>
          <w:p w14:paraId="365868B4" w14:textId="1B6CB5C3" w:rsidR="00BB7442" w:rsidRPr="002D6535" w:rsidRDefault="00BB7442" w:rsidP="00BB74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tcPr>
          <w:p w14:paraId="78B5880B" w14:textId="3485B123" w:rsidR="00BB7442" w:rsidRPr="002D6535" w:rsidRDefault="00BB7442" w:rsidP="00BB74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50" w:type="dxa"/>
            <w:gridSpan w:val="2"/>
            <w:tcBorders>
              <w:top w:val="nil"/>
              <w:left w:val="nil"/>
              <w:bottom w:val="single" w:sz="4" w:space="0" w:color="auto"/>
              <w:right w:val="single" w:sz="4" w:space="0" w:color="auto"/>
            </w:tcBorders>
            <w:shd w:val="clear" w:color="000000" w:fill="FFFFFF"/>
            <w:vAlign w:val="center"/>
          </w:tcPr>
          <w:p w14:paraId="67311936" w14:textId="06DA52F1" w:rsidR="00BB7442" w:rsidRPr="002D6535" w:rsidRDefault="00BB7442" w:rsidP="00BB744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w:t>
            </w:r>
          </w:p>
        </w:tc>
        <w:tc>
          <w:tcPr>
            <w:tcW w:w="948" w:type="dxa"/>
            <w:gridSpan w:val="2"/>
            <w:tcBorders>
              <w:top w:val="nil"/>
              <w:left w:val="nil"/>
              <w:bottom w:val="single" w:sz="4" w:space="0" w:color="auto"/>
              <w:right w:val="single" w:sz="4" w:space="0" w:color="auto"/>
            </w:tcBorders>
            <w:shd w:val="clear" w:color="000000" w:fill="FFFFFF"/>
            <w:vAlign w:val="center"/>
            <w:hideMark/>
          </w:tcPr>
          <w:p w14:paraId="61A11956" w14:textId="77777777" w:rsidR="00BB7442" w:rsidRPr="002D6535" w:rsidRDefault="00BB7442" w:rsidP="00BB744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546" w:type="dxa"/>
            <w:gridSpan w:val="2"/>
            <w:tcBorders>
              <w:top w:val="nil"/>
              <w:left w:val="nil"/>
              <w:bottom w:val="single" w:sz="4" w:space="0" w:color="auto"/>
              <w:right w:val="single" w:sz="4" w:space="0" w:color="auto"/>
            </w:tcBorders>
            <w:shd w:val="clear" w:color="000000" w:fill="FFFFFF"/>
            <w:vAlign w:val="center"/>
            <w:hideMark/>
          </w:tcPr>
          <w:p w14:paraId="7C55E795" w14:textId="77777777" w:rsidR="00BB7442" w:rsidRPr="002D6535" w:rsidRDefault="00BB7442" w:rsidP="00BB744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516081" w:rsidRPr="002D6535" w14:paraId="2D9F7B51" w14:textId="77777777" w:rsidTr="005F3F01">
        <w:trPr>
          <w:gridAfter w:val="1"/>
          <w:wAfter w:w="70" w:type="dxa"/>
          <w:trHeight w:val="300"/>
        </w:trPr>
        <w:tc>
          <w:tcPr>
            <w:tcW w:w="1871" w:type="dxa"/>
            <w:gridSpan w:val="2"/>
            <w:tcBorders>
              <w:top w:val="nil"/>
              <w:left w:val="single" w:sz="4" w:space="0" w:color="auto"/>
              <w:bottom w:val="single" w:sz="4" w:space="0" w:color="auto"/>
              <w:right w:val="single" w:sz="4" w:space="0" w:color="auto"/>
            </w:tcBorders>
            <w:shd w:val="clear" w:color="auto" w:fill="8064A2"/>
            <w:vAlign w:val="center"/>
            <w:hideMark/>
          </w:tcPr>
          <w:p w14:paraId="18EBB70F" w14:textId="77777777" w:rsidR="00516081" w:rsidRPr="00F51111" w:rsidRDefault="00516081" w:rsidP="0051608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PG 3.1.4</w:t>
            </w:r>
          </w:p>
        </w:tc>
        <w:tc>
          <w:tcPr>
            <w:tcW w:w="1104" w:type="dxa"/>
            <w:tcBorders>
              <w:top w:val="nil"/>
              <w:left w:val="nil"/>
              <w:bottom w:val="single" w:sz="4" w:space="0" w:color="auto"/>
              <w:right w:val="single" w:sz="4" w:space="0" w:color="auto"/>
            </w:tcBorders>
            <w:shd w:val="clear" w:color="000000" w:fill="FFFFFF"/>
            <w:vAlign w:val="center"/>
          </w:tcPr>
          <w:p w14:paraId="25DA8814" w14:textId="22AC1353" w:rsidR="00516081" w:rsidRPr="002D6535" w:rsidRDefault="00516081" w:rsidP="005160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w:t>
            </w:r>
          </w:p>
        </w:tc>
        <w:tc>
          <w:tcPr>
            <w:tcW w:w="958" w:type="dxa"/>
            <w:tcBorders>
              <w:top w:val="nil"/>
              <w:left w:val="nil"/>
              <w:bottom w:val="single" w:sz="4" w:space="0" w:color="auto"/>
              <w:right w:val="single" w:sz="4" w:space="0" w:color="auto"/>
            </w:tcBorders>
            <w:shd w:val="clear" w:color="000000" w:fill="FFFFFF"/>
            <w:vAlign w:val="center"/>
          </w:tcPr>
          <w:p w14:paraId="4BA321A2" w14:textId="11EA030F" w:rsidR="00516081" w:rsidRPr="002D6535" w:rsidRDefault="00516081" w:rsidP="0051608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4C4E30CC" w14:textId="2B03E40E" w:rsidR="00516081" w:rsidRPr="002D6535" w:rsidRDefault="00516081" w:rsidP="005160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6EB2DFFE" w14:textId="16565734" w:rsidR="00516081" w:rsidRPr="002D6535" w:rsidRDefault="00516081" w:rsidP="005160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c>
          <w:tcPr>
            <w:tcW w:w="546" w:type="dxa"/>
            <w:tcBorders>
              <w:top w:val="nil"/>
              <w:left w:val="nil"/>
              <w:bottom w:val="single" w:sz="4" w:space="0" w:color="auto"/>
              <w:right w:val="single" w:sz="4" w:space="0" w:color="auto"/>
            </w:tcBorders>
            <w:shd w:val="clear" w:color="000000" w:fill="FFFFFF"/>
            <w:vAlign w:val="center"/>
          </w:tcPr>
          <w:p w14:paraId="5F4803F7" w14:textId="095C164C" w:rsidR="00516081" w:rsidRPr="002D6535" w:rsidRDefault="00516081" w:rsidP="005160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c>
          <w:tcPr>
            <w:tcW w:w="546" w:type="dxa"/>
            <w:tcBorders>
              <w:top w:val="nil"/>
              <w:left w:val="nil"/>
              <w:bottom w:val="single" w:sz="4" w:space="0" w:color="auto"/>
              <w:right w:val="single" w:sz="4" w:space="0" w:color="auto"/>
            </w:tcBorders>
            <w:shd w:val="clear" w:color="000000" w:fill="FFFFFF"/>
            <w:vAlign w:val="center"/>
          </w:tcPr>
          <w:p w14:paraId="68CCFBC3" w14:textId="2CD02220" w:rsidR="00516081" w:rsidRPr="002D6535" w:rsidRDefault="00516081" w:rsidP="005160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c>
          <w:tcPr>
            <w:tcW w:w="750" w:type="dxa"/>
            <w:gridSpan w:val="2"/>
            <w:tcBorders>
              <w:top w:val="nil"/>
              <w:left w:val="nil"/>
              <w:bottom w:val="single" w:sz="4" w:space="0" w:color="auto"/>
              <w:right w:val="single" w:sz="4" w:space="0" w:color="auto"/>
            </w:tcBorders>
            <w:shd w:val="clear" w:color="000000" w:fill="FFFFFF"/>
            <w:vAlign w:val="center"/>
          </w:tcPr>
          <w:p w14:paraId="1AE34A4C" w14:textId="47B9E829" w:rsidR="00516081" w:rsidRPr="002D6535" w:rsidRDefault="00516081" w:rsidP="0051608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220</w:t>
            </w:r>
          </w:p>
        </w:tc>
        <w:tc>
          <w:tcPr>
            <w:tcW w:w="948" w:type="dxa"/>
            <w:gridSpan w:val="2"/>
            <w:tcBorders>
              <w:top w:val="nil"/>
              <w:left w:val="nil"/>
              <w:bottom w:val="single" w:sz="4" w:space="0" w:color="auto"/>
              <w:right w:val="single" w:sz="4" w:space="0" w:color="auto"/>
            </w:tcBorders>
            <w:shd w:val="clear" w:color="000000" w:fill="FFFFFF"/>
            <w:vAlign w:val="center"/>
            <w:hideMark/>
          </w:tcPr>
          <w:p w14:paraId="1CA61303" w14:textId="77777777" w:rsidR="00516081" w:rsidRPr="002D6535" w:rsidRDefault="00516081" w:rsidP="0051608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546" w:type="dxa"/>
            <w:gridSpan w:val="2"/>
            <w:tcBorders>
              <w:top w:val="nil"/>
              <w:left w:val="nil"/>
              <w:bottom w:val="single" w:sz="4" w:space="0" w:color="auto"/>
              <w:right w:val="single" w:sz="4" w:space="0" w:color="auto"/>
            </w:tcBorders>
            <w:shd w:val="clear" w:color="000000" w:fill="FFFFFF"/>
            <w:vAlign w:val="center"/>
            <w:hideMark/>
          </w:tcPr>
          <w:p w14:paraId="2A3425EB" w14:textId="77777777" w:rsidR="00516081" w:rsidRPr="002D6535" w:rsidRDefault="00516081" w:rsidP="0051608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516081" w:rsidRPr="002D6535" w14:paraId="769D55BD" w14:textId="77777777" w:rsidTr="005F3F01">
        <w:trPr>
          <w:gridAfter w:val="1"/>
          <w:wAfter w:w="70" w:type="dxa"/>
          <w:trHeight w:val="300"/>
        </w:trPr>
        <w:tc>
          <w:tcPr>
            <w:tcW w:w="1871" w:type="dxa"/>
            <w:gridSpan w:val="2"/>
            <w:tcBorders>
              <w:top w:val="nil"/>
              <w:left w:val="single" w:sz="4" w:space="0" w:color="auto"/>
              <w:bottom w:val="single" w:sz="4" w:space="0" w:color="auto"/>
              <w:right w:val="single" w:sz="4" w:space="0" w:color="auto"/>
            </w:tcBorders>
            <w:shd w:val="clear" w:color="auto" w:fill="8064A2"/>
            <w:vAlign w:val="center"/>
            <w:hideMark/>
          </w:tcPr>
          <w:p w14:paraId="5A4AAF30" w14:textId="77777777" w:rsidR="00516081" w:rsidRPr="00F51111" w:rsidRDefault="00516081" w:rsidP="0051608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PG 3.1.5</w:t>
            </w:r>
          </w:p>
        </w:tc>
        <w:tc>
          <w:tcPr>
            <w:tcW w:w="1104" w:type="dxa"/>
            <w:tcBorders>
              <w:top w:val="nil"/>
              <w:left w:val="nil"/>
              <w:bottom w:val="single" w:sz="4" w:space="0" w:color="auto"/>
              <w:right w:val="single" w:sz="4" w:space="0" w:color="auto"/>
            </w:tcBorders>
            <w:shd w:val="clear" w:color="000000" w:fill="FFFFFF"/>
            <w:vAlign w:val="center"/>
          </w:tcPr>
          <w:p w14:paraId="7E2F9954" w14:textId="3E6E0F93" w:rsidR="00516081" w:rsidRPr="002D6535" w:rsidRDefault="00516081" w:rsidP="005160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w:t>
            </w:r>
          </w:p>
        </w:tc>
        <w:tc>
          <w:tcPr>
            <w:tcW w:w="958" w:type="dxa"/>
            <w:tcBorders>
              <w:top w:val="nil"/>
              <w:left w:val="nil"/>
              <w:bottom w:val="single" w:sz="4" w:space="0" w:color="auto"/>
              <w:right w:val="single" w:sz="4" w:space="0" w:color="auto"/>
            </w:tcBorders>
            <w:shd w:val="clear" w:color="000000" w:fill="FFFFFF"/>
            <w:vAlign w:val="center"/>
          </w:tcPr>
          <w:p w14:paraId="031A2401" w14:textId="59840667" w:rsidR="00516081" w:rsidRPr="002D6535" w:rsidRDefault="00516081" w:rsidP="0051608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1CE3F0D7" w14:textId="4F50C99F" w:rsidR="00516081" w:rsidRPr="002D6535" w:rsidRDefault="00516081" w:rsidP="005160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6F9B1D9B" w14:textId="6953BF1D" w:rsidR="00516081" w:rsidRPr="002D6535" w:rsidRDefault="00516081" w:rsidP="005160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46" w:type="dxa"/>
            <w:tcBorders>
              <w:top w:val="nil"/>
              <w:left w:val="nil"/>
              <w:bottom w:val="single" w:sz="4" w:space="0" w:color="auto"/>
              <w:right w:val="single" w:sz="4" w:space="0" w:color="auto"/>
            </w:tcBorders>
            <w:shd w:val="clear" w:color="000000" w:fill="FFFFFF"/>
            <w:vAlign w:val="center"/>
          </w:tcPr>
          <w:p w14:paraId="2CCBA850" w14:textId="4CD79A05" w:rsidR="00516081" w:rsidRPr="002D6535" w:rsidRDefault="00516081" w:rsidP="005160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46" w:type="dxa"/>
            <w:tcBorders>
              <w:top w:val="nil"/>
              <w:left w:val="nil"/>
              <w:bottom w:val="single" w:sz="4" w:space="0" w:color="auto"/>
              <w:right w:val="single" w:sz="4" w:space="0" w:color="auto"/>
            </w:tcBorders>
            <w:shd w:val="clear" w:color="000000" w:fill="FFFFFF"/>
            <w:vAlign w:val="center"/>
          </w:tcPr>
          <w:p w14:paraId="1C04D936" w14:textId="063C8D88" w:rsidR="00516081" w:rsidRPr="002D6535" w:rsidRDefault="00516081" w:rsidP="005160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750" w:type="dxa"/>
            <w:gridSpan w:val="2"/>
            <w:tcBorders>
              <w:top w:val="nil"/>
              <w:left w:val="nil"/>
              <w:bottom w:val="single" w:sz="4" w:space="0" w:color="auto"/>
              <w:right w:val="single" w:sz="4" w:space="0" w:color="auto"/>
            </w:tcBorders>
            <w:shd w:val="clear" w:color="000000" w:fill="FFFFFF"/>
            <w:vAlign w:val="center"/>
          </w:tcPr>
          <w:p w14:paraId="010D9F6C" w14:textId="76BBE49F" w:rsidR="00516081" w:rsidRPr="002D6535" w:rsidRDefault="00516081" w:rsidP="0051608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500</w:t>
            </w:r>
          </w:p>
        </w:tc>
        <w:tc>
          <w:tcPr>
            <w:tcW w:w="948" w:type="dxa"/>
            <w:gridSpan w:val="2"/>
            <w:tcBorders>
              <w:top w:val="nil"/>
              <w:left w:val="nil"/>
              <w:bottom w:val="single" w:sz="4" w:space="0" w:color="auto"/>
              <w:right w:val="single" w:sz="4" w:space="0" w:color="auto"/>
            </w:tcBorders>
            <w:shd w:val="clear" w:color="000000" w:fill="FFFFFF"/>
            <w:vAlign w:val="center"/>
            <w:hideMark/>
          </w:tcPr>
          <w:p w14:paraId="02A9AB8F" w14:textId="77777777" w:rsidR="00516081" w:rsidRPr="002D6535" w:rsidRDefault="00516081" w:rsidP="0051608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546" w:type="dxa"/>
            <w:gridSpan w:val="2"/>
            <w:tcBorders>
              <w:top w:val="nil"/>
              <w:left w:val="nil"/>
              <w:bottom w:val="single" w:sz="4" w:space="0" w:color="auto"/>
              <w:right w:val="single" w:sz="4" w:space="0" w:color="auto"/>
            </w:tcBorders>
            <w:shd w:val="clear" w:color="000000" w:fill="FFFFFF"/>
            <w:vAlign w:val="center"/>
            <w:hideMark/>
          </w:tcPr>
          <w:p w14:paraId="42273EB4" w14:textId="77777777" w:rsidR="00516081" w:rsidRPr="002D6535" w:rsidRDefault="00516081" w:rsidP="0051608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516081" w:rsidRPr="002D6535" w14:paraId="3A9D110B" w14:textId="77777777" w:rsidTr="005F3F01">
        <w:trPr>
          <w:gridAfter w:val="1"/>
          <w:wAfter w:w="70" w:type="dxa"/>
          <w:trHeight w:val="300"/>
        </w:trPr>
        <w:tc>
          <w:tcPr>
            <w:tcW w:w="1871" w:type="dxa"/>
            <w:gridSpan w:val="2"/>
            <w:tcBorders>
              <w:top w:val="nil"/>
              <w:left w:val="single" w:sz="4" w:space="0" w:color="auto"/>
              <w:bottom w:val="single" w:sz="4" w:space="0" w:color="auto"/>
              <w:right w:val="single" w:sz="4" w:space="0" w:color="auto"/>
            </w:tcBorders>
            <w:shd w:val="clear" w:color="auto" w:fill="8064A2"/>
            <w:vAlign w:val="center"/>
            <w:hideMark/>
          </w:tcPr>
          <w:p w14:paraId="32D0EB13" w14:textId="77777777" w:rsidR="00516081" w:rsidRPr="00F51111" w:rsidRDefault="00516081" w:rsidP="0051608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Sorumlu Birim</w:t>
            </w:r>
          </w:p>
        </w:tc>
        <w:tc>
          <w:tcPr>
            <w:tcW w:w="7490" w:type="dxa"/>
            <w:gridSpan w:val="12"/>
            <w:tcBorders>
              <w:top w:val="single" w:sz="4" w:space="0" w:color="auto"/>
              <w:left w:val="nil"/>
              <w:bottom w:val="single" w:sz="4" w:space="0" w:color="auto"/>
              <w:right w:val="single" w:sz="4" w:space="0" w:color="auto"/>
            </w:tcBorders>
            <w:shd w:val="clear" w:color="000000" w:fill="FFFFFF"/>
            <w:vAlign w:val="center"/>
            <w:hideMark/>
          </w:tcPr>
          <w:p w14:paraId="13D7030F" w14:textId="57A0C02C" w:rsidR="00516081" w:rsidRPr="002D6535" w:rsidRDefault="00516081" w:rsidP="0051608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Yönetimi</w:t>
            </w:r>
          </w:p>
        </w:tc>
      </w:tr>
      <w:tr w:rsidR="00516081" w:rsidRPr="002D6535" w14:paraId="2EA8587E" w14:textId="77777777" w:rsidTr="005F3F01">
        <w:trPr>
          <w:gridAfter w:val="1"/>
          <w:wAfter w:w="70" w:type="dxa"/>
          <w:trHeight w:val="300"/>
        </w:trPr>
        <w:tc>
          <w:tcPr>
            <w:tcW w:w="1871" w:type="dxa"/>
            <w:gridSpan w:val="2"/>
            <w:tcBorders>
              <w:top w:val="nil"/>
              <w:left w:val="single" w:sz="4" w:space="0" w:color="auto"/>
              <w:bottom w:val="single" w:sz="4" w:space="0" w:color="auto"/>
              <w:right w:val="single" w:sz="4" w:space="0" w:color="auto"/>
            </w:tcBorders>
            <w:shd w:val="clear" w:color="auto" w:fill="8064A2"/>
            <w:vAlign w:val="center"/>
            <w:hideMark/>
          </w:tcPr>
          <w:p w14:paraId="36A3AE7C" w14:textId="77777777" w:rsidR="00516081" w:rsidRPr="00F51111" w:rsidRDefault="00516081" w:rsidP="0051608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İşb. Yap. Birim(ler)</w:t>
            </w:r>
          </w:p>
        </w:tc>
        <w:tc>
          <w:tcPr>
            <w:tcW w:w="7490" w:type="dxa"/>
            <w:gridSpan w:val="12"/>
            <w:tcBorders>
              <w:top w:val="single" w:sz="4" w:space="0" w:color="auto"/>
              <w:left w:val="nil"/>
              <w:bottom w:val="single" w:sz="4" w:space="0" w:color="auto"/>
              <w:right w:val="single" w:sz="4" w:space="0" w:color="auto"/>
            </w:tcBorders>
            <w:shd w:val="clear" w:color="000000" w:fill="FFFFFF"/>
            <w:vAlign w:val="center"/>
            <w:hideMark/>
          </w:tcPr>
          <w:p w14:paraId="40699C92" w14:textId="12DBD095" w:rsidR="00516081" w:rsidRPr="002D6535" w:rsidRDefault="00516081" w:rsidP="0051608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516081" w:rsidRPr="002D6535" w14:paraId="65334C8A" w14:textId="77777777" w:rsidTr="005F3F01">
        <w:trPr>
          <w:gridAfter w:val="1"/>
          <w:wAfter w:w="70" w:type="dxa"/>
          <w:trHeight w:val="300"/>
        </w:trPr>
        <w:tc>
          <w:tcPr>
            <w:tcW w:w="1871" w:type="dxa"/>
            <w:gridSpan w:val="2"/>
            <w:tcBorders>
              <w:top w:val="nil"/>
              <w:left w:val="single" w:sz="4" w:space="0" w:color="auto"/>
              <w:bottom w:val="single" w:sz="4" w:space="0" w:color="auto"/>
              <w:right w:val="single" w:sz="4" w:space="0" w:color="auto"/>
            </w:tcBorders>
            <w:shd w:val="clear" w:color="auto" w:fill="8064A2"/>
            <w:vAlign w:val="center"/>
            <w:hideMark/>
          </w:tcPr>
          <w:p w14:paraId="0B57B03F" w14:textId="77777777" w:rsidR="00516081" w:rsidRPr="00F51111" w:rsidRDefault="00516081" w:rsidP="0051608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Riskler</w:t>
            </w:r>
          </w:p>
        </w:tc>
        <w:tc>
          <w:tcPr>
            <w:tcW w:w="7490" w:type="dxa"/>
            <w:gridSpan w:val="12"/>
            <w:tcBorders>
              <w:top w:val="single" w:sz="4" w:space="0" w:color="auto"/>
              <w:left w:val="nil"/>
              <w:bottom w:val="single" w:sz="4" w:space="0" w:color="auto"/>
              <w:right w:val="single" w:sz="4" w:space="0" w:color="auto"/>
            </w:tcBorders>
            <w:shd w:val="clear" w:color="000000" w:fill="FFFFFF"/>
            <w:vAlign w:val="center"/>
            <w:hideMark/>
          </w:tcPr>
          <w:p w14:paraId="2E0DDF11" w14:textId="6F608369" w:rsidR="00516081" w:rsidRPr="002D6535" w:rsidRDefault="00516081" w:rsidP="0051608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binasının küçük olması</w:t>
            </w:r>
          </w:p>
        </w:tc>
      </w:tr>
      <w:tr w:rsidR="00516081" w:rsidRPr="002D6535" w14:paraId="533E5BB3" w14:textId="77777777" w:rsidTr="005F3F01">
        <w:trPr>
          <w:gridAfter w:val="1"/>
          <w:wAfter w:w="70" w:type="dxa"/>
          <w:trHeight w:val="300"/>
        </w:trPr>
        <w:tc>
          <w:tcPr>
            <w:tcW w:w="1871" w:type="dxa"/>
            <w:gridSpan w:val="2"/>
            <w:tcBorders>
              <w:top w:val="nil"/>
              <w:left w:val="single" w:sz="4" w:space="0" w:color="auto"/>
              <w:bottom w:val="single" w:sz="4" w:space="0" w:color="auto"/>
              <w:right w:val="single" w:sz="4" w:space="0" w:color="auto"/>
            </w:tcBorders>
            <w:shd w:val="clear" w:color="auto" w:fill="8064A2"/>
            <w:vAlign w:val="center"/>
            <w:hideMark/>
          </w:tcPr>
          <w:p w14:paraId="7C0C4144" w14:textId="77777777" w:rsidR="00516081" w:rsidRPr="00F51111" w:rsidRDefault="00516081" w:rsidP="0051608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Stratejiler</w:t>
            </w:r>
          </w:p>
        </w:tc>
        <w:tc>
          <w:tcPr>
            <w:tcW w:w="7490" w:type="dxa"/>
            <w:gridSpan w:val="12"/>
            <w:tcBorders>
              <w:top w:val="single" w:sz="4" w:space="0" w:color="auto"/>
              <w:left w:val="nil"/>
              <w:bottom w:val="single" w:sz="4" w:space="0" w:color="auto"/>
              <w:right w:val="single" w:sz="4" w:space="0" w:color="auto"/>
            </w:tcBorders>
            <w:shd w:val="clear" w:color="000000" w:fill="FFFFFF"/>
            <w:vAlign w:val="center"/>
            <w:hideMark/>
          </w:tcPr>
          <w:p w14:paraId="7D30C68F" w14:textId="5CA33D4D" w:rsidR="00516081" w:rsidRPr="002D6535" w:rsidRDefault="00516081" w:rsidP="0051608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Sınıf ve Kütüphane için okul bahçesinin kullanılması</w:t>
            </w:r>
          </w:p>
        </w:tc>
      </w:tr>
      <w:tr w:rsidR="00516081" w:rsidRPr="002D6535" w14:paraId="51050909" w14:textId="77777777" w:rsidTr="005F3F01">
        <w:trPr>
          <w:gridAfter w:val="1"/>
          <w:wAfter w:w="70" w:type="dxa"/>
          <w:trHeight w:val="300"/>
        </w:trPr>
        <w:tc>
          <w:tcPr>
            <w:tcW w:w="1871" w:type="dxa"/>
            <w:gridSpan w:val="2"/>
            <w:tcBorders>
              <w:top w:val="nil"/>
              <w:left w:val="single" w:sz="4" w:space="0" w:color="auto"/>
              <w:bottom w:val="single" w:sz="4" w:space="0" w:color="auto"/>
              <w:right w:val="single" w:sz="4" w:space="0" w:color="auto"/>
            </w:tcBorders>
            <w:shd w:val="clear" w:color="auto" w:fill="8064A2"/>
            <w:vAlign w:val="center"/>
            <w:hideMark/>
          </w:tcPr>
          <w:p w14:paraId="1A50D6B1" w14:textId="77777777" w:rsidR="00516081" w:rsidRPr="00F51111" w:rsidRDefault="00516081" w:rsidP="0051608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Maliyet Tahmini</w:t>
            </w:r>
          </w:p>
        </w:tc>
        <w:tc>
          <w:tcPr>
            <w:tcW w:w="7490" w:type="dxa"/>
            <w:gridSpan w:val="12"/>
            <w:tcBorders>
              <w:top w:val="single" w:sz="4" w:space="0" w:color="auto"/>
              <w:left w:val="nil"/>
              <w:bottom w:val="single" w:sz="4" w:space="0" w:color="auto"/>
              <w:right w:val="single" w:sz="4" w:space="0" w:color="auto"/>
            </w:tcBorders>
            <w:shd w:val="clear" w:color="000000" w:fill="FFFFFF"/>
            <w:vAlign w:val="center"/>
            <w:hideMark/>
          </w:tcPr>
          <w:p w14:paraId="2A491706" w14:textId="6A4B3559" w:rsidR="00516081" w:rsidRPr="00B41171" w:rsidRDefault="00516081" w:rsidP="00516081">
            <w:pPr>
              <w:jc w:val="both"/>
              <w:rPr>
                <w:rFonts w:ascii="Times New Roman" w:hAnsi="Times New Roman" w:cs="Times New Roman"/>
                <w:color w:val="000000"/>
                <w:sz w:val="18"/>
                <w:szCs w:val="18"/>
              </w:rPr>
            </w:pPr>
            <w:r>
              <w:rPr>
                <w:rFonts w:ascii="Times New Roman" w:hAnsi="Times New Roman" w:cs="Times New Roman"/>
                <w:color w:val="000000"/>
                <w:sz w:val="18"/>
                <w:szCs w:val="18"/>
              </w:rPr>
              <w:t>40.000 TL</w:t>
            </w:r>
          </w:p>
        </w:tc>
      </w:tr>
      <w:tr w:rsidR="00516081" w:rsidRPr="002D6535" w14:paraId="6174EB16" w14:textId="77777777" w:rsidTr="005F3F01">
        <w:trPr>
          <w:gridAfter w:val="1"/>
          <w:wAfter w:w="70" w:type="dxa"/>
          <w:trHeight w:val="300"/>
        </w:trPr>
        <w:tc>
          <w:tcPr>
            <w:tcW w:w="1871" w:type="dxa"/>
            <w:gridSpan w:val="2"/>
            <w:tcBorders>
              <w:top w:val="nil"/>
              <w:left w:val="single" w:sz="4" w:space="0" w:color="auto"/>
              <w:bottom w:val="single" w:sz="4" w:space="0" w:color="auto"/>
              <w:right w:val="single" w:sz="4" w:space="0" w:color="auto"/>
            </w:tcBorders>
            <w:shd w:val="clear" w:color="auto" w:fill="8064A2"/>
            <w:vAlign w:val="center"/>
            <w:hideMark/>
          </w:tcPr>
          <w:p w14:paraId="49387F87" w14:textId="77777777" w:rsidR="00516081" w:rsidRPr="00F51111" w:rsidRDefault="00516081" w:rsidP="0051608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Tespitler</w:t>
            </w:r>
          </w:p>
        </w:tc>
        <w:tc>
          <w:tcPr>
            <w:tcW w:w="7490" w:type="dxa"/>
            <w:gridSpan w:val="12"/>
            <w:tcBorders>
              <w:top w:val="single" w:sz="4" w:space="0" w:color="auto"/>
              <w:left w:val="nil"/>
              <w:bottom w:val="single" w:sz="4" w:space="0" w:color="auto"/>
              <w:right w:val="single" w:sz="4" w:space="0" w:color="auto"/>
            </w:tcBorders>
            <w:shd w:val="clear" w:color="000000" w:fill="FFFFFF"/>
            <w:vAlign w:val="center"/>
            <w:hideMark/>
          </w:tcPr>
          <w:p w14:paraId="77B47838" w14:textId="52ACE45A" w:rsidR="00516081" w:rsidRPr="002D6535" w:rsidRDefault="00516081" w:rsidP="0051608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Bina içindeki sınıfların karanlık olmaması için yeni yapılacak bilim sınıfı ve kütüphanenin tavanının alçak olması</w:t>
            </w:r>
          </w:p>
        </w:tc>
      </w:tr>
      <w:tr w:rsidR="00516081" w:rsidRPr="002D6535" w14:paraId="38276C6D" w14:textId="77777777" w:rsidTr="005F3F01">
        <w:trPr>
          <w:gridAfter w:val="1"/>
          <w:wAfter w:w="70" w:type="dxa"/>
          <w:trHeight w:val="300"/>
        </w:trPr>
        <w:tc>
          <w:tcPr>
            <w:tcW w:w="1871" w:type="dxa"/>
            <w:gridSpan w:val="2"/>
            <w:tcBorders>
              <w:top w:val="nil"/>
              <w:left w:val="single" w:sz="4" w:space="0" w:color="auto"/>
              <w:bottom w:val="single" w:sz="4" w:space="0" w:color="auto"/>
              <w:right w:val="single" w:sz="4" w:space="0" w:color="auto"/>
            </w:tcBorders>
            <w:shd w:val="clear" w:color="auto" w:fill="8064A2"/>
            <w:vAlign w:val="center"/>
            <w:hideMark/>
          </w:tcPr>
          <w:p w14:paraId="5D6B96D0" w14:textId="77777777" w:rsidR="00516081" w:rsidRPr="00F51111" w:rsidRDefault="00516081" w:rsidP="00516081">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İhtiyaçlar</w:t>
            </w:r>
          </w:p>
        </w:tc>
        <w:tc>
          <w:tcPr>
            <w:tcW w:w="7490" w:type="dxa"/>
            <w:gridSpan w:val="12"/>
            <w:tcBorders>
              <w:top w:val="single" w:sz="4" w:space="0" w:color="auto"/>
              <w:left w:val="nil"/>
              <w:bottom w:val="single" w:sz="4" w:space="0" w:color="auto"/>
              <w:right w:val="single" w:sz="4" w:space="0" w:color="auto"/>
            </w:tcBorders>
            <w:shd w:val="clear" w:color="000000" w:fill="FFFFFF"/>
            <w:vAlign w:val="center"/>
            <w:hideMark/>
          </w:tcPr>
          <w:p w14:paraId="363F5EDF" w14:textId="2C58C43E" w:rsidR="00516081" w:rsidRPr="003C0CA2" w:rsidRDefault="00516081" w:rsidP="00516081">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Okulun çatısının yükseltilerek kullanım oranının artırılması</w:t>
            </w:r>
          </w:p>
        </w:tc>
      </w:tr>
    </w:tbl>
    <w:p w14:paraId="5B775C26" w14:textId="77777777" w:rsidR="00CA7151" w:rsidRDefault="00CA7151" w:rsidP="00CA7151">
      <w:pPr>
        <w:rPr>
          <w:rFonts w:ascii="Times New Roman" w:hAnsi="Times New Roman" w:cs="Times New Roman"/>
        </w:rPr>
      </w:pPr>
    </w:p>
    <w:p w14:paraId="0D1713BF" w14:textId="77777777" w:rsidR="006F7D4E" w:rsidRDefault="006F7D4E" w:rsidP="00CA7151">
      <w:pPr>
        <w:rPr>
          <w:rFonts w:ascii="Times New Roman" w:hAnsi="Times New Roman" w:cs="Times New Roman"/>
        </w:rPr>
      </w:pPr>
    </w:p>
    <w:p w14:paraId="495D361E" w14:textId="77777777" w:rsidR="00CA7151" w:rsidRDefault="00CA7151" w:rsidP="00CA7151">
      <w:pPr>
        <w:rPr>
          <w:rFonts w:ascii="Times New Roman" w:hAnsi="Times New Roman" w:cs="Times New Roman"/>
        </w:rPr>
      </w:pPr>
    </w:p>
    <w:tbl>
      <w:tblPr>
        <w:tblW w:w="9142" w:type="dxa"/>
        <w:tblCellMar>
          <w:left w:w="70" w:type="dxa"/>
          <w:right w:w="70" w:type="dxa"/>
        </w:tblCellMar>
        <w:tblLook w:val="04A0" w:firstRow="1" w:lastRow="0" w:firstColumn="1" w:lastColumn="0" w:noHBand="0" w:noVBand="1"/>
      </w:tblPr>
      <w:tblGrid>
        <w:gridCol w:w="1480"/>
        <w:gridCol w:w="4190"/>
        <w:gridCol w:w="960"/>
        <w:gridCol w:w="960"/>
        <w:gridCol w:w="1552"/>
      </w:tblGrid>
      <w:tr w:rsidR="00CA7151" w:rsidRPr="001711ED" w14:paraId="1E6E66AD" w14:textId="77777777" w:rsidTr="00B379DE">
        <w:trPr>
          <w:trHeight w:val="660"/>
        </w:trPr>
        <w:tc>
          <w:tcPr>
            <w:tcW w:w="1480" w:type="dxa"/>
            <w:tcBorders>
              <w:top w:val="nil"/>
              <w:left w:val="nil"/>
              <w:bottom w:val="nil"/>
              <w:right w:val="nil"/>
            </w:tcBorders>
            <w:shd w:val="clear" w:color="auto" w:fill="auto"/>
            <w:noWrap/>
            <w:hideMark/>
          </w:tcPr>
          <w:p w14:paraId="17F1EB6D" w14:textId="77777777" w:rsidR="00CA7151" w:rsidRPr="001711ED" w:rsidRDefault="00CA7151" w:rsidP="00CA7151">
            <w:pPr>
              <w:rPr>
                <w:rFonts w:ascii="Times New Roman" w:eastAsia="Times New Roman" w:hAnsi="Times New Roman" w:cs="Times New Roman"/>
                <w:b/>
                <w:color w:val="000000"/>
                <w:sz w:val="20"/>
                <w:szCs w:val="20"/>
              </w:rPr>
            </w:pPr>
            <w:r w:rsidRPr="001711ED">
              <w:rPr>
                <w:rFonts w:ascii="Times New Roman" w:eastAsia="Times New Roman" w:hAnsi="Times New Roman" w:cs="Times New Roman"/>
                <w:b/>
                <w:color w:val="000000"/>
                <w:sz w:val="20"/>
                <w:szCs w:val="20"/>
              </w:rPr>
              <w:t>Amaç 3 (A3)</w:t>
            </w:r>
          </w:p>
        </w:tc>
        <w:tc>
          <w:tcPr>
            <w:tcW w:w="7662" w:type="dxa"/>
            <w:gridSpan w:val="4"/>
            <w:tcBorders>
              <w:top w:val="nil"/>
              <w:left w:val="nil"/>
              <w:bottom w:val="nil"/>
              <w:right w:val="nil"/>
            </w:tcBorders>
            <w:shd w:val="clear" w:color="auto" w:fill="auto"/>
            <w:hideMark/>
          </w:tcPr>
          <w:p w14:paraId="36E175DC" w14:textId="77777777" w:rsidR="00842BF5" w:rsidRPr="001711ED" w:rsidRDefault="00CA7151" w:rsidP="00CA7151">
            <w:pPr>
              <w:jc w:val="both"/>
              <w:rPr>
                <w:rFonts w:ascii="Times New Roman" w:eastAsia="Times New Roman" w:hAnsi="Times New Roman" w:cs="Times New Roman"/>
                <w:color w:val="000000"/>
                <w:sz w:val="20"/>
                <w:szCs w:val="20"/>
              </w:rPr>
            </w:pPr>
            <w:r w:rsidRPr="001711ED">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r w:rsidR="00F91206">
              <w:rPr>
                <w:rFonts w:ascii="Times New Roman" w:eastAsia="Times New Roman" w:hAnsi="Times New Roman" w:cs="Times New Roman"/>
                <w:color w:val="000000"/>
                <w:sz w:val="20"/>
                <w:szCs w:val="20"/>
              </w:rPr>
              <w:t>.</w:t>
            </w:r>
          </w:p>
          <w:p w14:paraId="02735AC8" w14:textId="77777777" w:rsidR="00842BF5" w:rsidRPr="001711ED" w:rsidRDefault="00842BF5" w:rsidP="00CA7151">
            <w:pPr>
              <w:jc w:val="both"/>
              <w:rPr>
                <w:rFonts w:ascii="Times New Roman" w:eastAsia="Times New Roman" w:hAnsi="Times New Roman" w:cs="Times New Roman"/>
                <w:color w:val="000000"/>
                <w:sz w:val="20"/>
                <w:szCs w:val="20"/>
              </w:rPr>
            </w:pPr>
          </w:p>
        </w:tc>
      </w:tr>
      <w:tr w:rsidR="00CA7151" w:rsidRPr="001711ED" w14:paraId="5153D1AD" w14:textId="77777777" w:rsidTr="00B379DE">
        <w:trPr>
          <w:trHeight w:val="660"/>
        </w:trPr>
        <w:tc>
          <w:tcPr>
            <w:tcW w:w="1480" w:type="dxa"/>
            <w:tcBorders>
              <w:top w:val="nil"/>
              <w:left w:val="nil"/>
              <w:bottom w:val="nil"/>
              <w:right w:val="nil"/>
            </w:tcBorders>
            <w:shd w:val="clear" w:color="auto" w:fill="auto"/>
            <w:noWrap/>
            <w:hideMark/>
          </w:tcPr>
          <w:p w14:paraId="0C65C149" w14:textId="77777777" w:rsidR="00CA7151" w:rsidRPr="001711ED" w:rsidRDefault="00CA7151" w:rsidP="00CA7151">
            <w:pPr>
              <w:rPr>
                <w:rFonts w:ascii="Times New Roman" w:eastAsia="Times New Roman" w:hAnsi="Times New Roman" w:cs="Times New Roman"/>
                <w:b/>
                <w:color w:val="000000"/>
                <w:sz w:val="20"/>
                <w:szCs w:val="20"/>
              </w:rPr>
            </w:pPr>
            <w:r w:rsidRPr="001711ED">
              <w:rPr>
                <w:rFonts w:ascii="Times New Roman" w:eastAsia="Times New Roman" w:hAnsi="Times New Roman" w:cs="Times New Roman"/>
                <w:b/>
                <w:color w:val="000000"/>
                <w:sz w:val="20"/>
                <w:szCs w:val="20"/>
              </w:rPr>
              <w:t>Hedef 3.2 (H3.2)</w:t>
            </w:r>
          </w:p>
        </w:tc>
        <w:tc>
          <w:tcPr>
            <w:tcW w:w="7662" w:type="dxa"/>
            <w:gridSpan w:val="4"/>
            <w:tcBorders>
              <w:top w:val="nil"/>
              <w:left w:val="nil"/>
              <w:bottom w:val="nil"/>
              <w:right w:val="nil"/>
            </w:tcBorders>
            <w:shd w:val="clear" w:color="000000" w:fill="FFFFFF"/>
            <w:hideMark/>
          </w:tcPr>
          <w:p w14:paraId="36B4CE1C" w14:textId="70F06CC4" w:rsidR="00CA7151" w:rsidRPr="001711ED" w:rsidRDefault="00877468" w:rsidP="00CA7151">
            <w:pPr>
              <w:jc w:val="both"/>
              <w:rPr>
                <w:rFonts w:ascii="Times New Roman" w:eastAsia="Times New Roman" w:hAnsi="Times New Roman" w:cs="Times New Roman"/>
                <w:color w:val="000000"/>
                <w:sz w:val="20"/>
                <w:szCs w:val="20"/>
              </w:rPr>
            </w:pPr>
            <w:r w:rsidRPr="0016434D">
              <w:rPr>
                <w:rFonts w:ascii="Times New Roman" w:eastAsia="Times New Roman" w:hAnsi="Times New Roman" w:cs="Times New Roman"/>
                <w:sz w:val="20"/>
                <w:szCs w:val="20"/>
              </w:rPr>
              <w:t>Kuruma CİMER, MEBİM, dilekçe ve benzeri yollarla yapılan şikâyet</w:t>
            </w:r>
            <w:r>
              <w:rPr>
                <w:rFonts w:ascii="Times New Roman" w:eastAsia="Times New Roman" w:hAnsi="Times New Roman" w:cs="Times New Roman"/>
                <w:sz w:val="20"/>
                <w:szCs w:val="20"/>
              </w:rPr>
              <w:t xml:space="preserve"> sayısını </w:t>
            </w:r>
            <w:r w:rsidRPr="0016434D">
              <w:rPr>
                <w:rFonts w:ascii="Times New Roman" w:eastAsia="Times New Roman" w:hAnsi="Times New Roman" w:cs="Times New Roman"/>
                <w:sz w:val="20"/>
                <w:szCs w:val="20"/>
              </w:rPr>
              <w:t>0'a indirmek.</w:t>
            </w:r>
          </w:p>
        </w:tc>
      </w:tr>
      <w:tr w:rsidR="00CA7151" w:rsidRPr="001711ED" w14:paraId="4489E8DE" w14:textId="77777777" w:rsidTr="00B379DE">
        <w:trPr>
          <w:trHeight w:val="300"/>
        </w:trPr>
        <w:tc>
          <w:tcPr>
            <w:tcW w:w="1480" w:type="dxa"/>
            <w:tcBorders>
              <w:top w:val="nil"/>
              <w:left w:val="nil"/>
              <w:bottom w:val="single" w:sz="4" w:space="0" w:color="auto"/>
              <w:right w:val="nil"/>
            </w:tcBorders>
            <w:shd w:val="clear" w:color="auto" w:fill="auto"/>
            <w:noWrap/>
            <w:vAlign w:val="center"/>
            <w:hideMark/>
          </w:tcPr>
          <w:p w14:paraId="179FBAF5" w14:textId="77777777" w:rsidR="00CA7151" w:rsidRPr="001711ED" w:rsidRDefault="00CA7151" w:rsidP="00CA7151">
            <w:pPr>
              <w:rPr>
                <w:rFonts w:ascii="Times New Roman" w:eastAsia="Times New Roman" w:hAnsi="Times New Roman" w:cs="Times New Roman"/>
                <w:color w:val="000000"/>
                <w:sz w:val="20"/>
                <w:szCs w:val="20"/>
              </w:rPr>
            </w:pPr>
          </w:p>
        </w:tc>
        <w:tc>
          <w:tcPr>
            <w:tcW w:w="4190" w:type="dxa"/>
            <w:tcBorders>
              <w:top w:val="nil"/>
              <w:left w:val="nil"/>
              <w:bottom w:val="single" w:sz="4" w:space="0" w:color="auto"/>
              <w:right w:val="nil"/>
            </w:tcBorders>
            <w:shd w:val="clear" w:color="auto" w:fill="auto"/>
            <w:noWrap/>
            <w:vAlign w:val="center"/>
            <w:hideMark/>
          </w:tcPr>
          <w:p w14:paraId="65D40C10" w14:textId="77777777" w:rsidR="00CA7151" w:rsidRPr="001711ED" w:rsidRDefault="00CA7151" w:rsidP="00CA7151">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14:paraId="12DFB175" w14:textId="77777777" w:rsidR="00CA7151" w:rsidRPr="001711ED" w:rsidRDefault="00CA7151" w:rsidP="00CA7151">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14:paraId="2AA7A1B5" w14:textId="77777777" w:rsidR="00CA7151" w:rsidRPr="001711ED" w:rsidRDefault="00CA7151" w:rsidP="00CA7151">
            <w:pPr>
              <w:rPr>
                <w:rFonts w:ascii="Times New Roman" w:eastAsia="Times New Roman" w:hAnsi="Times New Roman" w:cs="Times New Roman"/>
                <w:sz w:val="20"/>
                <w:szCs w:val="20"/>
              </w:rPr>
            </w:pPr>
          </w:p>
        </w:tc>
        <w:tc>
          <w:tcPr>
            <w:tcW w:w="1552" w:type="dxa"/>
            <w:tcBorders>
              <w:top w:val="nil"/>
              <w:left w:val="nil"/>
              <w:bottom w:val="single" w:sz="4" w:space="0" w:color="auto"/>
              <w:right w:val="nil"/>
            </w:tcBorders>
            <w:shd w:val="clear" w:color="auto" w:fill="auto"/>
            <w:noWrap/>
            <w:vAlign w:val="center"/>
            <w:hideMark/>
          </w:tcPr>
          <w:p w14:paraId="7BF36C2D" w14:textId="77777777" w:rsidR="00CA7151" w:rsidRPr="001711ED" w:rsidRDefault="00CA7151" w:rsidP="00CA7151">
            <w:pPr>
              <w:rPr>
                <w:rFonts w:ascii="Times New Roman" w:eastAsia="Times New Roman" w:hAnsi="Times New Roman" w:cs="Times New Roman"/>
                <w:sz w:val="20"/>
                <w:szCs w:val="20"/>
              </w:rPr>
            </w:pPr>
          </w:p>
        </w:tc>
      </w:tr>
      <w:tr w:rsidR="00CA7151" w:rsidRPr="001711ED" w14:paraId="0B70A042" w14:textId="77777777" w:rsidTr="00B379DE">
        <w:trPr>
          <w:trHeight w:val="300"/>
        </w:trPr>
        <w:tc>
          <w:tcPr>
            <w:tcW w:w="9142" w:type="dxa"/>
            <w:gridSpan w:val="5"/>
            <w:tcBorders>
              <w:top w:val="single" w:sz="4" w:space="0" w:color="auto"/>
              <w:left w:val="single" w:sz="4" w:space="0" w:color="auto"/>
              <w:bottom w:val="single" w:sz="4" w:space="0" w:color="auto"/>
              <w:right w:val="single" w:sz="4" w:space="0" w:color="auto"/>
            </w:tcBorders>
            <w:shd w:val="clear" w:color="auto" w:fill="8064A2"/>
            <w:noWrap/>
            <w:vAlign w:val="center"/>
            <w:hideMark/>
          </w:tcPr>
          <w:p w14:paraId="79B7637D" w14:textId="77777777" w:rsidR="00CA7151" w:rsidRPr="001711ED" w:rsidRDefault="00CA7151" w:rsidP="00CA7151">
            <w:pPr>
              <w:jc w:val="center"/>
              <w:rPr>
                <w:rFonts w:ascii="Times New Roman" w:eastAsia="Times New Roman" w:hAnsi="Times New Roman" w:cs="Times New Roman"/>
                <w:b/>
                <w:bCs/>
                <w:color w:val="FFFFFF"/>
                <w:sz w:val="20"/>
                <w:szCs w:val="20"/>
              </w:rPr>
            </w:pPr>
            <w:r w:rsidRPr="001711ED">
              <w:rPr>
                <w:rFonts w:ascii="Times New Roman" w:eastAsia="Times New Roman" w:hAnsi="Times New Roman" w:cs="Times New Roman"/>
                <w:b/>
                <w:bCs/>
                <w:color w:val="FFFFFF"/>
                <w:sz w:val="20"/>
                <w:szCs w:val="20"/>
              </w:rPr>
              <w:t>HEDEFE İLİŞKİN GÖSTERGELER</w:t>
            </w:r>
          </w:p>
        </w:tc>
      </w:tr>
      <w:tr w:rsidR="00CA7151" w:rsidRPr="001711ED" w14:paraId="0F0E49F5" w14:textId="77777777" w:rsidTr="00B379DE">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C0C28A" w14:textId="77777777" w:rsidR="00CA7151" w:rsidRPr="001711ED" w:rsidRDefault="00CA7151" w:rsidP="00CA7151">
            <w:pPr>
              <w:jc w:val="center"/>
              <w:rPr>
                <w:rFonts w:ascii="Times New Roman" w:eastAsia="Times New Roman" w:hAnsi="Times New Roman" w:cs="Times New Roman"/>
                <w:b/>
                <w:bCs/>
                <w:color w:val="000000"/>
                <w:sz w:val="20"/>
                <w:szCs w:val="20"/>
              </w:rPr>
            </w:pPr>
            <w:r w:rsidRPr="001711ED">
              <w:rPr>
                <w:rFonts w:ascii="Times New Roman" w:eastAsia="Times New Roman" w:hAnsi="Times New Roman" w:cs="Times New Roman"/>
                <w:b/>
                <w:bCs/>
                <w:color w:val="000000"/>
                <w:sz w:val="20"/>
                <w:szCs w:val="20"/>
              </w:rPr>
              <w:t>Sıra</w:t>
            </w:r>
          </w:p>
        </w:tc>
        <w:tc>
          <w:tcPr>
            <w:tcW w:w="4190" w:type="dxa"/>
            <w:tcBorders>
              <w:top w:val="single" w:sz="4" w:space="0" w:color="auto"/>
              <w:left w:val="nil"/>
              <w:bottom w:val="single" w:sz="4" w:space="0" w:color="auto"/>
              <w:right w:val="single" w:sz="4" w:space="0" w:color="auto"/>
            </w:tcBorders>
            <w:shd w:val="clear" w:color="auto" w:fill="FFFFFF"/>
            <w:vAlign w:val="center"/>
            <w:hideMark/>
          </w:tcPr>
          <w:p w14:paraId="4FF41BAC" w14:textId="77777777" w:rsidR="00CA7151" w:rsidRPr="001711ED" w:rsidRDefault="00CA7151" w:rsidP="00CA7151">
            <w:pPr>
              <w:jc w:val="center"/>
              <w:rPr>
                <w:rFonts w:ascii="Times New Roman" w:eastAsia="Times New Roman" w:hAnsi="Times New Roman" w:cs="Times New Roman"/>
                <w:b/>
                <w:bCs/>
                <w:color w:val="000000"/>
                <w:sz w:val="20"/>
                <w:szCs w:val="20"/>
              </w:rPr>
            </w:pPr>
            <w:r w:rsidRPr="001711ED">
              <w:rPr>
                <w:rFonts w:ascii="Times New Roman" w:eastAsia="Times New Roman" w:hAnsi="Times New Roman" w:cs="Times New Roman"/>
                <w:b/>
                <w:bCs/>
                <w:color w:val="000000"/>
                <w:sz w:val="20"/>
                <w:szCs w:val="20"/>
              </w:rPr>
              <w:t>Gösterge</w:t>
            </w:r>
          </w:p>
        </w:tc>
        <w:tc>
          <w:tcPr>
            <w:tcW w:w="960" w:type="dxa"/>
            <w:tcBorders>
              <w:top w:val="single" w:sz="4" w:space="0" w:color="auto"/>
              <w:left w:val="nil"/>
              <w:bottom w:val="single" w:sz="4" w:space="0" w:color="auto"/>
              <w:right w:val="single" w:sz="4" w:space="0" w:color="auto"/>
            </w:tcBorders>
            <w:shd w:val="clear" w:color="auto" w:fill="FFFFFF"/>
            <w:vAlign w:val="center"/>
            <w:hideMark/>
          </w:tcPr>
          <w:p w14:paraId="62D672EB" w14:textId="77777777" w:rsidR="00CA7151" w:rsidRPr="001711ED" w:rsidRDefault="00C91A08" w:rsidP="00CA7151">
            <w:pPr>
              <w:jc w:val="center"/>
              <w:rPr>
                <w:rFonts w:ascii="Times New Roman" w:eastAsia="Times New Roman" w:hAnsi="Times New Roman" w:cs="Times New Roman"/>
                <w:b/>
                <w:bCs/>
                <w:color w:val="000000"/>
                <w:sz w:val="20"/>
                <w:szCs w:val="20"/>
              </w:rPr>
            </w:pPr>
            <w:r w:rsidRPr="001711ED">
              <w:rPr>
                <w:rFonts w:ascii="Times New Roman" w:eastAsia="Times New Roman" w:hAnsi="Times New Roman" w:cs="Times New Roman"/>
                <w:b/>
                <w:bCs/>
                <w:color w:val="000000"/>
                <w:sz w:val="20"/>
                <w:szCs w:val="20"/>
              </w:rPr>
              <w:t>Mevcut (</w:t>
            </w:r>
            <w:r w:rsidR="00CA7151" w:rsidRPr="001711ED">
              <w:rPr>
                <w:rFonts w:ascii="Times New Roman" w:eastAsia="Times New Roman" w:hAnsi="Times New Roman" w:cs="Times New Roman"/>
                <w:b/>
                <w:bCs/>
                <w:color w:val="000000"/>
                <w:sz w:val="20"/>
                <w:szCs w:val="20"/>
              </w:rPr>
              <w:t>2018)</w:t>
            </w:r>
          </w:p>
        </w:tc>
        <w:tc>
          <w:tcPr>
            <w:tcW w:w="960" w:type="dxa"/>
            <w:tcBorders>
              <w:top w:val="single" w:sz="4" w:space="0" w:color="auto"/>
              <w:left w:val="nil"/>
              <w:bottom w:val="single" w:sz="4" w:space="0" w:color="auto"/>
              <w:right w:val="single" w:sz="4" w:space="0" w:color="auto"/>
            </w:tcBorders>
            <w:shd w:val="clear" w:color="auto" w:fill="FFFFFF"/>
            <w:vAlign w:val="center"/>
            <w:hideMark/>
          </w:tcPr>
          <w:p w14:paraId="58038E9E" w14:textId="77777777" w:rsidR="00CA7151" w:rsidRPr="001711ED" w:rsidRDefault="00CA7151" w:rsidP="00CA7151">
            <w:pPr>
              <w:jc w:val="center"/>
              <w:rPr>
                <w:rFonts w:ascii="Times New Roman" w:eastAsia="Times New Roman" w:hAnsi="Times New Roman" w:cs="Times New Roman"/>
                <w:b/>
                <w:bCs/>
                <w:color w:val="000000"/>
                <w:sz w:val="20"/>
                <w:szCs w:val="20"/>
              </w:rPr>
            </w:pPr>
            <w:r w:rsidRPr="001711ED">
              <w:rPr>
                <w:rFonts w:ascii="Times New Roman" w:eastAsia="Times New Roman" w:hAnsi="Times New Roman" w:cs="Times New Roman"/>
                <w:b/>
                <w:bCs/>
                <w:color w:val="000000"/>
                <w:sz w:val="20"/>
                <w:szCs w:val="20"/>
              </w:rPr>
              <w:t>Hedef (2023)</w:t>
            </w:r>
          </w:p>
        </w:tc>
        <w:tc>
          <w:tcPr>
            <w:tcW w:w="1552" w:type="dxa"/>
            <w:tcBorders>
              <w:top w:val="single" w:sz="4" w:space="0" w:color="auto"/>
              <w:left w:val="nil"/>
              <w:bottom w:val="single" w:sz="4" w:space="0" w:color="auto"/>
              <w:right w:val="single" w:sz="4" w:space="0" w:color="auto"/>
            </w:tcBorders>
            <w:shd w:val="clear" w:color="auto" w:fill="FFFFFF"/>
            <w:vAlign w:val="center"/>
            <w:hideMark/>
          </w:tcPr>
          <w:p w14:paraId="1B8316CC" w14:textId="77777777" w:rsidR="00CA7151" w:rsidRPr="001711ED" w:rsidRDefault="00CA7151" w:rsidP="00CA7151">
            <w:pPr>
              <w:jc w:val="center"/>
              <w:rPr>
                <w:rFonts w:ascii="Times New Roman" w:eastAsia="Times New Roman" w:hAnsi="Times New Roman" w:cs="Times New Roman"/>
                <w:b/>
                <w:bCs/>
                <w:color w:val="000000"/>
                <w:sz w:val="20"/>
                <w:szCs w:val="20"/>
              </w:rPr>
            </w:pPr>
            <w:r w:rsidRPr="001711ED">
              <w:rPr>
                <w:rFonts w:ascii="Times New Roman" w:eastAsia="Times New Roman" w:hAnsi="Times New Roman" w:cs="Times New Roman"/>
                <w:b/>
                <w:bCs/>
                <w:color w:val="000000"/>
                <w:sz w:val="20"/>
                <w:szCs w:val="20"/>
              </w:rPr>
              <w:t>Sorumlu Birim</w:t>
            </w:r>
          </w:p>
        </w:tc>
      </w:tr>
      <w:tr w:rsidR="00877468" w:rsidRPr="001711ED" w14:paraId="3DF34F06" w14:textId="77777777" w:rsidTr="00B379DE">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7F82C" w14:textId="77777777" w:rsidR="00877468" w:rsidRPr="001711ED" w:rsidRDefault="00877468" w:rsidP="00877468">
            <w:pPr>
              <w:jc w:val="center"/>
              <w:rPr>
                <w:rFonts w:ascii="Times New Roman" w:eastAsia="Times New Roman" w:hAnsi="Times New Roman" w:cs="Times New Roman"/>
                <w:b/>
                <w:bCs/>
                <w:color w:val="000000"/>
                <w:sz w:val="20"/>
                <w:szCs w:val="20"/>
              </w:rPr>
            </w:pPr>
            <w:r w:rsidRPr="001711ED">
              <w:rPr>
                <w:rFonts w:ascii="Times New Roman" w:eastAsia="Times New Roman" w:hAnsi="Times New Roman" w:cs="Times New Roman"/>
                <w:b/>
                <w:bCs/>
                <w:color w:val="000000"/>
                <w:sz w:val="20"/>
                <w:szCs w:val="20"/>
              </w:rPr>
              <w:t>PG 3.2.1</w:t>
            </w:r>
          </w:p>
        </w:tc>
        <w:tc>
          <w:tcPr>
            <w:tcW w:w="4190" w:type="dxa"/>
            <w:tcBorders>
              <w:top w:val="single" w:sz="4" w:space="0" w:color="auto"/>
              <w:left w:val="nil"/>
              <w:bottom w:val="single" w:sz="4" w:space="0" w:color="auto"/>
              <w:right w:val="single" w:sz="4" w:space="0" w:color="auto"/>
            </w:tcBorders>
            <w:shd w:val="clear" w:color="auto" w:fill="auto"/>
            <w:vAlign w:val="center"/>
          </w:tcPr>
          <w:p w14:paraId="2838845B" w14:textId="4B2C7DD8" w:rsidR="00877468" w:rsidRPr="001711ED" w:rsidRDefault="00877468" w:rsidP="00877468">
            <w:pPr>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CİMER, MEBİM, Dilekçe vb. yollarla kurum</w:t>
            </w:r>
            <w:r>
              <w:rPr>
                <w:rFonts w:ascii="Times New Roman" w:eastAsia="Times New Roman" w:hAnsi="Times New Roman" w:cs="Times New Roman"/>
                <w:color w:val="000000"/>
                <w:sz w:val="20"/>
                <w:szCs w:val="20"/>
              </w:rPr>
              <w:t>a başvuru sayısı (</w:t>
            </w:r>
            <w:r w:rsidRPr="00842BF5">
              <w:rPr>
                <w:rFonts w:ascii="Times New Roman" w:eastAsia="Times New Roman" w:hAnsi="Times New Roman" w:cs="Times New Roman"/>
                <w:color w:val="000000"/>
                <w:sz w:val="20"/>
                <w:szCs w:val="20"/>
              </w:rPr>
              <w:t xml:space="preserve">şikâyet) </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B3A5EC4" w14:textId="3B0A12FE" w:rsidR="00877468" w:rsidRPr="001711ED" w:rsidRDefault="00512E8E" w:rsidP="008774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tcPr>
          <w:p w14:paraId="29525886" w14:textId="3084AE2B" w:rsidR="00877468" w:rsidRPr="001711ED" w:rsidRDefault="004C3520" w:rsidP="008774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52" w:type="dxa"/>
            <w:tcBorders>
              <w:top w:val="single" w:sz="4" w:space="0" w:color="auto"/>
              <w:left w:val="nil"/>
              <w:bottom w:val="single" w:sz="4" w:space="0" w:color="auto"/>
              <w:right w:val="single" w:sz="4" w:space="0" w:color="auto"/>
            </w:tcBorders>
            <w:shd w:val="clear" w:color="auto" w:fill="auto"/>
            <w:vAlign w:val="center"/>
          </w:tcPr>
          <w:p w14:paraId="571AE5EB" w14:textId="02FC02C6" w:rsidR="00877468" w:rsidRPr="001711ED" w:rsidRDefault="00877468" w:rsidP="00877468">
            <w:pPr>
              <w:jc w:val="center"/>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Bilgi Edinme</w:t>
            </w:r>
          </w:p>
        </w:tc>
      </w:tr>
      <w:tr w:rsidR="00877468" w:rsidRPr="001711ED" w14:paraId="034ABA03" w14:textId="77777777" w:rsidTr="00B379DE">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B6D2D" w14:textId="77777777" w:rsidR="00877468" w:rsidRPr="001711ED" w:rsidRDefault="00877468" w:rsidP="00877468">
            <w:pPr>
              <w:jc w:val="center"/>
              <w:rPr>
                <w:rFonts w:ascii="Times New Roman" w:eastAsia="Times New Roman" w:hAnsi="Times New Roman" w:cs="Times New Roman"/>
                <w:b/>
                <w:bCs/>
                <w:color w:val="000000"/>
                <w:sz w:val="20"/>
                <w:szCs w:val="20"/>
              </w:rPr>
            </w:pPr>
            <w:r w:rsidRPr="001711ED">
              <w:rPr>
                <w:rFonts w:ascii="Times New Roman" w:eastAsia="Times New Roman" w:hAnsi="Times New Roman" w:cs="Times New Roman"/>
                <w:b/>
                <w:bCs/>
                <w:color w:val="000000"/>
                <w:sz w:val="20"/>
                <w:szCs w:val="20"/>
              </w:rPr>
              <w:t>PG 3.2.2</w:t>
            </w:r>
          </w:p>
        </w:tc>
        <w:tc>
          <w:tcPr>
            <w:tcW w:w="4190" w:type="dxa"/>
            <w:tcBorders>
              <w:top w:val="single" w:sz="4" w:space="0" w:color="auto"/>
              <w:left w:val="nil"/>
              <w:bottom w:val="single" w:sz="4" w:space="0" w:color="auto"/>
              <w:right w:val="single" w:sz="4" w:space="0" w:color="auto"/>
            </w:tcBorders>
            <w:shd w:val="clear" w:color="auto" w:fill="auto"/>
            <w:vAlign w:val="center"/>
          </w:tcPr>
          <w:p w14:paraId="2F082294" w14:textId="4DCC2D3D" w:rsidR="00877468" w:rsidRPr="001711ED" w:rsidRDefault="00877468" w:rsidP="00877468">
            <w:pPr>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CİMER, MEBİM, Dilekçe vb. yollarla kuruma başvuru sayısı (</w:t>
            </w:r>
            <w:r>
              <w:rPr>
                <w:rFonts w:ascii="Times New Roman" w:eastAsia="Times New Roman" w:hAnsi="Times New Roman" w:cs="Times New Roman"/>
                <w:color w:val="000000"/>
                <w:sz w:val="20"/>
                <w:szCs w:val="20"/>
              </w:rPr>
              <w:t>teşekkür</w:t>
            </w:r>
            <w:r w:rsidRPr="00842BF5">
              <w:rPr>
                <w:rFonts w:ascii="Times New Roman" w:eastAsia="Times New Roman" w:hAnsi="Times New Roman" w:cs="Times New Roman"/>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6234953" w14:textId="717B0640" w:rsidR="00877468" w:rsidRPr="001711ED" w:rsidRDefault="00B64EEC" w:rsidP="008774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tcPr>
          <w:p w14:paraId="72C0F2E1" w14:textId="59125CF3" w:rsidR="00877468" w:rsidRPr="001711ED" w:rsidRDefault="004C3520" w:rsidP="008774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552" w:type="dxa"/>
            <w:tcBorders>
              <w:top w:val="single" w:sz="4" w:space="0" w:color="auto"/>
              <w:left w:val="nil"/>
              <w:bottom w:val="single" w:sz="4" w:space="0" w:color="auto"/>
              <w:right w:val="single" w:sz="4" w:space="0" w:color="auto"/>
            </w:tcBorders>
            <w:shd w:val="clear" w:color="auto" w:fill="auto"/>
            <w:vAlign w:val="center"/>
          </w:tcPr>
          <w:p w14:paraId="6F3299FF" w14:textId="54C1B7BD" w:rsidR="00877468" w:rsidRPr="001711ED" w:rsidRDefault="00877468" w:rsidP="00877468">
            <w:pPr>
              <w:jc w:val="center"/>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Bilgi Edinme</w:t>
            </w:r>
          </w:p>
        </w:tc>
      </w:tr>
      <w:tr w:rsidR="00877468" w:rsidRPr="001711ED" w14:paraId="4E126CA3" w14:textId="77777777" w:rsidTr="00B379DE">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EA7A1" w14:textId="77777777" w:rsidR="00877468" w:rsidRPr="001711ED" w:rsidRDefault="00877468" w:rsidP="00877468">
            <w:pPr>
              <w:jc w:val="center"/>
              <w:rPr>
                <w:rFonts w:ascii="Times New Roman" w:eastAsia="Times New Roman" w:hAnsi="Times New Roman" w:cs="Times New Roman"/>
                <w:b/>
                <w:bCs/>
                <w:color w:val="000000"/>
                <w:sz w:val="20"/>
                <w:szCs w:val="20"/>
              </w:rPr>
            </w:pPr>
            <w:r w:rsidRPr="001711ED">
              <w:rPr>
                <w:rFonts w:ascii="Times New Roman" w:eastAsia="Times New Roman" w:hAnsi="Times New Roman" w:cs="Times New Roman"/>
                <w:b/>
                <w:bCs/>
                <w:color w:val="000000"/>
                <w:sz w:val="20"/>
                <w:szCs w:val="20"/>
              </w:rPr>
              <w:t>PG 3.2.3</w:t>
            </w:r>
          </w:p>
        </w:tc>
        <w:tc>
          <w:tcPr>
            <w:tcW w:w="4190" w:type="dxa"/>
            <w:tcBorders>
              <w:top w:val="single" w:sz="4" w:space="0" w:color="auto"/>
              <w:left w:val="nil"/>
              <w:bottom w:val="single" w:sz="4" w:space="0" w:color="auto"/>
              <w:right w:val="single" w:sz="4" w:space="0" w:color="auto"/>
            </w:tcBorders>
            <w:shd w:val="clear" w:color="auto" w:fill="auto"/>
            <w:vAlign w:val="center"/>
          </w:tcPr>
          <w:p w14:paraId="6701C193" w14:textId="47A4ABC1" w:rsidR="00877468" w:rsidRPr="00877468" w:rsidRDefault="00877468" w:rsidP="00877468">
            <w:pPr>
              <w:rPr>
                <w:rFonts w:ascii="Times New Roman" w:eastAsia="Times New Roman" w:hAnsi="Times New Roman" w:cs="Times New Roman"/>
                <w:color w:val="000000"/>
                <w:sz w:val="20"/>
                <w:szCs w:val="20"/>
              </w:rPr>
            </w:pPr>
            <w:r w:rsidRPr="00877468">
              <w:rPr>
                <w:rFonts w:ascii="Times New Roman" w:eastAsia="Times New Roman" w:hAnsi="Times New Roman" w:cs="Times New Roman"/>
                <w:color w:val="000000" w:themeColor="text1"/>
                <w:sz w:val="20"/>
                <w:szCs w:val="20"/>
              </w:rPr>
              <w:t>Şikâyet başvurusu sonucunda uygulanan cezai yaptırım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96C1F6F" w14:textId="17ABA7C9" w:rsidR="00877468" w:rsidRPr="001711ED" w:rsidRDefault="00B64EEC" w:rsidP="008774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53FEC8E7" w14:textId="53AAC347" w:rsidR="00877468" w:rsidRPr="001711ED" w:rsidRDefault="004C3520" w:rsidP="008774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52" w:type="dxa"/>
            <w:tcBorders>
              <w:top w:val="single" w:sz="4" w:space="0" w:color="auto"/>
              <w:left w:val="nil"/>
              <w:bottom w:val="single" w:sz="4" w:space="0" w:color="auto"/>
              <w:right w:val="single" w:sz="4" w:space="0" w:color="auto"/>
            </w:tcBorders>
            <w:shd w:val="clear" w:color="auto" w:fill="auto"/>
            <w:vAlign w:val="center"/>
          </w:tcPr>
          <w:p w14:paraId="706E2F1D" w14:textId="1D385700" w:rsidR="00877468" w:rsidRPr="001711ED" w:rsidRDefault="00877468" w:rsidP="00877468">
            <w:pPr>
              <w:jc w:val="center"/>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Bilgi Edinme</w:t>
            </w:r>
          </w:p>
        </w:tc>
      </w:tr>
    </w:tbl>
    <w:p w14:paraId="4FBEB63E" w14:textId="77777777" w:rsidR="00CA7151" w:rsidRDefault="00CA7151" w:rsidP="00CA7151">
      <w:pPr>
        <w:rPr>
          <w:rFonts w:ascii="Times New Roman" w:hAnsi="Times New Roman" w:cs="Times New Roman"/>
        </w:rPr>
      </w:pPr>
    </w:p>
    <w:tbl>
      <w:tblPr>
        <w:tblW w:w="9147" w:type="dxa"/>
        <w:tblInd w:w="-5" w:type="dxa"/>
        <w:tblCellMar>
          <w:left w:w="70" w:type="dxa"/>
          <w:right w:w="70" w:type="dxa"/>
        </w:tblCellMar>
        <w:tblLook w:val="04A0" w:firstRow="1" w:lastRow="0" w:firstColumn="1" w:lastColumn="0" w:noHBand="0" w:noVBand="1"/>
      </w:tblPr>
      <w:tblGrid>
        <w:gridCol w:w="1693"/>
        <w:gridCol w:w="903"/>
        <w:gridCol w:w="958"/>
        <w:gridCol w:w="640"/>
        <w:gridCol w:w="640"/>
        <w:gridCol w:w="640"/>
        <w:gridCol w:w="640"/>
        <w:gridCol w:w="697"/>
        <w:gridCol w:w="884"/>
        <w:gridCol w:w="1452"/>
      </w:tblGrid>
      <w:tr w:rsidR="00CA7151" w:rsidRPr="002D6535" w14:paraId="0BAB7617" w14:textId="77777777" w:rsidTr="00E979A2">
        <w:trPr>
          <w:trHeight w:val="308"/>
        </w:trPr>
        <w:tc>
          <w:tcPr>
            <w:tcW w:w="1693"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62624F40"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A3</w:t>
            </w:r>
          </w:p>
        </w:tc>
        <w:tc>
          <w:tcPr>
            <w:tcW w:w="7454" w:type="dxa"/>
            <w:gridSpan w:val="9"/>
            <w:tcBorders>
              <w:top w:val="single" w:sz="4" w:space="0" w:color="auto"/>
              <w:left w:val="nil"/>
              <w:bottom w:val="single" w:sz="4" w:space="0" w:color="auto"/>
              <w:right w:val="single" w:sz="4" w:space="0" w:color="auto"/>
            </w:tcBorders>
            <w:shd w:val="clear" w:color="000000" w:fill="FFFFFF"/>
            <w:vAlign w:val="center"/>
            <w:hideMark/>
          </w:tcPr>
          <w:p w14:paraId="70872536"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r w:rsidR="00F91206">
              <w:rPr>
                <w:rFonts w:ascii="Times New Roman" w:eastAsia="Times New Roman" w:hAnsi="Times New Roman" w:cs="Times New Roman"/>
                <w:color w:val="000000"/>
                <w:sz w:val="20"/>
                <w:szCs w:val="20"/>
              </w:rPr>
              <w:t>.</w:t>
            </w:r>
          </w:p>
        </w:tc>
      </w:tr>
      <w:tr w:rsidR="00CA7151" w:rsidRPr="002D6535" w14:paraId="66410EE6" w14:textId="77777777" w:rsidTr="00E979A2">
        <w:trPr>
          <w:trHeight w:val="130"/>
        </w:trPr>
        <w:tc>
          <w:tcPr>
            <w:tcW w:w="1693" w:type="dxa"/>
            <w:tcBorders>
              <w:top w:val="nil"/>
              <w:left w:val="single" w:sz="4" w:space="0" w:color="auto"/>
              <w:bottom w:val="single" w:sz="4" w:space="0" w:color="auto"/>
              <w:right w:val="single" w:sz="4" w:space="0" w:color="auto"/>
            </w:tcBorders>
            <w:shd w:val="clear" w:color="auto" w:fill="8064A2"/>
            <w:vAlign w:val="center"/>
            <w:hideMark/>
          </w:tcPr>
          <w:p w14:paraId="4BDE125E"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H3.2</w:t>
            </w:r>
          </w:p>
        </w:tc>
        <w:tc>
          <w:tcPr>
            <w:tcW w:w="7454" w:type="dxa"/>
            <w:gridSpan w:val="9"/>
            <w:tcBorders>
              <w:top w:val="single" w:sz="4" w:space="0" w:color="auto"/>
              <w:left w:val="nil"/>
              <w:bottom w:val="single" w:sz="4" w:space="0" w:color="auto"/>
              <w:right w:val="single" w:sz="4" w:space="0" w:color="auto"/>
            </w:tcBorders>
            <w:shd w:val="clear" w:color="000000" w:fill="FFFFFF"/>
            <w:vAlign w:val="center"/>
            <w:hideMark/>
          </w:tcPr>
          <w:p w14:paraId="21737AF7" w14:textId="52898261" w:rsidR="00CA7151" w:rsidRPr="002D6535" w:rsidRDefault="00877468" w:rsidP="00CA7151">
            <w:pPr>
              <w:jc w:val="both"/>
              <w:rPr>
                <w:rFonts w:ascii="Times New Roman" w:eastAsia="Times New Roman" w:hAnsi="Times New Roman" w:cs="Times New Roman"/>
                <w:color w:val="000000"/>
                <w:sz w:val="20"/>
                <w:szCs w:val="20"/>
              </w:rPr>
            </w:pPr>
            <w:r w:rsidRPr="0016434D">
              <w:rPr>
                <w:rFonts w:ascii="Times New Roman" w:eastAsia="Times New Roman" w:hAnsi="Times New Roman" w:cs="Times New Roman"/>
                <w:sz w:val="20"/>
                <w:szCs w:val="20"/>
              </w:rPr>
              <w:t>Kuruma CİMER, MEBİM, dilekçe ve benzeri yollarla yapılan şikâyet</w:t>
            </w:r>
            <w:r>
              <w:rPr>
                <w:rFonts w:ascii="Times New Roman" w:eastAsia="Times New Roman" w:hAnsi="Times New Roman" w:cs="Times New Roman"/>
                <w:sz w:val="20"/>
                <w:szCs w:val="20"/>
              </w:rPr>
              <w:t xml:space="preserve"> sayısını </w:t>
            </w:r>
            <w:r w:rsidRPr="0016434D">
              <w:rPr>
                <w:rFonts w:ascii="Times New Roman" w:eastAsia="Times New Roman" w:hAnsi="Times New Roman" w:cs="Times New Roman"/>
                <w:sz w:val="20"/>
                <w:szCs w:val="20"/>
              </w:rPr>
              <w:t>0'a indirmek.</w:t>
            </w:r>
          </w:p>
        </w:tc>
      </w:tr>
      <w:tr w:rsidR="00CA7151" w:rsidRPr="002D6535" w14:paraId="380B484E" w14:textId="77777777" w:rsidTr="00E979A2">
        <w:trPr>
          <w:trHeight w:val="300"/>
        </w:trPr>
        <w:tc>
          <w:tcPr>
            <w:tcW w:w="1693" w:type="dxa"/>
            <w:vMerge w:val="restart"/>
            <w:tcBorders>
              <w:top w:val="nil"/>
              <w:left w:val="single" w:sz="4" w:space="0" w:color="auto"/>
              <w:bottom w:val="single" w:sz="4" w:space="0" w:color="auto"/>
              <w:right w:val="single" w:sz="4" w:space="0" w:color="auto"/>
            </w:tcBorders>
            <w:shd w:val="clear" w:color="auto" w:fill="8064A2"/>
            <w:vAlign w:val="center"/>
            <w:hideMark/>
          </w:tcPr>
          <w:p w14:paraId="68E57E18"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Performans Göstergeleri</w:t>
            </w:r>
          </w:p>
        </w:tc>
        <w:tc>
          <w:tcPr>
            <w:tcW w:w="903" w:type="dxa"/>
            <w:vMerge w:val="restart"/>
            <w:tcBorders>
              <w:top w:val="nil"/>
              <w:left w:val="single" w:sz="4" w:space="0" w:color="auto"/>
              <w:bottom w:val="single" w:sz="4" w:space="0" w:color="auto"/>
              <w:right w:val="single" w:sz="4" w:space="0" w:color="auto"/>
            </w:tcBorders>
            <w:shd w:val="clear" w:color="auto" w:fill="8064A2"/>
            <w:vAlign w:val="center"/>
            <w:hideMark/>
          </w:tcPr>
          <w:p w14:paraId="4723582D"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vAlign w:val="center"/>
            <w:hideMark/>
          </w:tcPr>
          <w:p w14:paraId="31FAA10C" w14:textId="77777777" w:rsidR="00CA7151" w:rsidRPr="00F51111" w:rsidRDefault="00CA7151" w:rsidP="00CA7151">
            <w:pPr>
              <w:jc w:val="center"/>
              <w:rPr>
                <w:rFonts w:ascii="Times New Roman" w:eastAsia="Times New Roman" w:hAnsi="Times New Roman" w:cs="Times New Roman"/>
                <w:b/>
                <w:bCs/>
                <w:color w:val="FFFFFF"/>
                <w:sz w:val="18"/>
                <w:szCs w:val="18"/>
              </w:rPr>
            </w:pPr>
            <w:r w:rsidRPr="00F51111">
              <w:rPr>
                <w:rFonts w:ascii="Times New Roman" w:eastAsia="Times New Roman" w:hAnsi="Times New Roman" w:cs="Times New Roman"/>
                <w:b/>
                <w:bCs/>
                <w:color w:val="FFFFFF"/>
                <w:sz w:val="18"/>
                <w:szCs w:val="18"/>
              </w:rPr>
              <w:t xml:space="preserve"> 2018 </w:t>
            </w:r>
            <w:r w:rsidRPr="00F51111">
              <w:rPr>
                <w:rFonts w:ascii="Times New Roman" w:eastAsia="Times New Roman" w:hAnsi="Times New Roman" w:cs="Times New Roman"/>
                <w:b/>
                <w:bCs/>
                <w:color w:val="FFFFFF"/>
                <w:sz w:val="16"/>
                <w:szCs w:val="16"/>
              </w:rPr>
              <w:t>(MEVCUT)</w:t>
            </w:r>
          </w:p>
        </w:tc>
        <w:tc>
          <w:tcPr>
            <w:tcW w:w="640" w:type="dxa"/>
            <w:vMerge w:val="restart"/>
            <w:tcBorders>
              <w:top w:val="nil"/>
              <w:left w:val="single" w:sz="4" w:space="0" w:color="auto"/>
              <w:bottom w:val="single" w:sz="4" w:space="0" w:color="auto"/>
              <w:right w:val="single" w:sz="4" w:space="0" w:color="auto"/>
            </w:tcBorders>
            <w:shd w:val="clear" w:color="auto" w:fill="8064A2"/>
            <w:vAlign w:val="center"/>
            <w:hideMark/>
          </w:tcPr>
          <w:p w14:paraId="77011602"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2019</w:t>
            </w:r>
          </w:p>
        </w:tc>
        <w:tc>
          <w:tcPr>
            <w:tcW w:w="640" w:type="dxa"/>
            <w:vMerge w:val="restart"/>
            <w:tcBorders>
              <w:top w:val="nil"/>
              <w:left w:val="single" w:sz="4" w:space="0" w:color="auto"/>
              <w:bottom w:val="single" w:sz="4" w:space="0" w:color="auto"/>
              <w:right w:val="single" w:sz="4" w:space="0" w:color="auto"/>
            </w:tcBorders>
            <w:shd w:val="clear" w:color="auto" w:fill="8064A2"/>
            <w:vAlign w:val="center"/>
            <w:hideMark/>
          </w:tcPr>
          <w:p w14:paraId="7FB643F5"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2020</w:t>
            </w:r>
          </w:p>
        </w:tc>
        <w:tc>
          <w:tcPr>
            <w:tcW w:w="640" w:type="dxa"/>
            <w:vMerge w:val="restart"/>
            <w:tcBorders>
              <w:top w:val="nil"/>
              <w:left w:val="single" w:sz="4" w:space="0" w:color="auto"/>
              <w:bottom w:val="single" w:sz="4" w:space="0" w:color="auto"/>
              <w:right w:val="single" w:sz="4" w:space="0" w:color="auto"/>
            </w:tcBorders>
            <w:shd w:val="clear" w:color="auto" w:fill="8064A2"/>
            <w:vAlign w:val="center"/>
            <w:hideMark/>
          </w:tcPr>
          <w:p w14:paraId="0E5A0A50"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2021</w:t>
            </w:r>
          </w:p>
        </w:tc>
        <w:tc>
          <w:tcPr>
            <w:tcW w:w="640" w:type="dxa"/>
            <w:vMerge w:val="restart"/>
            <w:tcBorders>
              <w:top w:val="nil"/>
              <w:left w:val="single" w:sz="4" w:space="0" w:color="auto"/>
              <w:bottom w:val="single" w:sz="4" w:space="0" w:color="auto"/>
              <w:right w:val="single" w:sz="4" w:space="0" w:color="auto"/>
            </w:tcBorders>
            <w:shd w:val="clear" w:color="auto" w:fill="8064A2"/>
            <w:vAlign w:val="center"/>
            <w:hideMark/>
          </w:tcPr>
          <w:p w14:paraId="2F4A5FBA"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2022</w:t>
            </w:r>
          </w:p>
        </w:tc>
        <w:tc>
          <w:tcPr>
            <w:tcW w:w="697" w:type="dxa"/>
            <w:vMerge w:val="restart"/>
            <w:tcBorders>
              <w:top w:val="nil"/>
              <w:left w:val="single" w:sz="4" w:space="0" w:color="auto"/>
              <w:bottom w:val="single" w:sz="4" w:space="0" w:color="auto"/>
              <w:right w:val="single" w:sz="4" w:space="0" w:color="auto"/>
            </w:tcBorders>
            <w:shd w:val="clear" w:color="auto" w:fill="8064A2"/>
            <w:vAlign w:val="center"/>
            <w:hideMark/>
          </w:tcPr>
          <w:p w14:paraId="5347330B"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2023</w:t>
            </w:r>
          </w:p>
        </w:tc>
        <w:tc>
          <w:tcPr>
            <w:tcW w:w="884" w:type="dxa"/>
            <w:vMerge w:val="restart"/>
            <w:tcBorders>
              <w:top w:val="nil"/>
              <w:left w:val="single" w:sz="4" w:space="0" w:color="auto"/>
              <w:bottom w:val="single" w:sz="4" w:space="0" w:color="auto"/>
              <w:right w:val="single" w:sz="4" w:space="0" w:color="auto"/>
            </w:tcBorders>
            <w:shd w:val="clear" w:color="auto" w:fill="8064A2"/>
            <w:vAlign w:val="center"/>
            <w:hideMark/>
          </w:tcPr>
          <w:p w14:paraId="6D7E09FB"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İzleme Sıklığı</w:t>
            </w:r>
          </w:p>
        </w:tc>
        <w:tc>
          <w:tcPr>
            <w:tcW w:w="1452" w:type="dxa"/>
            <w:vMerge w:val="restart"/>
            <w:tcBorders>
              <w:top w:val="nil"/>
              <w:left w:val="single" w:sz="4" w:space="0" w:color="auto"/>
              <w:bottom w:val="single" w:sz="4" w:space="0" w:color="auto"/>
              <w:right w:val="single" w:sz="4" w:space="0" w:color="auto"/>
            </w:tcBorders>
            <w:shd w:val="clear" w:color="auto" w:fill="8064A2"/>
            <w:vAlign w:val="center"/>
            <w:hideMark/>
          </w:tcPr>
          <w:p w14:paraId="1751CBFC" w14:textId="77777777" w:rsidR="00CA7151" w:rsidRPr="00F51111" w:rsidRDefault="00CA7151" w:rsidP="00CA7151">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Raporlama Sıklığı</w:t>
            </w:r>
          </w:p>
        </w:tc>
      </w:tr>
      <w:tr w:rsidR="00CA7151" w:rsidRPr="002D6535" w14:paraId="205C9F86" w14:textId="77777777" w:rsidTr="00E979A2">
        <w:trPr>
          <w:trHeight w:val="450"/>
        </w:trPr>
        <w:tc>
          <w:tcPr>
            <w:tcW w:w="1693" w:type="dxa"/>
            <w:vMerge/>
            <w:tcBorders>
              <w:top w:val="nil"/>
              <w:left w:val="single" w:sz="4" w:space="0" w:color="auto"/>
              <w:bottom w:val="single" w:sz="4" w:space="0" w:color="auto"/>
              <w:right w:val="single" w:sz="4" w:space="0" w:color="auto"/>
            </w:tcBorders>
            <w:shd w:val="clear" w:color="auto" w:fill="8064A2"/>
            <w:vAlign w:val="center"/>
            <w:hideMark/>
          </w:tcPr>
          <w:p w14:paraId="23E1B64C" w14:textId="77777777" w:rsidR="00CA7151" w:rsidRPr="00F51111" w:rsidRDefault="00CA7151" w:rsidP="00CA7151">
            <w:pPr>
              <w:rPr>
                <w:rFonts w:ascii="Times New Roman" w:eastAsia="Times New Roman" w:hAnsi="Times New Roman" w:cs="Times New Roman"/>
                <w:b/>
                <w:bCs/>
                <w:color w:val="FFFFFF"/>
                <w:sz w:val="20"/>
                <w:szCs w:val="20"/>
              </w:rPr>
            </w:pPr>
          </w:p>
        </w:tc>
        <w:tc>
          <w:tcPr>
            <w:tcW w:w="903" w:type="dxa"/>
            <w:vMerge/>
            <w:tcBorders>
              <w:top w:val="nil"/>
              <w:left w:val="single" w:sz="4" w:space="0" w:color="auto"/>
              <w:bottom w:val="single" w:sz="4" w:space="0" w:color="auto"/>
              <w:right w:val="single" w:sz="4" w:space="0" w:color="auto"/>
            </w:tcBorders>
            <w:shd w:val="clear" w:color="auto" w:fill="8064A2"/>
            <w:vAlign w:val="center"/>
            <w:hideMark/>
          </w:tcPr>
          <w:p w14:paraId="251B52E9" w14:textId="77777777" w:rsidR="00CA7151" w:rsidRPr="002D6535" w:rsidRDefault="00CA7151" w:rsidP="00CA7151">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vAlign w:val="center"/>
            <w:hideMark/>
          </w:tcPr>
          <w:p w14:paraId="24486B32" w14:textId="77777777" w:rsidR="00CA7151" w:rsidRPr="002D6535" w:rsidRDefault="00CA7151" w:rsidP="00CA7151">
            <w:pPr>
              <w:rPr>
                <w:rFonts w:ascii="Times New Roman" w:eastAsia="Times New Roman" w:hAnsi="Times New Roman" w:cs="Times New Roman"/>
                <w:b/>
                <w:bCs/>
                <w:color w:val="000000"/>
                <w:sz w:val="18"/>
                <w:szCs w:val="18"/>
              </w:rPr>
            </w:pPr>
          </w:p>
        </w:tc>
        <w:tc>
          <w:tcPr>
            <w:tcW w:w="640" w:type="dxa"/>
            <w:vMerge/>
            <w:tcBorders>
              <w:top w:val="nil"/>
              <w:left w:val="single" w:sz="4" w:space="0" w:color="auto"/>
              <w:bottom w:val="single" w:sz="4" w:space="0" w:color="auto"/>
              <w:right w:val="single" w:sz="4" w:space="0" w:color="auto"/>
            </w:tcBorders>
            <w:shd w:val="clear" w:color="auto" w:fill="8064A2"/>
            <w:vAlign w:val="center"/>
            <w:hideMark/>
          </w:tcPr>
          <w:p w14:paraId="094519A3" w14:textId="77777777" w:rsidR="00CA7151" w:rsidRPr="002D6535" w:rsidRDefault="00CA7151" w:rsidP="00CA7151">
            <w:pPr>
              <w:rPr>
                <w:rFonts w:ascii="Times New Roman" w:eastAsia="Times New Roman" w:hAnsi="Times New Roman" w:cs="Times New Roman"/>
                <w:b/>
                <w:bCs/>
                <w:color w:val="000000"/>
                <w:sz w:val="20"/>
                <w:szCs w:val="20"/>
              </w:rPr>
            </w:pPr>
          </w:p>
        </w:tc>
        <w:tc>
          <w:tcPr>
            <w:tcW w:w="640" w:type="dxa"/>
            <w:vMerge/>
            <w:tcBorders>
              <w:top w:val="nil"/>
              <w:left w:val="single" w:sz="4" w:space="0" w:color="auto"/>
              <w:bottom w:val="single" w:sz="4" w:space="0" w:color="auto"/>
              <w:right w:val="single" w:sz="4" w:space="0" w:color="auto"/>
            </w:tcBorders>
            <w:shd w:val="clear" w:color="auto" w:fill="8064A2"/>
            <w:vAlign w:val="center"/>
            <w:hideMark/>
          </w:tcPr>
          <w:p w14:paraId="3AF525BB" w14:textId="77777777" w:rsidR="00CA7151" w:rsidRPr="002D6535" w:rsidRDefault="00CA7151" w:rsidP="00CA7151">
            <w:pPr>
              <w:rPr>
                <w:rFonts w:ascii="Times New Roman" w:eastAsia="Times New Roman" w:hAnsi="Times New Roman" w:cs="Times New Roman"/>
                <w:b/>
                <w:bCs/>
                <w:color w:val="000000"/>
                <w:sz w:val="20"/>
                <w:szCs w:val="20"/>
              </w:rPr>
            </w:pPr>
          </w:p>
        </w:tc>
        <w:tc>
          <w:tcPr>
            <w:tcW w:w="640" w:type="dxa"/>
            <w:vMerge/>
            <w:tcBorders>
              <w:top w:val="nil"/>
              <w:left w:val="single" w:sz="4" w:space="0" w:color="auto"/>
              <w:bottom w:val="single" w:sz="4" w:space="0" w:color="auto"/>
              <w:right w:val="single" w:sz="4" w:space="0" w:color="auto"/>
            </w:tcBorders>
            <w:shd w:val="clear" w:color="auto" w:fill="8064A2"/>
            <w:vAlign w:val="center"/>
            <w:hideMark/>
          </w:tcPr>
          <w:p w14:paraId="69B55484" w14:textId="77777777" w:rsidR="00CA7151" w:rsidRPr="002D6535" w:rsidRDefault="00CA7151" w:rsidP="00CA7151">
            <w:pPr>
              <w:rPr>
                <w:rFonts w:ascii="Times New Roman" w:eastAsia="Times New Roman" w:hAnsi="Times New Roman" w:cs="Times New Roman"/>
                <w:b/>
                <w:bCs/>
                <w:color w:val="000000"/>
                <w:sz w:val="20"/>
                <w:szCs w:val="20"/>
              </w:rPr>
            </w:pPr>
          </w:p>
        </w:tc>
        <w:tc>
          <w:tcPr>
            <w:tcW w:w="640" w:type="dxa"/>
            <w:vMerge/>
            <w:tcBorders>
              <w:top w:val="nil"/>
              <w:left w:val="single" w:sz="4" w:space="0" w:color="auto"/>
              <w:bottom w:val="single" w:sz="4" w:space="0" w:color="auto"/>
              <w:right w:val="single" w:sz="4" w:space="0" w:color="auto"/>
            </w:tcBorders>
            <w:shd w:val="clear" w:color="auto" w:fill="8064A2"/>
            <w:vAlign w:val="center"/>
            <w:hideMark/>
          </w:tcPr>
          <w:p w14:paraId="6C784722" w14:textId="77777777" w:rsidR="00CA7151" w:rsidRPr="002D6535" w:rsidRDefault="00CA7151" w:rsidP="00CA7151">
            <w:pPr>
              <w:rPr>
                <w:rFonts w:ascii="Times New Roman" w:eastAsia="Times New Roman" w:hAnsi="Times New Roman" w:cs="Times New Roman"/>
                <w:b/>
                <w:bCs/>
                <w:color w:val="000000"/>
                <w:sz w:val="20"/>
                <w:szCs w:val="20"/>
              </w:rPr>
            </w:pPr>
          </w:p>
        </w:tc>
        <w:tc>
          <w:tcPr>
            <w:tcW w:w="697" w:type="dxa"/>
            <w:vMerge/>
            <w:tcBorders>
              <w:top w:val="nil"/>
              <w:left w:val="single" w:sz="4" w:space="0" w:color="auto"/>
              <w:bottom w:val="single" w:sz="4" w:space="0" w:color="auto"/>
              <w:right w:val="single" w:sz="4" w:space="0" w:color="auto"/>
            </w:tcBorders>
            <w:shd w:val="clear" w:color="auto" w:fill="8064A2"/>
            <w:vAlign w:val="center"/>
            <w:hideMark/>
          </w:tcPr>
          <w:p w14:paraId="5D4DD4DE" w14:textId="77777777" w:rsidR="00CA7151" w:rsidRPr="002D6535" w:rsidRDefault="00CA7151" w:rsidP="00CA7151">
            <w:pPr>
              <w:rPr>
                <w:rFonts w:ascii="Times New Roman" w:eastAsia="Times New Roman" w:hAnsi="Times New Roman" w:cs="Times New Roman"/>
                <w:b/>
                <w:bCs/>
                <w:color w:val="000000"/>
                <w:sz w:val="20"/>
                <w:szCs w:val="20"/>
              </w:rPr>
            </w:pPr>
          </w:p>
        </w:tc>
        <w:tc>
          <w:tcPr>
            <w:tcW w:w="884" w:type="dxa"/>
            <w:vMerge/>
            <w:tcBorders>
              <w:top w:val="nil"/>
              <w:left w:val="single" w:sz="4" w:space="0" w:color="auto"/>
              <w:bottom w:val="single" w:sz="4" w:space="0" w:color="auto"/>
              <w:right w:val="single" w:sz="4" w:space="0" w:color="auto"/>
            </w:tcBorders>
            <w:shd w:val="clear" w:color="auto" w:fill="8064A2"/>
            <w:vAlign w:val="center"/>
            <w:hideMark/>
          </w:tcPr>
          <w:p w14:paraId="0DEC29AF" w14:textId="77777777" w:rsidR="00CA7151" w:rsidRPr="002D6535" w:rsidRDefault="00CA7151" w:rsidP="00CA7151">
            <w:pPr>
              <w:rPr>
                <w:rFonts w:ascii="Times New Roman" w:eastAsia="Times New Roman" w:hAnsi="Times New Roman" w:cs="Times New Roman"/>
                <w:b/>
                <w:bCs/>
                <w:color w:val="000000"/>
                <w:sz w:val="20"/>
                <w:szCs w:val="20"/>
              </w:rPr>
            </w:pPr>
          </w:p>
        </w:tc>
        <w:tc>
          <w:tcPr>
            <w:tcW w:w="1452" w:type="dxa"/>
            <w:vMerge/>
            <w:tcBorders>
              <w:top w:val="nil"/>
              <w:left w:val="single" w:sz="4" w:space="0" w:color="auto"/>
              <w:bottom w:val="single" w:sz="4" w:space="0" w:color="auto"/>
              <w:right w:val="single" w:sz="4" w:space="0" w:color="auto"/>
            </w:tcBorders>
            <w:shd w:val="clear" w:color="auto" w:fill="8064A2"/>
            <w:vAlign w:val="center"/>
            <w:hideMark/>
          </w:tcPr>
          <w:p w14:paraId="3807DAAB" w14:textId="77777777" w:rsidR="00CA7151" w:rsidRPr="002D6535" w:rsidRDefault="00CA7151" w:rsidP="00CA7151">
            <w:pPr>
              <w:rPr>
                <w:rFonts w:ascii="Times New Roman" w:eastAsia="Times New Roman" w:hAnsi="Times New Roman" w:cs="Times New Roman"/>
                <w:b/>
                <w:bCs/>
                <w:color w:val="000000"/>
                <w:sz w:val="20"/>
                <w:szCs w:val="20"/>
              </w:rPr>
            </w:pPr>
          </w:p>
        </w:tc>
      </w:tr>
      <w:tr w:rsidR="00135D79" w:rsidRPr="002D6535" w14:paraId="1B581565" w14:textId="77777777" w:rsidTr="00877468">
        <w:trPr>
          <w:trHeight w:val="300"/>
        </w:trPr>
        <w:tc>
          <w:tcPr>
            <w:tcW w:w="1693" w:type="dxa"/>
            <w:tcBorders>
              <w:top w:val="nil"/>
              <w:left w:val="single" w:sz="4" w:space="0" w:color="auto"/>
              <w:bottom w:val="single" w:sz="4" w:space="0" w:color="auto"/>
              <w:right w:val="single" w:sz="4" w:space="0" w:color="auto"/>
            </w:tcBorders>
            <w:shd w:val="clear" w:color="auto" w:fill="8064A2"/>
            <w:vAlign w:val="center"/>
            <w:hideMark/>
          </w:tcPr>
          <w:p w14:paraId="1C60A382" w14:textId="77777777" w:rsidR="00135D79" w:rsidRPr="00F51111" w:rsidRDefault="00135D79" w:rsidP="00135D79">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PG 3.2.1</w:t>
            </w:r>
          </w:p>
        </w:tc>
        <w:tc>
          <w:tcPr>
            <w:tcW w:w="903" w:type="dxa"/>
            <w:tcBorders>
              <w:top w:val="nil"/>
              <w:left w:val="nil"/>
              <w:bottom w:val="single" w:sz="4" w:space="0" w:color="auto"/>
              <w:right w:val="single" w:sz="4" w:space="0" w:color="auto"/>
            </w:tcBorders>
            <w:shd w:val="clear" w:color="000000" w:fill="FFFFFF"/>
            <w:vAlign w:val="center"/>
          </w:tcPr>
          <w:p w14:paraId="426D852C" w14:textId="05FF9B8E" w:rsidR="00135D79" w:rsidRPr="002D6535" w:rsidRDefault="00135D79" w:rsidP="00135D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58" w:type="dxa"/>
            <w:tcBorders>
              <w:top w:val="nil"/>
              <w:left w:val="nil"/>
              <w:bottom w:val="single" w:sz="4" w:space="0" w:color="auto"/>
              <w:right w:val="single" w:sz="4" w:space="0" w:color="auto"/>
            </w:tcBorders>
            <w:shd w:val="clear" w:color="000000" w:fill="FFFFFF"/>
            <w:vAlign w:val="center"/>
          </w:tcPr>
          <w:p w14:paraId="7E9AC5BE" w14:textId="7130BECB" w:rsidR="00135D79" w:rsidRPr="007E18F2" w:rsidRDefault="00135D79" w:rsidP="00135D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0" w:type="dxa"/>
            <w:tcBorders>
              <w:top w:val="nil"/>
              <w:left w:val="nil"/>
              <w:bottom w:val="single" w:sz="4" w:space="0" w:color="auto"/>
              <w:right w:val="single" w:sz="4" w:space="0" w:color="auto"/>
            </w:tcBorders>
            <w:shd w:val="clear" w:color="000000" w:fill="FFFFFF"/>
            <w:vAlign w:val="center"/>
          </w:tcPr>
          <w:p w14:paraId="12A10549" w14:textId="25AC22D8" w:rsidR="00135D79" w:rsidRPr="007E18F2" w:rsidRDefault="00135D79" w:rsidP="00135D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40" w:type="dxa"/>
            <w:tcBorders>
              <w:top w:val="nil"/>
              <w:left w:val="nil"/>
              <w:bottom w:val="single" w:sz="4" w:space="0" w:color="auto"/>
              <w:right w:val="single" w:sz="4" w:space="0" w:color="auto"/>
            </w:tcBorders>
            <w:shd w:val="clear" w:color="000000" w:fill="FFFFFF"/>
            <w:vAlign w:val="center"/>
          </w:tcPr>
          <w:p w14:paraId="46546D5A" w14:textId="57C1815F" w:rsidR="00135D79" w:rsidRPr="007E18F2" w:rsidRDefault="00135D79" w:rsidP="00135D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40" w:type="dxa"/>
            <w:tcBorders>
              <w:top w:val="nil"/>
              <w:left w:val="nil"/>
              <w:bottom w:val="single" w:sz="4" w:space="0" w:color="auto"/>
              <w:right w:val="single" w:sz="4" w:space="0" w:color="auto"/>
            </w:tcBorders>
            <w:shd w:val="clear" w:color="000000" w:fill="FFFFFF"/>
            <w:vAlign w:val="center"/>
          </w:tcPr>
          <w:p w14:paraId="2FF3F980" w14:textId="358D0F9A" w:rsidR="00135D79" w:rsidRPr="007E18F2" w:rsidRDefault="00135D79" w:rsidP="00135D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40" w:type="dxa"/>
            <w:tcBorders>
              <w:top w:val="nil"/>
              <w:left w:val="nil"/>
              <w:bottom w:val="single" w:sz="4" w:space="0" w:color="auto"/>
              <w:right w:val="single" w:sz="4" w:space="0" w:color="auto"/>
            </w:tcBorders>
            <w:shd w:val="clear" w:color="000000" w:fill="FFFFFF"/>
            <w:vAlign w:val="center"/>
          </w:tcPr>
          <w:p w14:paraId="3DB77B3E" w14:textId="7F9C449C" w:rsidR="00135D79" w:rsidRPr="007E18F2" w:rsidRDefault="00135D79" w:rsidP="00135D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97" w:type="dxa"/>
            <w:tcBorders>
              <w:top w:val="nil"/>
              <w:left w:val="nil"/>
              <w:bottom w:val="single" w:sz="4" w:space="0" w:color="auto"/>
              <w:right w:val="single" w:sz="4" w:space="0" w:color="auto"/>
            </w:tcBorders>
            <w:shd w:val="clear" w:color="000000" w:fill="FFFFFF"/>
            <w:vAlign w:val="center"/>
          </w:tcPr>
          <w:p w14:paraId="42FFC7E6" w14:textId="7BE5D21B" w:rsidR="00135D79" w:rsidRPr="007E18F2" w:rsidRDefault="00135D79" w:rsidP="00135D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84" w:type="dxa"/>
            <w:tcBorders>
              <w:top w:val="nil"/>
              <w:left w:val="nil"/>
              <w:bottom w:val="single" w:sz="4" w:space="0" w:color="auto"/>
              <w:right w:val="single" w:sz="4" w:space="0" w:color="auto"/>
            </w:tcBorders>
            <w:shd w:val="clear" w:color="000000" w:fill="FFFFFF"/>
            <w:vAlign w:val="center"/>
            <w:hideMark/>
          </w:tcPr>
          <w:p w14:paraId="69A49C3E" w14:textId="23838AEC" w:rsidR="00135D79" w:rsidRPr="007E18F2" w:rsidRDefault="00135D79" w:rsidP="00135D79">
            <w:pPr>
              <w:jc w:val="center"/>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6 ay</w:t>
            </w:r>
          </w:p>
        </w:tc>
        <w:tc>
          <w:tcPr>
            <w:tcW w:w="1452" w:type="dxa"/>
            <w:tcBorders>
              <w:top w:val="nil"/>
              <w:left w:val="nil"/>
              <w:bottom w:val="single" w:sz="4" w:space="0" w:color="auto"/>
              <w:right w:val="single" w:sz="4" w:space="0" w:color="auto"/>
            </w:tcBorders>
            <w:shd w:val="clear" w:color="000000" w:fill="FFFFFF"/>
            <w:vAlign w:val="center"/>
            <w:hideMark/>
          </w:tcPr>
          <w:p w14:paraId="6B0AE09F" w14:textId="136E2DF7" w:rsidR="00135D79" w:rsidRPr="002D6535" w:rsidRDefault="00135D79" w:rsidP="00135D79">
            <w:pPr>
              <w:jc w:val="center"/>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6 ay</w:t>
            </w:r>
          </w:p>
        </w:tc>
      </w:tr>
      <w:tr w:rsidR="00135D79" w:rsidRPr="002D6535" w14:paraId="30F44AD1" w14:textId="77777777" w:rsidTr="00877468">
        <w:trPr>
          <w:trHeight w:val="300"/>
        </w:trPr>
        <w:tc>
          <w:tcPr>
            <w:tcW w:w="1693" w:type="dxa"/>
            <w:tcBorders>
              <w:top w:val="nil"/>
              <w:left w:val="single" w:sz="4" w:space="0" w:color="auto"/>
              <w:bottom w:val="single" w:sz="4" w:space="0" w:color="auto"/>
              <w:right w:val="single" w:sz="4" w:space="0" w:color="auto"/>
            </w:tcBorders>
            <w:shd w:val="clear" w:color="auto" w:fill="8064A2"/>
            <w:vAlign w:val="center"/>
            <w:hideMark/>
          </w:tcPr>
          <w:p w14:paraId="1D39913F" w14:textId="77777777" w:rsidR="00135D79" w:rsidRPr="00F51111" w:rsidRDefault="00135D79" w:rsidP="00135D79">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PG 3.2.2</w:t>
            </w:r>
          </w:p>
        </w:tc>
        <w:tc>
          <w:tcPr>
            <w:tcW w:w="903" w:type="dxa"/>
            <w:tcBorders>
              <w:top w:val="nil"/>
              <w:left w:val="nil"/>
              <w:bottom w:val="single" w:sz="4" w:space="0" w:color="auto"/>
              <w:right w:val="single" w:sz="4" w:space="0" w:color="auto"/>
            </w:tcBorders>
            <w:shd w:val="clear" w:color="000000" w:fill="FFFFFF"/>
            <w:vAlign w:val="center"/>
          </w:tcPr>
          <w:p w14:paraId="4485D14A" w14:textId="59EC8F01" w:rsidR="00135D79" w:rsidRDefault="00135D79" w:rsidP="00135D79">
            <w:pPr>
              <w:jc w:val="center"/>
            </w:pPr>
            <w:r>
              <w:rPr>
                <w:rFonts w:ascii="Times New Roman" w:eastAsia="Times New Roman" w:hAnsi="Times New Roman" w:cs="Times New Roman"/>
                <w:color w:val="000000"/>
                <w:sz w:val="20"/>
                <w:szCs w:val="20"/>
              </w:rPr>
              <w:t>30</w:t>
            </w:r>
          </w:p>
        </w:tc>
        <w:tc>
          <w:tcPr>
            <w:tcW w:w="958" w:type="dxa"/>
            <w:tcBorders>
              <w:top w:val="nil"/>
              <w:left w:val="nil"/>
              <w:bottom w:val="single" w:sz="4" w:space="0" w:color="auto"/>
              <w:right w:val="single" w:sz="4" w:space="0" w:color="auto"/>
            </w:tcBorders>
            <w:shd w:val="clear" w:color="000000" w:fill="FFFFFF"/>
            <w:vAlign w:val="center"/>
          </w:tcPr>
          <w:p w14:paraId="5CBACE96" w14:textId="04DAFD47" w:rsidR="00135D79" w:rsidRPr="007E18F2" w:rsidRDefault="00135D79" w:rsidP="00135D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0" w:type="dxa"/>
            <w:tcBorders>
              <w:top w:val="nil"/>
              <w:left w:val="nil"/>
              <w:bottom w:val="single" w:sz="4" w:space="0" w:color="auto"/>
              <w:right w:val="single" w:sz="4" w:space="0" w:color="auto"/>
            </w:tcBorders>
            <w:shd w:val="clear" w:color="000000" w:fill="FFFFFF"/>
            <w:vAlign w:val="center"/>
          </w:tcPr>
          <w:p w14:paraId="05942E02" w14:textId="29010152" w:rsidR="00135D79" w:rsidRPr="007E18F2" w:rsidRDefault="00135D79" w:rsidP="00135D79">
            <w:pPr>
              <w:jc w:val="center"/>
              <w:rPr>
                <w:sz w:val="20"/>
                <w:szCs w:val="20"/>
              </w:rPr>
            </w:pPr>
            <w:r>
              <w:rPr>
                <w:sz w:val="20"/>
                <w:szCs w:val="20"/>
              </w:rPr>
              <w:t>2</w:t>
            </w:r>
          </w:p>
        </w:tc>
        <w:tc>
          <w:tcPr>
            <w:tcW w:w="640" w:type="dxa"/>
            <w:tcBorders>
              <w:top w:val="nil"/>
              <w:left w:val="nil"/>
              <w:bottom w:val="single" w:sz="4" w:space="0" w:color="auto"/>
              <w:right w:val="single" w:sz="4" w:space="0" w:color="auto"/>
            </w:tcBorders>
            <w:shd w:val="clear" w:color="000000" w:fill="FFFFFF"/>
            <w:vAlign w:val="center"/>
          </w:tcPr>
          <w:p w14:paraId="20B5AA37" w14:textId="269C68F4" w:rsidR="00135D79" w:rsidRPr="007E18F2" w:rsidRDefault="00135D79" w:rsidP="00135D79">
            <w:pPr>
              <w:jc w:val="center"/>
              <w:rPr>
                <w:sz w:val="20"/>
                <w:szCs w:val="20"/>
              </w:rPr>
            </w:pPr>
            <w:r>
              <w:rPr>
                <w:sz w:val="20"/>
                <w:szCs w:val="20"/>
              </w:rPr>
              <w:t>4</w:t>
            </w:r>
          </w:p>
        </w:tc>
        <w:tc>
          <w:tcPr>
            <w:tcW w:w="640" w:type="dxa"/>
            <w:tcBorders>
              <w:top w:val="nil"/>
              <w:left w:val="nil"/>
              <w:bottom w:val="single" w:sz="4" w:space="0" w:color="auto"/>
              <w:right w:val="single" w:sz="4" w:space="0" w:color="auto"/>
            </w:tcBorders>
            <w:shd w:val="clear" w:color="000000" w:fill="FFFFFF"/>
            <w:vAlign w:val="center"/>
          </w:tcPr>
          <w:p w14:paraId="744FCF40" w14:textId="59731B07" w:rsidR="00135D79" w:rsidRPr="007E18F2" w:rsidRDefault="00135D79" w:rsidP="00135D79">
            <w:pPr>
              <w:jc w:val="center"/>
              <w:rPr>
                <w:sz w:val="20"/>
                <w:szCs w:val="20"/>
              </w:rPr>
            </w:pPr>
            <w:r>
              <w:rPr>
                <w:sz w:val="20"/>
                <w:szCs w:val="20"/>
              </w:rPr>
              <w:t>6</w:t>
            </w:r>
          </w:p>
        </w:tc>
        <w:tc>
          <w:tcPr>
            <w:tcW w:w="640" w:type="dxa"/>
            <w:tcBorders>
              <w:top w:val="nil"/>
              <w:left w:val="nil"/>
              <w:bottom w:val="single" w:sz="4" w:space="0" w:color="auto"/>
              <w:right w:val="single" w:sz="4" w:space="0" w:color="auto"/>
            </w:tcBorders>
            <w:shd w:val="clear" w:color="000000" w:fill="FFFFFF"/>
            <w:vAlign w:val="center"/>
          </w:tcPr>
          <w:p w14:paraId="34CED132" w14:textId="2FE0B2D6" w:rsidR="00135D79" w:rsidRPr="007E18F2" w:rsidRDefault="00135D79" w:rsidP="00135D79">
            <w:pPr>
              <w:jc w:val="center"/>
              <w:rPr>
                <w:sz w:val="20"/>
                <w:szCs w:val="20"/>
              </w:rPr>
            </w:pPr>
            <w:r>
              <w:rPr>
                <w:sz w:val="20"/>
                <w:szCs w:val="20"/>
              </w:rPr>
              <w:t>8</w:t>
            </w:r>
          </w:p>
        </w:tc>
        <w:tc>
          <w:tcPr>
            <w:tcW w:w="697" w:type="dxa"/>
            <w:tcBorders>
              <w:top w:val="nil"/>
              <w:left w:val="nil"/>
              <w:bottom w:val="single" w:sz="4" w:space="0" w:color="auto"/>
              <w:right w:val="single" w:sz="4" w:space="0" w:color="auto"/>
            </w:tcBorders>
            <w:shd w:val="clear" w:color="000000" w:fill="FFFFFF"/>
            <w:vAlign w:val="center"/>
          </w:tcPr>
          <w:p w14:paraId="7D3C4A3F" w14:textId="3ABA466D" w:rsidR="00135D79" w:rsidRPr="007E18F2" w:rsidRDefault="00135D79" w:rsidP="00135D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884" w:type="dxa"/>
            <w:tcBorders>
              <w:top w:val="nil"/>
              <w:left w:val="nil"/>
              <w:bottom w:val="single" w:sz="4" w:space="0" w:color="auto"/>
              <w:right w:val="single" w:sz="4" w:space="0" w:color="auto"/>
            </w:tcBorders>
            <w:shd w:val="clear" w:color="000000" w:fill="FFFFFF"/>
            <w:vAlign w:val="center"/>
            <w:hideMark/>
          </w:tcPr>
          <w:p w14:paraId="0CF93FFC" w14:textId="57FDD018" w:rsidR="00135D79" w:rsidRPr="007E18F2" w:rsidRDefault="00135D79" w:rsidP="00135D79">
            <w:pPr>
              <w:jc w:val="center"/>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6 ay</w:t>
            </w:r>
          </w:p>
        </w:tc>
        <w:tc>
          <w:tcPr>
            <w:tcW w:w="1452" w:type="dxa"/>
            <w:tcBorders>
              <w:top w:val="nil"/>
              <w:left w:val="nil"/>
              <w:bottom w:val="single" w:sz="4" w:space="0" w:color="auto"/>
              <w:right w:val="single" w:sz="4" w:space="0" w:color="auto"/>
            </w:tcBorders>
            <w:shd w:val="clear" w:color="000000" w:fill="FFFFFF"/>
            <w:vAlign w:val="center"/>
            <w:hideMark/>
          </w:tcPr>
          <w:p w14:paraId="51186C01" w14:textId="0C77FBC0" w:rsidR="00135D79" w:rsidRPr="002D6535" w:rsidRDefault="00135D79" w:rsidP="00135D79">
            <w:pPr>
              <w:jc w:val="center"/>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6 ay</w:t>
            </w:r>
          </w:p>
        </w:tc>
      </w:tr>
      <w:tr w:rsidR="00135D79" w:rsidRPr="002D6535" w14:paraId="4069D3BC" w14:textId="77777777" w:rsidTr="00877468">
        <w:trPr>
          <w:trHeight w:val="300"/>
        </w:trPr>
        <w:tc>
          <w:tcPr>
            <w:tcW w:w="1693" w:type="dxa"/>
            <w:tcBorders>
              <w:top w:val="nil"/>
              <w:left w:val="single" w:sz="4" w:space="0" w:color="auto"/>
              <w:bottom w:val="single" w:sz="4" w:space="0" w:color="auto"/>
              <w:right w:val="single" w:sz="4" w:space="0" w:color="auto"/>
            </w:tcBorders>
            <w:shd w:val="clear" w:color="auto" w:fill="8064A2"/>
            <w:vAlign w:val="center"/>
            <w:hideMark/>
          </w:tcPr>
          <w:p w14:paraId="26E6EF59" w14:textId="77777777" w:rsidR="00135D79" w:rsidRPr="00F51111" w:rsidRDefault="00135D79" w:rsidP="00135D79">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lastRenderedPageBreak/>
              <w:t>PG 3.2.3</w:t>
            </w:r>
          </w:p>
        </w:tc>
        <w:tc>
          <w:tcPr>
            <w:tcW w:w="903" w:type="dxa"/>
            <w:tcBorders>
              <w:top w:val="nil"/>
              <w:left w:val="nil"/>
              <w:bottom w:val="single" w:sz="4" w:space="0" w:color="auto"/>
              <w:right w:val="single" w:sz="4" w:space="0" w:color="auto"/>
            </w:tcBorders>
            <w:shd w:val="clear" w:color="000000" w:fill="FFFFFF"/>
            <w:vAlign w:val="center"/>
          </w:tcPr>
          <w:p w14:paraId="0478DE63" w14:textId="10CC24DE" w:rsidR="00135D79" w:rsidRDefault="00135D79" w:rsidP="00135D79">
            <w:pPr>
              <w:jc w:val="center"/>
            </w:pPr>
            <w:r>
              <w:rPr>
                <w:rFonts w:ascii="Times New Roman" w:eastAsia="Times New Roman" w:hAnsi="Times New Roman" w:cs="Times New Roman"/>
                <w:color w:val="000000"/>
                <w:sz w:val="20"/>
                <w:szCs w:val="20"/>
              </w:rPr>
              <w:t>30</w:t>
            </w:r>
          </w:p>
        </w:tc>
        <w:tc>
          <w:tcPr>
            <w:tcW w:w="958" w:type="dxa"/>
            <w:tcBorders>
              <w:top w:val="nil"/>
              <w:left w:val="nil"/>
              <w:bottom w:val="single" w:sz="4" w:space="0" w:color="auto"/>
              <w:right w:val="single" w:sz="4" w:space="0" w:color="auto"/>
            </w:tcBorders>
            <w:shd w:val="clear" w:color="000000" w:fill="FFFFFF"/>
            <w:vAlign w:val="center"/>
          </w:tcPr>
          <w:p w14:paraId="2BF82028" w14:textId="26BD0531" w:rsidR="00135D79" w:rsidRPr="007E18F2" w:rsidRDefault="00135D79" w:rsidP="00135D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40" w:type="dxa"/>
            <w:tcBorders>
              <w:top w:val="nil"/>
              <w:left w:val="nil"/>
              <w:bottom w:val="single" w:sz="4" w:space="0" w:color="auto"/>
              <w:right w:val="single" w:sz="4" w:space="0" w:color="auto"/>
            </w:tcBorders>
            <w:shd w:val="clear" w:color="000000" w:fill="FFFFFF"/>
            <w:vAlign w:val="center"/>
          </w:tcPr>
          <w:p w14:paraId="68F66E1A" w14:textId="5A3986AB" w:rsidR="00135D79" w:rsidRPr="007E18F2" w:rsidRDefault="00135D79" w:rsidP="00135D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40" w:type="dxa"/>
            <w:tcBorders>
              <w:top w:val="nil"/>
              <w:left w:val="nil"/>
              <w:bottom w:val="single" w:sz="4" w:space="0" w:color="auto"/>
              <w:right w:val="single" w:sz="4" w:space="0" w:color="auto"/>
            </w:tcBorders>
            <w:shd w:val="clear" w:color="000000" w:fill="FFFFFF"/>
            <w:vAlign w:val="center"/>
          </w:tcPr>
          <w:p w14:paraId="50EAD7E7" w14:textId="6BF04089" w:rsidR="00135D79" w:rsidRPr="007E18F2" w:rsidRDefault="00135D79" w:rsidP="00135D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40" w:type="dxa"/>
            <w:tcBorders>
              <w:top w:val="nil"/>
              <w:left w:val="nil"/>
              <w:bottom w:val="single" w:sz="4" w:space="0" w:color="auto"/>
              <w:right w:val="single" w:sz="4" w:space="0" w:color="auto"/>
            </w:tcBorders>
            <w:shd w:val="clear" w:color="000000" w:fill="FFFFFF"/>
            <w:vAlign w:val="center"/>
          </w:tcPr>
          <w:p w14:paraId="5C698771" w14:textId="7AE8AF9E" w:rsidR="00135D79" w:rsidRPr="007E18F2" w:rsidRDefault="00135D79" w:rsidP="00135D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40" w:type="dxa"/>
            <w:tcBorders>
              <w:top w:val="nil"/>
              <w:left w:val="nil"/>
              <w:bottom w:val="single" w:sz="4" w:space="0" w:color="auto"/>
              <w:right w:val="single" w:sz="4" w:space="0" w:color="auto"/>
            </w:tcBorders>
            <w:shd w:val="clear" w:color="000000" w:fill="FFFFFF"/>
            <w:vAlign w:val="center"/>
          </w:tcPr>
          <w:p w14:paraId="577DE1AD" w14:textId="4BA6374F" w:rsidR="00135D79" w:rsidRPr="007E18F2" w:rsidRDefault="00135D79" w:rsidP="00135D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97" w:type="dxa"/>
            <w:tcBorders>
              <w:top w:val="nil"/>
              <w:left w:val="nil"/>
              <w:bottom w:val="single" w:sz="4" w:space="0" w:color="auto"/>
              <w:right w:val="single" w:sz="4" w:space="0" w:color="auto"/>
            </w:tcBorders>
            <w:shd w:val="clear" w:color="000000" w:fill="FFFFFF"/>
            <w:vAlign w:val="center"/>
          </w:tcPr>
          <w:p w14:paraId="13478BB5" w14:textId="172C9DBD" w:rsidR="00135D79" w:rsidRPr="007E18F2" w:rsidRDefault="00135D79" w:rsidP="00135D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84" w:type="dxa"/>
            <w:tcBorders>
              <w:top w:val="nil"/>
              <w:left w:val="nil"/>
              <w:bottom w:val="single" w:sz="4" w:space="0" w:color="auto"/>
              <w:right w:val="single" w:sz="4" w:space="0" w:color="auto"/>
            </w:tcBorders>
            <w:shd w:val="clear" w:color="000000" w:fill="FFFFFF"/>
            <w:vAlign w:val="center"/>
            <w:hideMark/>
          </w:tcPr>
          <w:p w14:paraId="3AC75AC6" w14:textId="7C91250F" w:rsidR="00135D79" w:rsidRPr="007E18F2" w:rsidRDefault="00135D79" w:rsidP="00135D79">
            <w:pPr>
              <w:jc w:val="center"/>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6 ay</w:t>
            </w:r>
          </w:p>
        </w:tc>
        <w:tc>
          <w:tcPr>
            <w:tcW w:w="1452" w:type="dxa"/>
            <w:tcBorders>
              <w:top w:val="nil"/>
              <w:left w:val="nil"/>
              <w:bottom w:val="single" w:sz="4" w:space="0" w:color="auto"/>
              <w:right w:val="single" w:sz="4" w:space="0" w:color="auto"/>
            </w:tcBorders>
            <w:shd w:val="clear" w:color="000000" w:fill="FFFFFF"/>
            <w:vAlign w:val="center"/>
            <w:hideMark/>
          </w:tcPr>
          <w:p w14:paraId="0CF2245E" w14:textId="43AA0FEA" w:rsidR="00135D79" w:rsidRPr="002D6535" w:rsidRDefault="00135D79" w:rsidP="00135D79">
            <w:pPr>
              <w:jc w:val="center"/>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6 ay</w:t>
            </w:r>
          </w:p>
        </w:tc>
      </w:tr>
      <w:tr w:rsidR="00185FF7" w:rsidRPr="002D6535" w14:paraId="5E57511C" w14:textId="77777777" w:rsidTr="00877468">
        <w:trPr>
          <w:trHeight w:val="300"/>
        </w:trPr>
        <w:tc>
          <w:tcPr>
            <w:tcW w:w="1693" w:type="dxa"/>
            <w:tcBorders>
              <w:top w:val="nil"/>
              <w:left w:val="single" w:sz="4" w:space="0" w:color="auto"/>
              <w:bottom w:val="single" w:sz="4" w:space="0" w:color="auto"/>
              <w:right w:val="single" w:sz="4" w:space="0" w:color="auto"/>
            </w:tcBorders>
            <w:shd w:val="clear" w:color="auto" w:fill="8064A2"/>
            <w:vAlign w:val="center"/>
            <w:hideMark/>
          </w:tcPr>
          <w:p w14:paraId="1577A02C" w14:textId="77777777" w:rsidR="00185FF7" w:rsidRPr="00F51111" w:rsidRDefault="00185FF7" w:rsidP="00185FF7">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Sorumlu Birim</w:t>
            </w:r>
          </w:p>
        </w:tc>
        <w:tc>
          <w:tcPr>
            <w:tcW w:w="7454" w:type="dxa"/>
            <w:gridSpan w:val="9"/>
            <w:tcBorders>
              <w:top w:val="single" w:sz="4" w:space="0" w:color="auto"/>
              <w:left w:val="nil"/>
              <w:bottom w:val="single" w:sz="4" w:space="0" w:color="auto"/>
              <w:right w:val="single" w:sz="4" w:space="0" w:color="auto"/>
            </w:tcBorders>
            <w:shd w:val="clear" w:color="000000" w:fill="FFFFFF"/>
            <w:vAlign w:val="center"/>
          </w:tcPr>
          <w:p w14:paraId="2948865C" w14:textId="109370F4" w:rsidR="00185FF7" w:rsidRPr="00185FF7" w:rsidRDefault="00185FF7" w:rsidP="00185FF7">
            <w:pPr>
              <w:rPr>
                <w:rFonts w:ascii="Times New Roman" w:eastAsia="Times New Roman" w:hAnsi="Times New Roman" w:cs="Times New Roman"/>
                <w:color w:val="000000"/>
                <w:sz w:val="20"/>
                <w:szCs w:val="20"/>
              </w:rPr>
            </w:pPr>
            <w:r w:rsidRPr="00185FF7">
              <w:rPr>
                <w:rFonts w:ascii="Times New Roman" w:eastAsia="Times New Roman" w:hAnsi="Times New Roman" w:cs="Times New Roman"/>
                <w:color w:val="000000"/>
                <w:sz w:val="20"/>
                <w:szCs w:val="20"/>
              </w:rPr>
              <w:t>Okul Yönetimi</w:t>
            </w:r>
          </w:p>
        </w:tc>
      </w:tr>
      <w:tr w:rsidR="00185FF7" w:rsidRPr="002D6535" w14:paraId="7CFE8980" w14:textId="77777777" w:rsidTr="00877468">
        <w:trPr>
          <w:trHeight w:val="300"/>
        </w:trPr>
        <w:tc>
          <w:tcPr>
            <w:tcW w:w="1693" w:type="dxa"/>
            <w:tcBorders>
              <w:top w:val="nil"/>
              <w:left w:val="single" w:sz="4" w:space="0" w:color="auto"/>
              <w:bottom w:val="single" w:sz="4" w:space="0" w:color="auto"/>
              <w:right w:val="single" w:sz="4" w:space="0" w:color="auto"/>
            </w:tcBorders>
            <w:shd w:val="clear" w:color="auto" w:fill="8064A2"/>
            <w:vAlign w:val="center"/>
            <w:hideMark/>
          </w:tcPr>
          <w:p w14:paraId="56CF8945" w14:textId="77777777" w:rsidR="00185FF7" w:rsidRPr="00F51111" w:rsidRDefault="00185FF7" w:rsidP="00185FF7">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İşb. Yap. Birim(ler)</w:t>
            </w:r>
          </w:p>
        </w:tc>
        <w:tc>
          <w:tcPr>
            <w:tcW w:w="7454" w:type="dxa"/>
            <w:gridSpan w:val="9"/>
            <w:tcBorders>
              <w:top w:val="single" w:sz="4" w:space="0" w:color="auto"/>
              <w:left w:val="nil"/>
              <w:bottom w:val="single" w:sz="4" w:space="0" w:color="auto"/>
              <w:right w:val="single" w:sz="4" w:space="0" w:color="auto"/>
            </w:tcBorders>
            <w:shd w:val="clear" w:color="000000" w:fill="FFFFFF"/>
            <w:vAlign w:val="center"/>
          </w:tcPr>
          <w:p w14:paraId="72D1FDB2" w14:textId="3A930849" w:rsidR="00185FF7" w:rsidRPr="00185FF7" w:rsidRDefault="00185FF7" w:rsidP="00185FF7">
            <w:pPr>
              <w:rPr>
                <w:rFonts w:ascii="Times New Roman" w:eastAsia="Times New Roman" w:hAnsi="Times New Roman" w:cs="Times New Roman"/>
                <w:color w:val="000000"/>
                <w:sz w:val="20"/>
                <w:szCs w:val="20"/>
              </w:rPr>
            </w:pPr>
            <w:r w:rsidRPr="00185FF7">
              <w:rPr>
                <w:rFonts w:ascii="Times New Roman" w:eastAsia="Times New Roman" w:hAnsi="Times New Roman" w:cs="Times New Roman"/>
                <w:color w:val="000000"/>
                <w:sz w:val="20"/>
                <w:szCs w:val="20"/>
              </w:rPr>
              <w:t>Öğretmenler Kurulu</w:t>
            </w:r>
          </w:p>
        </w:tc>
      </w:tr>
      <w:tr w:rsidR="00135D79" w:rsidRPr="002D6535" w14:paraId="6D9C92CA" w14:textId="77777777" w:rsidTr="00877468">
        <w:trPr>
          <w:trHeight w:val="300"/>
        </w:trPr>
        <w:tc>
          <w:tcPr>
            <w:tcW w:w="1693" w:type="dxa"/>
            <w:tcBorders>
              <w:top w:val="nil"/>
              <w:left w:val="single" w:sz="4" w:space="0" w:color="auto"/>
              <w:bottom w:val="single" w:sz="4" w:space="0" w:color="auto"/>
              <w:right w:val="single" w:sz="4" w:space="0" w:color="auto"/>
            </w:tcBorders>
            <w:shd w:val="clear" w:color="auto" w:fill="8064A2"/>
            <w:vAlign w:val="center"/>
            <w:hideMark/>
          </w:tcPr>
          <w:p w14:paraId="4BEDECCF" w14:textId="77777777" w:rsidR="00135D79" w:rsidRPr="00F51111" w:rsidRDefault="00135D79" w:rsidP="00135D79">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Riskler</w:t>
            </w:r>
          </w:p>
        </w:tc>
        <w:tc>
          <w:tcPr>
            <w:tcW w:w="7454" w:type="dxa"/>
            <w:gridSpan w:val="9"/>
            <w:tcBorders>
              <w:top w:val="single" w:sz="4" w:space="0" w:color="auto"/>
              <w:left w:val="nil"/>
              <w:bottom w:val="single" w:sz="4" w:space="0" w:color="auto"/>
              <w:right w:val="single" w:sz="4" w:space="0" w:color="auto"/>
            </w:tcBorders>
            <w:shd w:val="clear" w:color="000000" w:fill="FFFFFF"/>
            <w:vAlign w:val="center"/>
          </w:tcPr>
          <w:p w14:paraId="0A27A2C0" w14:textId="77777777" w:rsidR="00135D79" w:rsidRPr="00842BF5" w:rsidRDefault="00135D79" w:rsidP="00135D79">
            <w:pPr>
              <w:jc w:val="both"/>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Şikâyet sahiplerinin şikâyet edilebilecek konular hakkında hukuki altyapılarının yetersiz olması, yaşanan her sorunda ilgili kişi veya kurum yerine şikâyet yöntemlerine başvurması</w:t>
            </w:r>
            <w:r>
              <w:rPr>
                <w:rFonts w:ascii="Times New Roman" w:eastAsia="Times New Roman" w:hAnsi="Times New Roman" w:cs="Times New Roman"/>
                <w:color w:val="000000"/>
                <w:sz w:val="20"/>
                <w:szCs w:val="20"/>
              </w:rPr>
              <w:t>.</w:t>
            </w:r>
          </w:p>
          <w:p w14:paraId="438F5AD6" w14:textId="2D9B4464" w:rsidR="00135D79" w:rsidRPr="002D6535" w:rsidRDefault="00135D79" w:rsidP="00135D79">
            <w:pPr>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Şikâyet mekanizmalarının sayı ve çeşitlilik itibariyle fazla olması</w:t>
            </w:r>
          </w:p>
        </w:tc>
      </w:tr>
      <w:tr w:rsidR="00135D79" w:rsidRPr="002D6535" w14:paraId="18720191" w14:textId="77777777" w:rsidTr="00877468">
        <w:trPr>
          <w:trHeight w:val="300"/>
        </w:trPr>
        <w:tc>
          <w:tcPr>
            <w:tcW w:w="1693"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2AB8416D" w14:textId="77777777" w:rsidR="00135D79" w:rsidRPr="00F51111" w:rsidRDefault="00135D79" w:rsidP="00135D79">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Stratejiler</w:t>
            </w:r>
          </w:p>
        </w:tc>
        <w:tc>
          <w:tcPr>
            <w:tcW w:w="7454" w:type="dxa"/>
            <w:gridSpan w:val="9"/>
            <w:tcBorders>
              <w:top w:val="single" w:sz="4" w:space="0" w:color="auto"/>
              <w:left w:val="nil"/>
              <w:bottom w:val="single" w:sz="4" w:space="0" w:color="auto"/>
              <w:right w:val="single" w:sz="4" w:space="0" w:color="auto"/>
            </w:tcBorders>
            <w:shd w:val="clear" w:color="000000" w:fill="FFFFFF"/>
            <w:vAlign w:val="center"/>
          </w:tcPr>
          <w:p w14:paraId="37CB9724" w14:textId="11CC5554" w:rsidR="00135D79" w:rsidRPr="00842BF5" w:rsidRDefault="00135D79" w:rsidP="00135D79">
            <w:pPr>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Memnuniyet oranlarının yükseltilmesi için öğrenci velilerinin eğitim faaliyetlerine daha fazla katılımları sağlanacak</w:t>
            </w:r>
            <w:r>
              <w:rPr>
                <w:rFonts w:ascii="Times New Roman" w:eastAsia="Times New Roman" w:hAnsi="Times New Roman" w:cs="Times New Roman"/>
                <w:color w:val="000000"/>
                <w:sz w:val="20"/>
                <w:szCs w:val="20"/>
              </w:rPr>
              <w:t>.</w:t>
            </w:r>
          </w:p>
        </w:tc>
      </w:tr>
      <w:tr w:rsidR="00135D79" w:rsidRPr="002D6535" w14:paraId="2576834B" w14:textId="77777777" w:rsidTr="00877468">
        <w:trPr>
          <w:trHeight w:val="300"/>
        </w:trPr>
        <w:tc>
          <w:tcPr>
            <w:tcW w:w="1693" w:type="dxa"/>
            <w:tcBorders>
              <w:top w:val="nil"/>
              <w:left w:val="single" w:sz="4" w:space="0" w:color="auto"/>
              <w:bottom w:val="single" w:sz="4" w:space="0" w:color="auto"/>
              <w:right w:val="single" w:sz="4" w:space="0" w:color="auto"/>
            </w:tcBorders>
            <w:shd w:val="clear" w:color="auto" w:fill="8064A2"/>
            <w:vAlign w:val="center"/>
            <w:hideMark/>
          </w:tcPr>
          <w:p w14:paraId="68B2E812" w14:textId="77777777" w:rsidR="00135D79" w:rsidRPr="00F51111" w:rsidRDefault="00135D79" w:rsidP="00135D79">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Maliyet Tahmini</w:t>
            </w:r>
          </w:p>
        </w:tc>
        <w:tc>
          <w:tcPr>
            <w:tcW w:w="7454" w:type="dxa"/>
            <w:gridSpan w:val="9"/>
            <w:tcBorders>
              <w:top w:val="single" w:sz="4" w:space="0" w:color="auto"/>
              <w:left w:val="nil"/>
              <w:bottom w:val="single" w:sz="4" w:space="0" w:color="auto"/>
              <w:right w:val="single" w:sz="4" w:space="0" w:color="auto"/>
            </w:tcBorders>
            <w:shd w:val="clear" w:color="000000" w:fill="FFFFFF"/>
            <w:vAlign w:val="center"/>
          </w:tcPr>
          <w:p w14:paraId="327DF6EC" w14:textId="410AD110" w:rsidR="00135D79" w:rsidRPr="00842BF5" w:rsidRDefault="00135D79" w:rsidP="00135D79">
            <w:pPr>
              <w:jc w:val="both"/>
              <w:rPr>
                <w:rFonts w:ascii="Times New Roman" w:hAnsi="Times New Roman" w:cs="Times New Roman"/>
                <w:color w:val="000000"/>
                <w:sz w:val="20"/>
                <w:szCs w:val="18"/>
              </w:rPr>
            </w:pPr>
            <w:r w:rsidRPr="00842BF5">
              <w:rPr>
                <w:rFonts w:ascii="Times New Roman" w:eastAsia="Times New Roman" w:hAnsi="Times New Roman" w:cs="Times New Roman"/>
                <w:color w:val="000000"/>
                <w:sz w:val="20"/>
                <w:szCs w:val="20"/>
              </w:rPr>
              <w:t> 0</w:t>
            </w:r>
          </w:p>
        </w:tc>
      </w:tr>
      <w:tr w:rsidR="00135D79" w:rsidRPr="002D6535" w14:paraId="1D6E9CED" w14:textId="77777777" w:rsidTr="00877468">
        <w:trPr>
          <w:trHeight w:val="300"/>
        </w:trPr>
        <w:tc>
          <w:tcPr>
            <w:tcW w:w="1693" w:type="dxa"/>
            <w:tcBorders>
              <w:top w:val="nil"/>
              <w:left w:val="single" w:sz="4" w:space="0" w:color="auto"/>
              <w:bottom w:val="single" w:sz="4" w:space="0" w:color="auto"/>
              <w:right w:val="single" w:sz="4" w:space="0" w:color="auto"/>
            </w:tcBorders>
            <w:shd w:val="clear" w:color="auto" w:fill="8064A2"/>
            <w:vAlign w:val="center"/>
            <w:hideMark/>
          </w:tcPr>
          <w:p w14:paraId="4E9799A1" w14:textId="77777777" w:rsidR="00135D79" w:rsidRPr="00F51111" w:rsidRDefault="00135D79" w:rsidP="00135D79">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Tespitler</w:t>
            </w:r>
          </w:p>
        </w:tc>
        <w:tc>
          <w:tcPr>
            <w:tcW w:w="7454" w:type="dxa"/>
            <w:gridSpan w:val="9"/>
            <w:tcBorders>
              <w:top w:val="single" w:sz="4" w:space="0" w:color="auto"/>
              <w:left w:val="nil"/>
              <w:bottom w:val="single" w:sz="4" w:space="0" w:color="auto"/>
              <w:right w:val="single" w:sz="4" w:space="0" w:color="auto"/>
            </w:tcBorders>
            <w:shd w:val="clear" w:color="000000" w:fill="FFFFFF"/>
            <w:vAlign w:val="center"/>
          </w:tcPr>
          <w:p w14:paraId="57032396" w14:textId="77777777" w:rsidR="00135D79" w:rsidRPr="00842BF5" w:rsidRDefault="00135D79" w:rsidP="00135D79">
            <w:pPr>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Şikâyet mekanizmalarının sayısının fazla olması</w:t>
            </w:r>
          </w:p>
          <w:p w14:paraId="2E7903FD" w14:textId="77777777" w:rsidR="00135D79" w:rsidRPr="00842BF5" w:rsidRDefault="00135D79" w:rsidP="00135D79">
            <w:pPr>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Öğrenci velileri her olumsuzluğu şikâyet konusu olarak değerlendirmektedir</w:t>
            </w:r>
            <w:r>
              <w:rPr>
                <w:rFonts w:ascii="Times New Roman" w:eastAsia="Times New Roman" w:hAnsi="Times New Roman" w:cs="Times New Roman"/>
                <w:color w:val="000000"/>
                <w:sz w:val="20"/>
                <w:szCs w:val="20"/>
              </w:rPr>
              <w:t>.</w:t>
            </w:r>
          </w:p>
          <w:p w14:paraId="5EE54AAC" w14:textId="739ADA39" w:rsidR="00135D79" w:rsidRPr="00842BF5" w:rsidRDefault="00135D79" w:rsidP="00135D79">
            <w:pPr>
              <w:rPr>
                <w:rFonts w:ascii="Times New Roman" w:eastAsia="Times New Roman" w:hAnsi="Times New Roman" w:cs="Times New Roman"/>
                <w:color w:val="000000"/>
                <w:sz w:val="20"/>
                <w:szCs w:val="20"/>
              </w:rPr>
            </w:pPr>
            <w:r w:rsidRPr="00842BF5">
              <w:rPr>
                <w:rFonts w:ascii="Times New Roman" w:eastAsia="Times New Roman" w:hAnsi="Times New Roman" w:cs="Times New Roman"/>
                <w:color w:val="000000"/>
                <w:sz w:val="20"/>
                <w:szCs w:val="20"/>
              </w:rPr>
              <w:t>Şikâyet mekanizması bilinçsizce kullanılmaktadır</w:t>
            </w:r>
            <w:r>
              <w:rPr>
                <w:rFonts w:ascii="Times New Roman" w:eastAsia="Times New Roman" w:hAnsi="Times New Roman" w:cs="Times New Roman"/>
                <w:color w:val="000000"/>
                <w:sz w:val="20"/>
                <w:szCs w:val="20"/>
              </w:rPr>
              <w:t>.</w:t>
            </w:r>
          </w:p>
        </w:tc>
      </w:tr>
      <w:tr w:rsidR="00135D79" w:rsidRPr="002D6535" w14:paraId="2062D735" w14:textId="77777777" w:rsidTr="00877468">
        <w:trPr>
          <w:trHeight w:val="300"/>
        </w:trPr>
        <w:tc>
          <w:tcPr>
            <w:tcW w:w="1693" w:type="dxa"/>
            <w:tcBorders>
              <w:top w:val="nil"/>
              <w:left w:val="single" w:sz="4" w:space="0" w:color="auto"/>
              <w:bottom w:val="single" w:sz="4" w:space="0" w:color="auto"/>
              <w:right w:val="single" w:sz="4" w:space="0" w:color="auto"/>
            </w:tcBorders>
            <w:shd w:val="clear" w:color="auto" w:fill="8064A2"/>
            <w:vAlign w:val="center"/>
            <w:hideMark/>
          </w:tcPr>
          <w:p w14:paraId="3786EDEA" w14:textId="77777777" w:rsidR="00135D79" w:rsidRPr="00F51111" w:rsidRDefault="00135D79" w:rsidP="00135D79">
            <w:pP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İhtiyaçlar</w:t>
            </w:r>
          </w:p>
        </w:tc>
        <w:tc>
          <w:tcPr>
            <w:tcW w:w="7454" w:type="dxa"/>
            <w:gridSpan w:val="9"/>
            <w:tcBorders>
              <w:top w:val="single" w:sz="4" w:space="0" w:color="auto"/>
              <w:left w:val="nil"/>
              <w:bottom w:val="single" w:sz="4" w:space="0" w:color="auto"/>
              <w:right w:val="single" w:sz="4" w:space="0" w:color="auto"/>
            </w:tcBorders>
            <w:shd w:val="clear" w:color="000000" w:fill="FFFFFF"/>
            <w:vAlign w:val="center"/>
          </w:tcPr>
          <w:p w14:paraId="4E61FE3A" w14:textId="16B2AA54" w:rsidR="00135D79" w:rsidRPr="00842BF5" w:rsidRDefault="00135D79" w:rsidP="00135D79">
            <w:pPr>
              <w:jc w:val="both"/>
              <w:rPr>
                <w:rFonts w:ascii="Times New Roman" w:eastAsia="Times New Roman" w:hAnsi="Times New Roman" w:cs="Times New Roman"/>
                <w:color w:val="000000"/>
                <w:sz w:val="20"/>
                <w:szCs w:val="18"/>
              </w:rPr>
            </w:pPr>
            <w:r w:rsidRPr="00842BF5">
              <w:rPr>
                <w:rFonts w:ascii="Times New Roman" w:eastAsia="Times New Roman" w:hAnsi="Times New Roman" w:cs="Times New Roman"/>
                <w:color w:val="000000"/>
                <w:sz w:val="20"/>
                <w:szCs w:val="20"/>
              </w:rPr>
              <w:t> Veli eğitimleri, velilerin eğitim faaliyetlerine daha fazla katılım sağlaması</w:t>
            </w:r>
          </w:p>
        </w:tc>
      </w:tr>
    </w:tbl>
    <w:p w14:paraId="0AE6C175" w14:textId="77777777" w:rsidR="00CA7151" w:rsidRPr="002D6535" w:rsidRDefault="00CA7151" w:rsidP="00CA7151">
      <w:pPr>
        <w:rPr>
          <w:rFonts w:ascii="Times New Roman" w:hAnsi="Times New Roman" w:cs="Times New Roman"/>
        </w:rPr>
      </w:pPr>
    </w:p>
    <w:p w14:paraId="278BBA43" w14:textId="77777777" w:rsidR="00CA7151" w:rsidRPr="002D6535" w:rsidRDefault="00CA7151" w:rsidP="00CA7151">
      <w:pPr>
        <w:rPr>
          <w:rFonts w:ascii="Times New Roman" w:hAnsi="Times New Roman" w:cs="Times New Roman"/>
        </w:rPr>
      </w:pPr>
    </w:p>
    <w:p w14:paraId="36755450" w14:textId="77777777" w:rsidR="00CA7151" w:rsidRPr="002D6535" w:rsidRDefault="00CA7151" w:rsidP="00CA7151">
      <w:pPr>
        <w:rPr>
          <w:rFonts w:ascii="Times New Roman" w:hAnsi="Times New Roman" w:cs="Times New Roman"/>
        </w:rPr>
      </w:pPr>
    </w:p>
    <w:p w14:paraId="78D14FEC" w14:textId="77777777" w:rsidR="00CA7151" w:rsidRPr="002D6535" w:rsidRDefault="00CA7151" w:rsidP="00CA7151">
      <w:pPr>
        <w:rPr>
          <w:rFonts w:ascii="Times New Roman" w:hAnsi="Times New Roman" w:cs="Times New Roman"/>
        </w:rPr>
      </w:pPr>
    </w:p>
    <w:p w14:paraId="71665A27" w14:textId="77777777" w:rsidR="00CA7151" w:rsidRPr="002D6535" w:rsidRDefault="00CA7151" w:rsidP="00CA7151">
      <w:pPr>
        <w:rPr>
          <w:rFonts w:ascii="Times New Roman" w:hAnsi="Times New Roman" w:cs="Times New Roman"/>
        </w:rPr>
      </w:pPr>
    </w:p>
    <w:p w14:paraId="2611D748" w14:textId="77777777" w:rsidR="00FD3545" w:rsidRPr="00E5482E" w:rsidRDefault="00133410" w:rsidP="00084041">
      <w:pPr>
        <w:pStyle w:val="ListeParagraf"/>
        <w:numPr>
          <w:ilvl w:val="1"/>
          <w:numId w:val="16"/>
        </w:numPr>
        <w:spacing w:before="0"/>
        <w:ind w:left="709"/>
        <w:rPr>
          <w:rFonts w:ascii="Times New Roman" w:hAnsi="Times New Roman" w:cs="Times New Roman"/>
          <w:b/>
          <w:color w:val="002060"/>
          <w:sz w:val="24"/>
          <w:szCs w:val="24"/>
        </w:rPr>
      </w:pPr>
      <w:bookmarkStart w:id="12" w:name="_bookmark74"/>
      <w:bookmarkEnd w:id="12"/>
      <w:r w:rsidRPr="00E5482E">
        <w:rPr>
          <w:rFonts w:ascii="Times New Roman" w:hAnsi="Times New Roman" w:cs="Times New Roman"/>
          <w:b/>
          <w:color w:val="002060"/>
          <w:sz w:val="24"/>
          <w:szCs w:val="24"/>
        </w:rPr>
        <w:t>Maliyetlendirme</w:t>
      </w:r>
    </w:p>
    <w:p w14:paraId="157CB40F" w14:textId="77777777" w:rsidR="0077090E" w:rsidRDefault="0077090E" w:rsidP="0077090E">
      <w:pPr>
        <w:rPr>
          <w:rFonts w:ascii="Times New Roman" w:hAnsi="Times New Roman" w:cs="Times New Roman"/>
          <w:b/>
          <w:sz w:val="24"/>
          <w:szCs w:val="24"/>
        </w:rPr>
      </w:pPr>
    </w:p>
    <w:p w14:paraId="6C146130" w14:textId="77777777" w:rsidR="0077090E" w:rsidRDefault="0077090E" w:rsidP="0077090E">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w:t>
      </w:r>
      <w:r w:rsidR="001B6EBF">
        <w:rPr>
          <w:rFonts w:ascii="Times New Roman" w:hAnsi="Times New Roman" w:cs="Times New Roman"/>
          <w:sz w:val="24"/>
          <w:szCs w:val="24"/>
        </w:rPr>
        <w:t xml:space="preserve">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14:paraId="64E1620D" w14:textId="77777777" w:rsidR="0077090E" w:rsidRPr="0077090E" w:rsidRDefault="0077090E" w:rsidP="0077090E">
      <w:pPr>
        <w:rPr>
          <w:rFonts w:ascii="Times New Roman" w:hAnsi="Times New Roman" w:cs="Times New Roman"/>
          <w:sz w:val="24"/>
          <w:szCs w:val="24"/>
        </w:rPr>
      </w:pPr>
    </w:p>
    <w:p w14:paraId="357B710D" w14:textId="4276B486" w:rsidR="00FD3545" w:rsidRPr="00B41171" w:rsidRDefault="00F83F6C">
      <w:pPr>
        <w:pStyle w:val="Balk3"/>
        <w:jc w:val="both"/>
        <w:rPr>
          <w:rFonts w:ascii="Times New Roman" w:hAnsi="Times New Roman" w:cs="Times New Roman"/>
          <w:color w:val="000000"/>
        </w:rPr>
      </w:pPr>
      <w:bookmarkStart w:id="13" w:name="_bookmark75"/>
      <w:bookmarkEnd w:id="13"/>
      <w:r>
        <w:rPr>
          <w:rFonts w:ascii="Times New Roman" w:hAnsi="Times New Roman" w:cs="Times New Roman"/>
          <w:color w:val="000000"/>
        </w:rPr>
        <w:t>Tablo 18</w:t>
      </w:r>
      <w:r w:rsidR="00133410" w:rsidRPr="00B41171">
        <w:rPr>
          <w:rFonts w:ascii="Times New Roman" w:hAnsi="Times New Roman" w:cs="Times New Roman"/>
          <w:color w:val="000000"/>
        </w:rPr>
        <w:t>: Tahmini Maliyetler</w:t>
      </w:r>
      <w:r w:rsidR="0077090E" w:rsidRPr="00B41171">
        <w:rPr>
          <w:rFonts w:ascii="Times New Roman" w:hAnsi="Times New Roman" w:cs="Times New Roman"/>
          <w:color w:val="000000"/>
        </w:rPr>
        <w:t xml:space="preserve"> (TL)</w:t>
      </w:r>
    </w:p>
    <w:p w14:paraId="5BACE1E1" w14:textId="77777777" w:rsidR="00FD3545" w:rsidRPr="00284AF8" w:rsidRDefault="00FD3545">
      <w:pPr>
        <w:pStyle w:val="GvdeMetni"/>
        <w:spacing w:before="10"/>
        <w:rPr>
          <w:rFonts w:ascii="Times New Roman" w:hAnsi="Times New Roman" w:cs="Times New Roman"/>
          <w:b/>
        </w:rPr>
      </w:pPr>
    </w:p>
    <w:tbl>
      <w:tblPr>
        <w:tblW w:w="9284" w:type="dxa"/>
        <w:tblInd w:w="59" w:type="dxa"/>
        <w:tblCellMar>
          <w:left w:w="70" w:type="dxa"/>
          <w:right w:w="70" w:type="dxa"/>
        </w:tblCellMar>
        <w:tblLook w:val="04A0" w:firstRow="1" w:lastRow="0" w:firstColumn="1" w:lastColumn="0" w:noHBand="0" w:noVBand="1"/>
      </w:tblPr>
      <w:tblGrid>
        <w:gridCol w:w="1480"/>
        <w:gridCol w:w="1225"/>
        <w:gridCol w:w="1305"/>
        <w:gridCol w:w="1305"/>
        <w:gridCol w:w="1359"/>
        <w:gridCol w:w="1305"/>
        <w:gridCol w:w="1305"/>
      </w:tblGrid>
      <w:tr w:rsidR="00A239C3" w:rsidRPr="00A239C3" w14:paraId="10A8C9EF" w14:textId="77777777" w:rsidTr="00A239C3">
        <w:trPr>
          <w:trHeight w:val="285"/>
        </w:trPr>
        <w:tc>
          <w:tcPr>
            <w:tcW w:w="1480" w:type="dxa"/>
            <w:vMerge w:val="restart"/>
            <w:tcBorders>
              <w:top w:val="single" w:sz="8" w:space="0" w:color="auto"/>
              <w:left w:val="single" w:sz="8" w:space="0" w:color="auto"/>
              <w:bottom w:val="single" w:sz="8" w:space="0" w:color="000000"/>
              <w:right w:val="single" w:sz="8" w:space="0" w:color="auto"/>
            </w:tcBorders>
            <w:shd w:val="clear" w:color="000000" w:fill="8064A2"/>
            <w:vAlign w:val="bottom"/>
            <w:hideMark/>
          </w:tcPr>
          <w:p w14:paraId="12624CA2" w14:textId="77777777" w:rsidR="00A239C3" w:rsidRPr="00A239C3" w:rsidRDefault="00A239C3" w:rsidP="00A239C3">
            <w:pPr>
              <w:widowControl/>
              <w:autoSpaceDE/>
              <w:autoSpaceDN/>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val="en-US" w:bidi="ar-SA"/>
              </w:rPr>
              <w:t> </w:t>
            </w:r>
          </w:p>
        </w:tc>
        <w:tc>
          <w:tcPr>
            <w:tcW w:w="1225" w:type="dxa"/>
            <w:tcBorders>
              <w:top w:val="single" w:sz="8" w:space="0" w:color="auto"/>
              <w:left w:val="nil"/>
              <w:bottom w:val="nil"/>
              <w:right w:val="single" w:sz="8" w:space="0" w:color="auto"/>
            </w:tcBorders>
            <w:shd w:val="clear" w:color="000000" w:fill="8064A2"/>
            <w:vAlign w:val="bottom"/>
            <w:hideMark/>
          </w:tcPr>
          <w:p w14:paraId="602298CC" w14:textId="77777777" w:rsidR="00A239C3" w:rsidRPr="00A239C3" w:rsidRDefault="00A239C3" w:rsidP="00A239C3">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val="en-US" w:bidi="ar-SA"/>
              </w:rPr>
              <w:t>Planın</w:t>
            </w:r>
          </w:p>
        </w:tc>
        <w:tc>
          <w:tcPr>
            <w:tcW w:w="1305" w:type="dxa"/>
            <w:tcBorders>
              <w:top w:val="single" w:sz="8" w:space="0" w:color="auto"/>
              <w:left w:val="nil"/>
              <w:bottom w:val="nil"/>
              <w:right w:val="single" w:sz="8" w:space="0" w:color="auto"/>
            </w:tcBorders>
            <w:shd w:val="clear" w:color="000000" w:fill="8064A2"/>
            <w:vAlign w:val="bottom"/>
            <w:hideMark/>
          </w:tcPr>
          <w:p w14:paraId="2A4CC1EC" w14:textId="77777777" w:rsidR="00A239C3" w:rsidRPr="00A239C3" w:rsidRDefault="00A239C3" w:rsidP="00A239C3">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val="en-US" w:bidi="ar-SA"/>
              </w:rPr>
              <w:t>Planın</w:t>
            </w:r>
          </w:p>
        </w:tc>
        <w:tc>
          <w:tcPr>
            <w:tcW w:w="1305" w:type="dxa"/>
            <w:tcBorders>
              <w:top w:val="single" w:sz="8" w:space="0" w:color="auto"/>
              <w:left w:val="nil"/>
              <w:bottom w:val="nil"/>
              <w:right w:val="single" w:sz="8" w:space="0" w:color="auto"/>
            </w:tcBorders>
            <w:shd w:val="clear" w:color="000000" w:fill="8064A2"/>
            <w:vAlign w:val="bottom"/>
            <w:hideMark/>
          </w:tcPr>
          <w:p w14:paraId="5DB83F38" w14:textId="77777777" w:rsidR="00A239C3" w:rsidRPr="00A239C3" w:rsidRDefault="00A239C3" w:rsidP="00A239C3">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val="en-US" w:bidi="ar-SA"/>
              </w:rPr>
              <w:t>Planın</w:t>
            </w:r>
          </w:p>
        </w:tc>
        <w:tc>
          <w:tcPr>
            <w:tcW w:w="1359" w:type="dxa"/>
            <w:tcBorders>
              <w:top w:val="single" w:sz="8" w:space="0" w:color="auto"/>
              <w:left w:val="nil"/>
              <w:bottom w:val="nil"/>
              <w:right w:val="single" w:sz="8" w:space="0" w:color="auto"/>
            </w:tcBorders>
            <w:shd w:val="clear" w:color="000000" w:fill="8064A2"/>
            <w:vAlign w:val="bottom"/>
            <w:hideMark/>
          </w:tcPr>
          <w:p w14:paraId="005E21F0" w14:textId="77777777" w:rsidR="00A239C3" w:rsidRPr="00A239C3" w:rsidRDefault="00A239C3" w:rsidP="00A239C3">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val="en-US" w:bidi="ar-SA"/>
              </w:rPr>
              <w:t>Planın</w:t>
            </w:r>
          </w:p>
        </w:tc>
        <w:tc>
          <w:tcPr>
            <w:tcW w:w="1305" w:type="dxa"/>
            <w:tcBorders>
              <w:top w:val="single" w:sz="8" w:space="0" w:color="auto"/>
              <w:left w:val="nil"/>
              <w:bottom w:val="nil"/>
              <w:right w:val="single" w:sz="8" w:space="0" w:color="auto"/>
            </w:tcBorders>
            <w:shd w:val="clear" w:color="000000" w:fill="8064A2"/>
            <w:vAlign w:val="bottom"/>
            <w:hideMark/>
          </w:tcPr>
          <w:p w14:paraId="36489874" w14:textId="77777777" w:rsidR="00A239C3" w:rsidRPr="00A239C3" w:rsidRDefault="00A239C3" w:rsidP="00A239C3">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val="en-US" w:bidi="ar-SA"/>
              </w:rPr>
              <w:t>Planın</w:t>
            </w:r>
          </w:p>
        </w:tc>
        <w:tc>
          <w:tcPr>
            <w:tcW w:w="1305" w:type="dxa"/>
            <w:vMerge w:val="restart"/>
            <w:tcBorders>
              <w:top w:val="single" w:sz="8" w:space="0" w:color="auto"/>
              <w:left w:val="single" w:sz="8" w:space="0" w:color="auto"/>
              <w:bottom w:val="single" w:sz="8" w:space="0" w:color="000000"/>
              <w:right w:val="single" w:sz="8" w:space="0" w:color="auto"/>
            </w:tcBorders>
            <w:shd w:val="clear" w:color="000000" w:fill="8064A2"/>
            <w:vAlign w:val="bottom"/>
            <w:hideMark/>
          </w:tcPr>
          <w:p w14:paraId="1A0D70B0" w14:textId="77777777" w:rsidR="00A239C3" w:rsidRPr="00A239C3" w:rsidRDefault="00A239C3" w:rsidP="00A239C3">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val="en-US" w:bidi="ar-SA"/>
              </w:rPr>
              <w:t>Toplam Maliyet</w:t>
            </w:r>
          </w:p>
        </w:tc>
      </w:tr>
      <w:tr w:rsidR="00A239C3" w:rsidRPr="00A239C3" w14:paraId="48C19C64" w14:textId="77777777" w:rsidTr="00A239C3">
        <w:trPr>
          <w:trHeight w:val="285"/>
        </w:trPr>
        <w:tc>
          <w:tcPr>
            <w:tcW w:w="1480" w:type="dxa"/>
            <w:vMerge/>
            <w:tcBorders>
              <w:top w:val="single" w:sz="8" w:space="0" w:color="auto"/>
              <w:left w:val="single" w:sz="8" w:space="0" w:color="auto"/>
              <w:bottom w:val="single" w:sz="8" w:space="0" w:color="000000"/>
              <w:right w:val="single" w:sz="8" w:space="0" w:color="auto"/>
            </w:tcBorders>
            <w:vAlign w:val="center"/>
            <w:hideMark/>
          </w:tcPr>
          <w:p w14:paraId="36579FEE" w14:textId="77777777" w:rsidR="00A239C3" w:rsidRPr="00A239C3" w:rsidRDefault="00A239C3" w:rsidP="00A239C3">
            <w:pPr>
              <w:widowControl/>
              <w:autoSpaceDE/>
              <w:autoSpaceDN/>
              <w:rPr>
                <w:rFonts w:ascii="Times New Roman" w:eastAsia="Times New Roman" w:hAnsi="Times New Roman" w:cs="Times New Roman"/>
                <w:b/>
                <w:bCs/>
                <w:color w:val="FFFFFF"/>
                <w:sz w:val="20"/>
                <w:szCs w:val="20"/>
                <w:lang w:bidi="ar-SA"/>
              </w:rPr>
            </w:pPr>
          </w:p>
        </w:tc>
        <w:tc>
          <w:tcPr>
            <w:tcW w:w="1225" w:type="dxa"/>
            <w:tcBorders>
              <w:top w:val="nil"/>
              <w:left w:val="nil"/>
              <w:bottom w:val="single" w:sz="8" w:space="0" w:color="auto"/>
              <w:right w:val="single" w:sz="8" w:space="0" w:color="auto"/>
            </w:tcBorders>
            <w:shd w:val="clear" w:color="000000" w:fill="8064A2"/>
            <w:vAlign w:val="bottom"/>
            <w:hideMark/>
          </w:tcPr>
          <w:p w14:paraId="5A9F3996" w14:textId="77777777" w:rsidR="00A239C3" w:rsidRPr="00A239C3" w:rsidRDefault="00A239C3" w:rsidP="00A239C3">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val="en-US" w:bidi="ar-SA"/>
              </w:rPr>
              <w:t>1. Yılı</w:t>
            </w:r>
          </w:p>
        </w:tc>
        <w:tc>
          <w:tcPr>
            <w:tcW w:w="1305" w:type="dxa"/>
            <w:tcBorders>
              <w:top w:val="nil"/>
              <w:left w:val="nil"/>
              <w:bottom w:val="single" w:sz="8" w:space="0" w:color="auto"/>
              <w:right w:val="single" w:sz="8" w:space="0" w:color="auto"/>
            </w:tcBorders>
            <w:shd w:val="clear" w:color="000000" w:fill="8064A2"/>
            <w:vAlign w:val="bottom"/>
            <w:hideMark/>
          </w:tcPr>
          <w:p w14:paraId="29711E50" w14:textId="77777777" w:rsidR="00A239C3" w:rsidRPr="00A239C3" w:rsidRDefault="00A239C3" w:rsidP="00A239C3">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val="en-US" w:bidi="ar-SA"/>
              </w:rPr>
              <w:t>2. Yılı</w:t>
            </w:r>
          </w:p>
        </w:tc>
        <w:tc>
          <w:tcPr>
            <w:tcW w:w="1305" w:type="dxa"/>
            <w:tcBorders>
              <w:top w:val="nil"/>
              <w:left w:val="nil"/>
              <w:bottom w:val="single" w:sz="8" w:space="0" w:color="auto"/>
              <w:right w:val="single" w:sz="8" w:space="0" w:color="auto"/>
            </w:tcBorders>
            <w:shd w:val="clear" w:color="000000" w:fill="8064A2"/>
            <w:vAlign w:val="bottom"/>
            <w:hideMark/>
          </w:tcPr>
          <w:p w14:paraId="73A4AF56" w14:textId="77777777" w:rsidR="00A239C3" w:rsidRPr="00A239C3" w:rsidRDefault="00A239C3" w:rsidP="00A239C3">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val="en-US" w:bidi="ar-SA"/>
              </w:rPr>
              <w:t>3. Yılı</w:t>
            </w:r>
          </w:p>
        </w:tc>
        <w:tc>
          <w:tcPr>
            <w:tcW w:w="1359" w:type="dxa"/>
            <w:tcBorders>
              <w:top w:val="nil"/>
              <w:left w:val="nil"/>
              <w:bottom w:val="single" w:sz="8" w:space="0" w:color="auto"/>
              <w:right w:val="single" w:sz="8" w:space="0" w:color="auto"/>
            </w:tcBorders>
            <w:shd w:val="clear" w:color="000000" w:fill="8064A2"/>
            <w:vAlign w:val="bottom"/>
            <w:hideMark/>
          </w:tcPr>
          <w:p w14:paraId="0FE77300" w14:textId="77777777" w:rsidR="00A239C3" w:rsidRPr="00A239C3" w:rsidRDefault="00A239C3" w:rsidP="00A239C3">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val="en-US" w:bidi="ar-SA"/>
              </w:rPr>
              <w:t>4. Yılı</w:t>
            </w:r>
          </w:p>
        </w:tc>
        <w:tc>
          <w:tcPr>
            <w:tcW w:w="1305" w:type="dxa"/>
            <w:tcBorders>
              <w:top w:val="nil"/>
              <w:left w:val="nil"/>
              <w:bottom w:val="single" w:sz="8" w:space="0" w:color="auto"/>
              <w:right w:val="single" w:sz="8" w:space="0" w:color="auto"/>
            </w:tcBorders>
            <w:shd w:val="clear" w:color="000000" w:fill="8064A2"/>
            <w:vAlign w:val="bottom"/>
            <w:hideMark/>
          </w:tcPr>
          <w:p w14:paraId="3D338B1C" w14:textId="77777777" w:rsidR="00A239C3" w:rsidRPr="00A239C3" w:rsidRDefault="00A239C3" w:rsidP="00A239C3">
            <w:pPr>
              <w:widowControl/>
              <w:autoSpaceDE/>
              <w:autoSpaceDN/>
              <w:jc w:val="center"/>
              <w:rPr>
                <w:rFonts w:ascii="Times New Roman" w:eastAsia="Times New Roman" w:hAnsi="Times New Roman" w:cs="Times New Roman"/>
                <w:b/>
                <w:bCs/>
                <w:color w:val="FFFFFF"/>
                <w:sz w:val="20"/>
                <w:szCs w:val="20"/>
                <w:lang w:bidi="ar-SA"/>
              </w:rPr>
            </w:pPr>
            <w:r w:rsidRPr="00A239C3">
              <w:rPr>
                <w:rFonts w:ascii="Times New Roman" w:eastAsia="Times New Roman" w:hAnsi="Times New Roman" w:cs="Times New Roman"/>
                <w:b/>
                <w:bCs/>
                <w:color w:val="FFFFFF"/>
                <w:sz w:val="20"/>
                <w:szCs w:val="20"/>
                <w:lang w:val="en-US" w:bidi="ar-SA"/>
              </w:rPr>
              <w:t>5. Yılı</w:t>
            </w:r>
          </w:p>
        </w:tc>
        <w:tc>
          <w:tcPr>
            <w:tcW w:w="1305" w:type="dxa"/>
            <w:vMerge/>
            <w:tcBorders>
              <w:top w:val="single" w:sz="8" w:space="0" w:color="auto"/>
              <w:left w:val="single" w:sz="8" w:space="0" w:color="auto"/>
              <w:bottom w:val="single" w:sz="8" w:space="0" w:color="000000"/>
              <w:right w:val="single" w:sz="8" w:space="0" w:color="auto"/>
            </w:tcBorders>
            <w:vAlign w:val="center"/>
            <w:hideMark/>
          </w:tcPr>
          <w:p w14:paraId="7D6C8F47" w14:textId="77777777" w:rsidR="00A239C3" w:rsidRPr="00A239C3" w:rsidRDefault="00A239C3" w:rsidP="00A239C3">
            <w:pPr>
              <w:widowControl/>
              <w:autoSpaceDE/>
              <w:autoSpaceDN/>
              <w:rPr>
                <w:rFonts w:ascii="Times New Roman" w:eastAsia="Times New Roman" w:hAnsi="Times New Roman" w:cs="Times New Roman"/>
                <w:b/>
                <w:bCs/>
                <w:color w:val="FFFFFF"/>
                <w:sz w:val="20"/>
                <w:szCs w:val="20"/>
                <w:lang w:bidi="ar-SA"/>
              </w:rPr>
            </w:pPr>
          </w:p>
        </w:tc>
      </w:tr>
      <w:tr w:rsidR="00764615" w:rsidRPr="00A239C3" w14:paraId="0C09312A" w14:textId="77777777" w:rsidTr="000B30AD">
        <w:trPr>
          <w:trHeight w:val="315"/>
        </w:trPr>
        <w:tc>
          <w:tcPr>
            <w:tcW w:w="1480" w:type="dxa"/>
            <w:tcBorders>
              <w:top w:val="nil"/>
              <w:left w:val="single" w:sz="8" w:space="0" w:color="auto"/>
              <w:bottom w:val="single" w:sz="8" w:space="0" w:color="auto"/>
              <w:right w:val="single" w:sz="8" w:space="0" w:color="auto"/>
            </w:tcBorders>
            <w:shd w:val="clear" w:color="000000" w:fill="FFFFFF"/>
            <w:vAlign w:val="bottom"/>
            <w:hideMark/>
          </w:tcPr>
          <w:p w14:paraId="46997D12" w14:textId="77777777" w:rsidR="00764615" w:rsidRPr="00A239C3" w:rsidRDefault="00764615" w:rsidP="00764615">
            <w:pPr>
              <w:widowControl/>
              <w:autoSpaceDE/>
              <w:autoSpaceDN/>
              <w:jc w:val="both"/>
              <w:rPr>
                <w:rFonts w:ascii="Times New Roman" w:eastAsia="Times New Roman" w:hAnsi="Times New Roman" w:cs="Times New Roman"/>
                <w:b/>
                <w:bCs/>
                <w:color w:val="000000"/>
                <w:sz w:val="20"/>
                <w:szCs w:val="20"/>
                <w:lang w:bidi="ar-SA"/>
              </w:rPr>
            </w:pPr>
            <w:r w:rsidRPr="00A239C3">
              <w:rPr>
                <w:rFonts w:ascii="Times New Roman" w:eastAsia="Times New Roman" w:hAnsi="Times New Roman" w:cs="Times New Roman"/>
                <w:b/>
                <w:bCs/>
                <w:color w:val="000000"/>
                <w:sz w:val="20"/>
                <w:szCs w:val="20"/>
                <w:lang w:val="en-US" w:bidi="ar-SA"/>
              </w:rPr>
              <w:t>A1</w:t>
            </w:r>
          </w:p>
        </w:tc>
        <w:tc>
          <w:tcPr>
            <w:tcW w:w="1225" w:type="dxa"/>
            <w:tcBorders>
              <w:top w:val="nil"/>
              <w:left w:val="nil"/>
              <w:bottom w:val="single" w:sz="8" w:space="0" w:color="auto"/>
              <w:right w:val="single" w:sz="8" w:space="0" w:color="auto"/>
            </w:tcBorders>
            <w:shd w:val="clear" w:color="auto" w:fill="auto"/>
            <w:vAlign w:val="bottom"/>
          </w:tcPr>
          <w:p w14:paraId="09600617" w14:textId="5CA4A9C6" w:rsidR="00764615" w:rsidRPr="006E23BD" w:rsidRDefault="00764615" w:rsidP="00764615">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43D65F12" w14:textId="3411FE07" w:rsidR="00764615" w:rsidRPr="006E23BD" w:rsidRDefault="00764615" w:rsidP="00764615">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120A10A8" w14:textId="28E4A074" w:rsidR="00764615" w:rsidRPr="006E23BD" w:rsidRDefault="00764615" w:rsidP="00764615">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20.000 TL</w:t>
            </w:r>
          </w:p>
        </w:tc>
        <w:tc>
          <w:tcPr>
            <w:tcW w:w="1359" w:type="dxa"/>
            <w:tcBorders>
              <w:top w:val="nil"/>
              <w:left w:val="nil"/>
              <w:bottom w:val="single" w:sz="8" w:space="0" w:color="auto"/>
              <w:right w:val="single" w:sz="8" w:space="0" w:color="auto"/>
            </w:tcBorders>
            <w:shd w:val="clear" w:color="auto" w:fill="auto"/>
            <w:vAlign w:val="bottom"/>
          </w:tcPr>
          <w:p w14:paraId="272DABB7" w14:textId="54FC236F" w:rsidR="00764615" w:rsidRPr="006E23BD" w:rsidRDefault="00764615" w:rsidP="00764615">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3.000 TL</w:t>
            </w:r>
          </w:p>
        </w:tc>
        <w:tc>
          <w:tcPr>
            <w:tcW w:w="1305" w:type="dxa"/>
            <w:tcBorders>
              <w:top w:val="nil"/>
              <w:left w:val="nil"/>
              <w:bottom w:val="single" w:sz="8" w:space="0" w:color="auto"/>
              <w:right w:val="single" w:sz="8" w:space="0" w:color="auto"/>
            </w:tcBorders>
            <w:shd w:val="clear" w:color="auto" w:fill="auto"/>
            <w:vAlign w:val="bottom"/>
          </w:tcPr>
          <w:p w14:paraId="1E21452D" w14:textId="67E84C56" w:rsidR="00764615" w:rsidRPr="006E23BD" w:rsidRDefault="00764615" w:rsidP="00764615">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2.000 TL</w:t>
            </w:r>
          </w:p>
        </w:tc>
        <w:tc>
          <w:tcPr>
            <w:tcW w:w="1305" w:type="dxa"/>
            <w:tcBorders>
              <w:top w:val="nil"/>
              <w:left w:val="nil"/>
              <w:bottom w:val="single" w:sz="8" w:space="0" w:color="auto"/>
              <w:right w:val="single" w:sz="8" w:space="0" w:color="auto"/>
            </w:tcBorders>
            <w:shd w:val="clear" w:color="auto" w:fill="auto"/>
            <w:vAlign w:val="bottom"/>
          </w:tcPr>
          <w:p w14:paraId="7D67A3F0" w14:textId="314EA7FD" w:rsidR="00764615" w:rsidRPr="006E23BD" w:rsidRDefault="00764615" w:rsidP="00764615">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sz w:val="20"/>
                <w:szCs w:val="20"/>
                <w:lang w:bidi="ar-SA"/>
              </w:rPr>
              <w:t>25.000 TL</w:t>
            </w:r>
          </w:p>
        </w:tc>
      </w:tr>
      <w:tr w:rsidR="00764615" w:rsidRPr="00A239C3" w14:paraId="6F6CF1B9" w14:textId="77777777" w:rsidTr="000B30AD">
        <w:trPr>
          <w:trHeight w:val="315"/>
        </w:trPr>
        <w:tc>
          <w:tcPr>
            <w:tcW w:w="1480" w:type="dxa"/>
            <w:tcBorders>
              <w:top w:val="nil"/>
              <w:left w:val="single" w:sz="8" w:space="0" w:color="auto"/>
              <w:bottom w:val="single" w:sz="8" w:space="0" w:color="auto"/>
              <w:right w:val="single" w:sz="8" w:space="0" w:color="auto"/>
            </w:tcBorders>
            <w:shd w:val="clear" w:color="000000" w:fill="FFFFFF"/>
            <w:vAlign w:val="bottom"/>
            <w:hideMark/>
          </w:tcPr>
          <w:p w14:paraId="57AFDF37" w14:textId="77777777" w:rsidR="00764615" w:rsidRPr="00A239C3" w:rsidRDefault="00764615" w:rsidP="00764615">
            <w:pPr>
              <w:widowControl/>
              <w:autoSpaceDE/>
              <w:autoSpaceDN/>
              <w:jc w:val="right"/>
              <w:rPr>
                <w:rFonts w:ascii="Times New Roman" w:eastAsia="Times New Roman" w:hAnsi="Times New Roman" w:cs="Times New Roman"/>
                <w:b/>
                <w:bCs/>
                <w:color w:val="000000"/>
                <w:sz w:val="20"/>
                <w:szCs w:val="20"/>
                <w:lang w:bidi="ar-SA"/>
              </w:rPr>
            </w:pPr>
            <w:r w:rsidRPr="00A239C3">
              <w:rPr>
                <w:rFonts w:ascii="Times New Roman" w:eastAsia="Times New Roman" w:hAnsi="Times New Roman" w:cs="Times New Roman"/>
                <w:b/>
                <w:bCs/>
                <w:color w:val="000000"/>
                <w:sz w:val="20"/>
                <w:szCs w:val="20"/>
                <w:lang w:val="en-US" w:bidi="ar-SA"/>
              </w:rPr>
              <w:t>H1.1</w:t>
            </w:r>
          </w:p>
        </w:tc>
        <w:tc>
          <w:tcPr>
            <w:tcW w:w="1225" w:type="dxa"/>
            <w:tcBorders>
              <w:top w:val="nil"/>
              <w:left w:val="nil"/>
              <w:bottom w:val="single" w:sz="8" w:space="0" w:color="auto"/>
              <w:right w:val="single" w:sz="8" w:space="0" w:color="auto"/>
            </w:tcBorders>
            <w:shd w:val="clear" w:color="auto" w:fill="auto"/>
            <w:vAlign w:val="bottom"/>
          </w:tcPr>
          <w:p w14:paraId="11131B59" w14:textId="37CEDF21" w:rsidR="00764615" w:rsidRPr="009324BD" w:rsidRDefault="00764615" w:rsidP="00764615">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250CDB0F" w14:textId="6100DBBA" w:rsidR="00764615" w:rsidRPr="009324BD" w:rsidRDefault="00764615" w:rsidP="00764615">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793C8AFD" w14:textId="78FA5F56" w:rsidR="00764615" w:rsidRPr="009324BD" w:rsidRDefault="00764615" w:rsidP="00764615">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59" w:type="dxa"/>
            <w:tcBorders>
              <w:top w:val="nil"/>
              <w:left w:val="nil"/>
              <w:bottom w:val="single" w:sz="8" w:space="0" w:color="auto"/>
              <w:right w:val="single" w:sz="8" w:space="0" w:color="auto"/>
            </w:tcBorders>
            <w:shd w:val="clear" w:color="auto" w:fill="auto"/>
            <w:vAlign w:val="bottom"/>
          </w:tcPr>
          <w:p w14:paraId="22AD0320" w14:textId="38284E3E" w:rsidR="00764615" w:rsidRPr="009324BD" w:rsidRDefault="00764615" w:rsidP="00764615">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625D95CD" w14:textId="7D4E7EDB" w:rsidR="00764615" w:rsidRPr="009324BD" w:rsidRDefault="00764615" w:rsidP="00764615">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3B48B5A3" w14:textId="47658BB3" w:rsidR="00764615" w:rsidRPr="009324BD" w:rsidRDefault="00764615" w:rsidP="00764615">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r>
      <w:tr w:rsidR="00764615" w:rsidRPr="00A239C3" w14:paraId="2323257A" w14:textId="77777777" w:rsidTr="000B30AD">
        <w:trPr>
          <w:trHeight w:val="315"/>
        </w:trPr>
        <w:tc>
          <w:tcPr>
            <w:tcW w:w="1480" w:type="dxa"/>
            <w:tcBorders>
              <w:top w:val="nil"/>
              <w:left w:val="single" w:sz="8" w:space="0" w:color="auto"/>
              <w:bottom w:val="single" w:sz="8" w:space="0" w:color="auto"/>
              <w:right w:val="single" w:sz="8" w:space="0" w:color="auto"/>
            </w:tcBorders>
            <w:shd w:val="clear" w:color="000000" w:fill="FFFFFF"/>
            <w:vAlign w:val="bottom"/>
            <w:hideMark/>
          </w:tcPr>
          <w:p w14:paraId="4182394C" w14:textId="77777777" w:rsidR="00764615" w:rsidRPr="00A239C3" w:rsidRDefault="00764615" w:rsidP="00764615">
            <w:pPr>
              <w:widowControl/>
              <w:autoSpaceDE/>
              <w:autoSpaceDN/>
              <w:jc w:val="right"/>
              <w:rPr>
                <w:rFonts w:ascii="Times New Roman" w:eastAsia="Times New Roman" w:hAnsi="Times New Roman" w:cs="Times New Roman"/>
                <w:b/>
                <w:bCs/>
                <w:color w:val="000000"/>
                <w:sz w:val="20"/>
                <w:szCs w:val="20"/>
                <w:lang w:bidi="ar-SA"/>
              </w:rPr>
            </w:pPr>
            <w:r w:rsidRPr="00A239C3">
              <w:rPr>
                <w:rFonts w:ascii="Times New Roman" w:eastAsia="Times New Roman" w:hAnsi="Times New Roman" w:cs="Times New Roman"/>
                <w:b/>
                <w:bCs/>
                <w:color w:val="000000"/>
                <w:sz w:val="20"/>
                <w:szCs w:val="20"/>
                <w:lang w:val="en-US" w:bidi="ar-SA"/>
              </w:rPr>
              <w:t xml:space="preserve">  H1.2</w:t>
            </w:r>
          </w:p>
        </w:tc>
        <w:tc>
          <w:tcPr>
            <w:tcW w:w="1225" w:type="dxa"/>
            <w:tcBorders>
              <w:top w:val="nil"/>
              <w:left w:val="nil"/>
              <w:bottom w:val="single" w:sz="8" w:space="0" w:color="auto"/>
              <w:right w:val="single" w:sz="8" w:space="0" w:color="auto"/>
            </w:tcBorders>
            <w:shd w:val="clear" w:color="auto" w:fill="auto"/>
            <w:vAlign w:val="bottom"/>
          </w:tcPr>
          <w:p w14:paraId="3BDCF273" w14:textId="6B016E48" w:rsidR="00764615" w:rsidRPr="009324BD" w:rsidRDefault="00764615" w:rsidP="00764615">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264DF773" w14:textId="30F0BD5D" w:rsidR="00764615" w:rsidRPr="009324BD" w:rsidRDefault="00764615" w:rsidP="00764615">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181AD02B" w14:textId="1E9D6058" w:rsidR="00764615" w:rsidRPr="009324BD" w:rsidRDefault="00764615" w:rsidP="00764615">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20.000 TL</w:t>
            </w:r>
          </w:p>
        </w:tc>
        <w:tc>
          <w:tcPr>
            <w:tcW w:w="1359" w:type="dxa"/>
            <w:tcBorders>
              <w:top w:val="nil"/>
              <w:left w:val="nil"/>
              <w:bottom w:val="single" w:sz="8" w:space="0" w:color="auto"/>
              <w:right w:val="single" w:sz="8" w:space="0" w:color="auto"/>
            </w:tcBorders>
            <w:shd w:val="clear" w:color="auto" w:fill="auto"/>
            <w:vAlign w:val="bottom"/>
          </w:tcPr>
          <w:p w14:paraId="57B0CFD8" w14:textId="1685D55B" w:rsidR="00764615" w:rsidRPr="009324BD" w:rsidRDefault="00764615" w:rsidP="00764615">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3.000 TL</w:t>
            </w:r>
          </w:p>
        </w:tc>
        <w:tc>
          <w:tcPr>
            <w:tcW w:w="1305" w:type="dxa"/>
            <w:tcBorders>
              <w:top w:val="nil"/>
              <w:left w:val="nil"/>
              <w:bottom w:val="single" w:sz="8" w:space="0" w:color="auto"/>
              <w:right w:val="single" w:sz="8" w:space="0" w:color="auto"/>
            </w:tcBorders>
            <w:shd w:val="clear" w:color="auto" w:fill="auto"/>
            <w:vAlign w:val="bottom"/>
          </w:tcPr>
          <w:p w14:paraId="35228396" w14:textId="2756BF2E" w:rsidR="00764615" w:rsidRPr="009324BD" w:rsidRDefault="00764615" w:rsidP="00764615">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2.000 TL</w:t>
            </w:r>
          </w:p>
        </w:tc>
        <w:tc>
          <w:tcPr>
            <w:tcW w:w="1305" w:type="dxa"/>
            <w:tcBorders>
              <w:top w:val="nil"/>
              <w:left w:val="nil"/>
              <w:bottom w:val="single" w:sz="8" w:space="0" w:color="auto"/>
              <w:right w:val="single" w:sz="8" w:space="0" w:color="auto"/>
            </w:tcBorders>
            <w:shd w:val="clear" w:color="auto" w:fill="auto"/>
            <w:vAlign w:val="bottom"/>
          </w:tcPr>
          <w:p w14:paraId="081EDD79" w14:textId="6B3F1CDC" w:rsidR="00764615" w:rsidRPr="009324BD" w:rsidRDefault="00764615" w:rsidP="00764615">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25.000 TL</w:t>
            </w:r>
          </w:p>
        </w:tc>
      </w:tr>
      <w:tr w:rsidR="005D1ED8" w:rsidRPr="00A239C3" w14:paraId="69FFBAA0" w14:textId="77777777" w:rsidTr="000B30AD">
        <w:trPr>
          <w:trHeight w:val="315"/>
        </w:trPr>
        <w:tc>
          <w:tcPr>
            <w:tcW w:w="1480" w:type="dxa"/>
            <w:tcBorders>
              <w:top w:val="nil"/>
              <w:left w:val="single" w:sz="8" w:space="0" w:color="auto"/>
              <w:bottom w:val="single" w:sz="8" w:space="0" w:color="auto"/>
              <w:right w:val="single" w:sz="8" w:space="0" w:color="auto"/>
            </w:tcBorders>
            <w:shd w:val="clear" w:color="000000" w:fill="FFFFFF"/>
            <w:vAlign w:val="bottom"/>
            <w:hideMark/>
          </w:tcPr>
          <w:p w14:paraId="77F36382" w14:textId="77777777" w:rsidR="005D1ED8" w:rsidRPr="00A239C3" w:rsidRDefault="005D1ED8" w:rsidP="005D1ED8">
            <w:pPr>
              <w:widowControl/>
              <w:autoSpaceDE/>
              <w:autoSpaceDN/>
              <w:jc w:val="both"/>
              <w:rPr>
                <w:rFonts w:ascii="Times New Roman" w:eastAsia="Times New Roman" w:hAnsi="Times New Roman" w:cs="Times New Roman"/>
                <w:b/>
                <w:bCs/>
                <w:color w:val="000000"/>
                <w:sz w:val="20"/>
                <w:szCs w:val="20"/>
                <w:lang w:bidi="ar-SA"/>
              </w:rPr>
            </w:pPr>
            <w:r w:rsidRPr="00A239C3">
              <w:rPr>
                <w:rFonts w:ascii="Times New Roman" w:eastAsia="Times New Roman" w:hAnsi="Times New Roman" w:cs="Times New Roman"/>
                <w:b/>
                <w:bCs/>
                <w:color w:val="000000"/>
                <w:sz w:val="20"/>
                <w:szCs w:val="20"/>
                <w:lang w:val="en-US" w:bidi="ar-SA"/>
              </w:rPr>
              <w:t>A2</w:t>
            </w:r>
          </w:p>
        </w:tc>
        <w:tc>
          <w:tcPr>
            <w:tcW w:w="1225" w:type="dxa"/>
            <w:tcBorders>
              <w:top w:val="nil"/>
              <w:left w:val="nil"/>
              <w:bottom w:val="single" w:sz="8" w:space="0" w:color="auto"/>
              <w:right w:val="single" w:sz="8" w:space="0" w:color="auto"/>
            </w:tcBorders>
            <w:shd w:val="clear" w:color="auto" w:fill="auto"/>
            <w:vAlign w:val="bottom"/>
          </w:tcPr>
          <w:p w14:paraId="4F3D63AB" w14:textId="09D762AD" w:rsidR="005D1ED8" w:rsidRPr="006E23BD" w:rsidRDefault="005D1ED8" w:rsidP="005D1ED8">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100 TL</w:t>
            </w:r>
          </w:p>
        </w:tc>
        <w:tc>
          <w:tcPr>
            <w:tcW w:w="1305" w:type="dxa"/>
            <w:tcBorders>
              <w:top w:val="nil"/>
              <w:left w:val="nil"/>
              <w:bottom w:val="single" w:sz="8" w:space="0" w:color="auto"/>
              <w:right w:val="single" w:sz="8" w:space="0" w:color="auto"/>
            </w:tcBorders>
            <w:shd w:val="clear" w:color="auto" w:fill="auto"/>
            <w:vAlign w:val="bottom"/>
          </w:tcPr>
          <w:p w14:paraId="01257144" w14:textId="13EB0A54" w:rsidR="005D1ED8" w:rsidRPr="006E23BD" w:rsidRDefault="005D1ED8" w:rsidP="005D1ED8">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100 TL</w:t>
            </w:r>
          </w:p>
        </w:tc>
        <w:tc>
          <w:tcPr>
            <w:tcW w:w="1305" w:type="dxa"/>
            <w:tcBorders>
              <w:top w:val="nil"/>
              <w:left w:val="nil"/>
              <w:bottom w:val="single" w:sz="8" w:space="0" w:color="auto"/>
              <w:right w:val="single" w:sz="8" w:space="0" w:color="auto"/>
            </w:tcBorders>
            <w:shd w:val="clear" w:color="auto" w:fill="auto"/>
            <w:vAlign w:val="bottom"/>
          </w:tcPr>
          <w:p w14:paraId="1476DE86" w14:textId="3AF80013" w:rsidR="005D1ED8" w:rsidRPr="006E23BD" w:rsidRDefault="005D1ED8" w:rsidP="005D1ED8">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1.100 TL</w:t>
            </w:r>
          </w:p>
        </w:tc>
        <w:tc>
          <w:tcPr>
            <w:tcW w:w="1359" w:type="dxa"/>
            <w:tcBorders>
              <w:top w:val="nil"/>
              <w:left w:val="nil"/>
              <w:bottom w:val="single" w:sz="8" w:space="0" w:color="auto"/>
              <w:right w:val="single" w:sz="8" w:space="0" w:color="auto"/>
            </w:tcBorders>
            <w:shd w:val="clear" w:color="auto" w:fill="auto"/>
            <w:vAlign w:val="bottom"/>
          </w:tcPr>
          <w:p w14:paraId="2F438396" w14:textId="57279E49" w:rsidR="005D1ED8" w:rsidRPr="006E23BD" w:rsidRDefault="005D1ED8" w:rsidP="005D1ED8">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2.100 TL</w:t>
            </w:r>
          </w:p>
        </w:tc>
        <w:tc>
          <w:tcPr>
            <w:tcW w:w="1305" w:type="dxa"/>
            <w:tcBorders>
              <w:top w:val="nil"/>
              <w:left w:val="nil"/>
              <w:bottom w:val="single" w:sz="8" w:space="0" w:color="auto"/>
              <w:right w:val="single" w:sz="8" w:space="0" w:color="auto"/>
            </w:tcBorders>
            <w:shd w:val="clear" w:color="auto" w:fill="auto"/>
            <w:vAlign w:val="bottom"/>
          </w:tcPr>
          <w:p w14:paraId="4C1BECB8" w14:textId="0BA13DE8" w:rsidR="005D1ED8" w:rsidRPr="006E23BD" w:rsidRDefault="005D1ED8" w:rsidP="005D1ED8">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2.100 TL</w:t>
            </w:r>
          </w:p>
        </w:tc>
        <w:tc>
          <w:tcPr>
            <w:tcW w:w="1305" w:type="dxa"/>
            <w:tcBorders>
              <w:top w:val="nil"/>
              <w:left w:val="nil"/>
              <w:bottom w:val="single" w:sz="8" w:space="0" w:color="auto"/>
              <w:right w:val="single" w:sz="8" w:space="0" w:color="auto"/>
            </w:tcBorders>
            <w:shd w:val="clear" w:color="auto" w:fill="auto"/>
            <w:vAlign w:val="bottom"/>
          </w:tcPr>
          <w:p w14:paraId="66551B28" w14:textId="318F532D" w:rsidR="005D1ED8" w:rsidRPr="006E23BD" w:rsidRDefault="005D1ED8" w:rsidP="005D1ED8">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5.500 TL</w:t>
            </w:r>
          </w:p>
        </w:tc>
      </w:tr>
      <w:tr w:rsidR="005D1ED8" w:rsidRPr="00A239C3" w14:paraId="7354E149" w14:textId="77777777" w:rsidTr="000B30AD">
        <w:trPr>
          <w:trHeight w:val="315"/>
        </w:trPr>
        <w:tc>
          <w:tcPr>
            <w:tcW w:w="1480" w:type="dxa"/>
            <w:tcBorders>
              <w:top w:val="nil"/>
              <w:left w:val="single" w:sz="8" w:space="0" w:color="auto"/>
              <w:bottom w:val="single" w:sz="8" w:space="0" w:color="auto"/>
              <w:right w:val="single" w:sz="8" w:space="0" w:color="auto"/>
            </w:tcBorders>
            <w:shd w:val="clear" w:color="000000" w:fill="FFFFFF"/>
            <w:vAlign w:val="bottom"/>
            <w:hideMark/>
          </w:tcPr>
          <w:p w14:paraId="12A777F3" w14:textId="77777777" w:rsidR="005D1ED8" w:rsidRPr="00A239C3" w:rsidRDefault="005D1ED8" w:rsidP="005D1ED8">
            <w:pPr>
              <w:widowControl/>
              <w:autoSpaceDE/>
              <w:autoSpaceDN/>
              <w:jc w:val="right"/>
              <w:rPr>
                <w:rFonts w:ascii="Times New Roman" w:eastAsia="Times New Roman" w:hAnsi="Times New Roman" w:cs="Times New Roman"/>
                <w:b/>
                <w:bCs/>
                <w:color w:val="000000"/>
                <w:sz w:val="20"/>
                <w:szCs w:val="20"/>
                <w:lang w:bidi="ar-SA"/>
              </w:rPr>
            </w:pPr>
            <w:r w:rsidRPr="00A239C3">
              <w:rPr>
                <w:rFonts w:ascii="Times New Roman" w:eastAsia="Times New Roman" w:hAnsi="Times New Roman" w:cs="Times New Roman"/>
                <w:b/>
                <w:bCs/>
                <w:color w:val="000000"/>
                <w:sz w:val="20"/>
                <w:szCs w:val="20"/>
                <w:lang w:val="en-US" w:bidi="ar-SA"/>
              </w:rPr>
              <w:t xml:space="preserve"> H2.1</w:t>
            </w:r>
          </w:p>
        </w:tc>
        <w:tc>
          <w:tcPr>
            <w:tcW w:w="1225" w:type="dxa"/>
            <w:tcBorders>
              <w:top w:val="nil"/>
              <w:left w:val="nil"/>
              <w:bottom w:val="single" w:sz="8" w:space="0" w:color="auto"/>
              <w:right w:val="single" w:sz="8" w:space="0" w:color="auto"/>
            </w:tcBorders>
            <w:shd w:val="clear" w:color="auto" w:fill="auto"/>
            <w:vAlign w:val="bottom"/>
          </w:tcPr>
          <w:p w14:paraId="3DB1675D" w14:textId="16A467FE"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59D73C91" w14:textId="3C36496D"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313B6217" w14:textId="1A8F4786"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1.000 TL</w:t>
            </w:r>
          </w:p>
        </w:tc>
        <w:tc>
          <w:tcPr>
            <w:tcW w:w="1359" w:type="dxa"/>
            <w:tcBorders>
              <w:top w:val="nil"/>
              <w:left w:val="nil"/>
              <w:bottom w:val="single" w:sz="8" w:space="0" w:color="auto"/>
              <w:right w:val="single" w:sz="8" w:space="0" w:color="auto"/>
            </w:tcBorders>
            <w:shd w:val="clear" w:color="auto" w:fill="auto"/>
            <w:vAlign w:val="bottom"/>
          </w:tcPr>
          <w:p w14:paraId="4E2ED6E9" w14:textId="7621AD88"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2.000 TL</w:t>
            </w:r>
          </w:p>
        </w:tc>
        <w:tc>
          <w:tcPr>
            <w:tcW w:w="1305" w:type="dxa"/>
            <w:tcBorders>
              <w:top w:val="nil"/>
              <w:left w:val="nil"/>
              <w:bottom w:val="single" w:sz="8" w:space="0" w:color="auto"/>
              <w:right w:val="single" w:sz="8" w:space="0" w:color="auto"/>
            </w:tcBorders>
            <w:shd w:val="clear" w:color="auto" w:fill="auto"/>
            <w:vAlign w:val="bottom"/>
          </w:tcPr>
          <w:p w14:paraId="75F77837" w14:textId="68CC0B67"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2.000 TL</w:t>
            </w:r>
          </w:p>
        </w:tc>
        <w:tc>
          <w:tcPr>
            <w:tcW w:w="1305" w:type="dxa"/>
            <w:tcBorders>
              <w:top w:val="nil"/>
              <w:left w:val="nil"/>
              <w:bottom w:val="single" w:sz="8" w:space="0" w:color="auto"/>
              <w:right w:val="single" w:sz="8" w:space="0" w:color="auto"/>
            </w:tcBorders>
            <w:shd w:val="clear" w:color="auto" w:fill="auto"/>
            <w:vAlign w:val="bottom"/>
          </w:tcPr>
          <w:p w14:paraId="31CBD270" w14:textId="6F431895"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5.000 TL</w:t>
            </w:r>
          </w:p>
        </w:tc>
      </w:tr>
      <w:tr w:rsidR="005D1ED8" w:rsidRPr="00A239C3" w14:paraId="6B85C7A6" w14:textId="77777777" w:rsidTr="000B30AD">
        <w:trPr>
          <w:trHeight w:val="315"/>
        </w:trPr>
        <w:tc>
          <w:tcPr>
            <w:tcW w:w="1480" w:type="dxa"/>
            <w:tcBorders>
              <w:top w:val="nil"/>
              <w:left w:val="single" w:sz="8" w:space="0" w:color="auto"/>
              <w:bottom w:val="single" w:sz="8" w:space="0" w:color="auto"/>
              <w:right w:val="single" w:sz="8" w:space="0" w:color="auto"/>
            </w:tcBorders>
            <w:shd w:val="clear" w:color="000000" w:fill="FFFFFF"/>
            <w:vAlign w:val="bottom"/>
            <w:hideMark/>
          </w:tcPr>
          <w:p w14:paraId="1A539C1E" w14:textId="77777777" w:rsidR="005D1ED8" w:rsidRPr="00A239C3" w:rsidRDefault="005D1ED8" w:rsidP="005D1ED8">
            <w:pPr>
              <w:widowControl/>
              <w:autoSpaceDE/>
              <w:autoSpaceDN/>
              <w:jc w:val="right"/>
              <w:rPr>
                <w:rFonts w:ascii="Times New Roman" w:eastAsia="Times New Roman" w:hAnsi="Times New Roman" w:cs="Times New Roman"/>
                <w:b/>
                <w:bCs/>
                <w:color w:val="000000"/>
                <w:sz w:val="20"/>
                <w:szCs w:val="20"/>
                <w:lang w:bidi="ar-SA"/>
              </w:rPr>
            </w:pPr>
            <w:r w:rsidRPr="00A239C3">
              <w:rPr>
                <w:rFonts w:ascii="Times New Roman" w:eastAsia="Times New Roman" w:hAnsi="Times New Roman" w:cs="Times New Roman"/>
                <w:b/>
                <w:bCs/>
                <w:color w:val="000000"/>
                <w:sz w:val="20"/>
                <w:szCs w:val="20"/>
                <w:lang w:val="en-US" w:bidi="ar-SA"/>
              </w:rPr>
              <w:t xml:space="preserve"> H2.2</w:t>
            </w:r>
          </w:p>
        </w:tc>
        <w:tc>
          <w:tcPr>
            <w:tcW w:w="1225" w:type="dxa"/>
            <w:tcBorders>
              <w:top w:val="nil"/>
              <w:left w:val="nil"/>
              <w:bottom w:val="single" w:sz="8" w:space="0" w:color="auto"/>
              <w:right w:val="single" w:sz="8" w:space="0" w:color="auto"/>
            </w:tcBorders>
            <w:shd w:val="clear" w:color="auto" w:fill="auto"/>
            <w:vAlign w:val="bottom"/>
          </w:tcPr>
          <w:p w14:paraId="1498E246" w14:textId="1DAD1A7C"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482D53D2" w14:textId="14DDD354"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0DF58891" w14:textId="1D00ED8C"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59" w:type="dxa"/>
            <w:tcBorders>
              <w:top w:val="nil"/>
              <w:left w:val="nil"/>
              <w:bottom w:val="single" w:sz="8" w:space="0" w:color="auto"/>
              <w:right w:val="single" w:sz="8" w:space="0" w:color="auto"/>
            </w:tcBorders>
            <w:shd w:val="clear" w:color="auto" w:fill="auto"/>
            <w:vAlign w:val="bottom"/>
          </w:tcPr>
          <w:p w14:paraId="1F84DE05" w14:textId="47A5D7E5"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47463A43" w14:textId="40584355"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6C35EB03" w14:textId="151BF73D"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r>
      <w:tr w:rsidR="005D1ED8" w:rsidRPr="00A239C3" w14:paraId="5BE5FD9F" w14:textId="77777777" w:rsidTr="000B30AD">
        <w:trPr>
          <w:trHeight w:val="315"/>
        </w:trPr>
        <w:tc>
          <w:tcPr>
            <w:tcW w:w="1480" w:type="dxa"/>
            <w:tcBorders>
              <w:top w:val="nil"/>
              <w:left w:val="single" w:sz="8" w:space="0" w:color="auto"/>
              <w:bottom w:val="single" w:sz="8" w:space="0" w:color="auto"/>
              <w:right w:val="single" w:sz="8" w:space="0" w:color="auto"/>
            </w:tcBorders>
            <w:shd w:val="clear" w:color="000000" w:fill="FFFFFF"/>
            <w:vAlign w:val="bottom"/>
            <w:hideMark/>
          </w:tcPr>
          <w:p w14:paraId="06492B5C" w14:textId="77777777" w:rsidR="005D1ED8" w:rsidRPr="00A239C3" w:rsidRDefault="005D1ED8" w:rsidP="005D1ED8">
            <w:pPr>
              <w:widowControl/>
              <w:autoSpaceDE/>
              <w:autoSpaceDN/>
              <w:jc w:val="right"/>
              <w:rPr>
                <w:rFonts w:ascii="Times New Roman" w:eastAsia="Times New Roman" w:hAnsi="Times New Roman" w:cs="Times New Roman"/>
                <w:b/>
                <w:bCs/>
                <w:color w:val="000000"/>
                <w:sz w:val="20"/>
                <w:szCs w:val="20"/>
                <w:lang w:bidi="ar-SA"/>
              </w:rPr>
            </w:pPr>
            <w:r w:rsidRPr="00A239C3">
              <w:rPr>
                <w:rFonts w:ascii="Times New Roman" w:eastAsia="Times New Roman" w:hAnsi="Times New Roman" w:cs="Times New Roman"/>
                <w:b/>
                <w:bCs/>
                <w:color w:val="000000"/>
                <w:sz w:val="20"/>
                <w:szCs w:val="20"/>
                <w:lang w:val="en-US" w:bidi="ar-SA"/>
              </w:rPr>
              <w:t xml:space="preserve"> H2.3</w:t>
            </w:r>
          </w:p>
        </w:tc>
        <w:tc>
          <w:tcPr>
            <w:tcW w:w="1225" w:type="dxa"/>
            <w:tcBorders>
              <w:top w:val="nil"/>
              <w:left w:val="nil"/>
              <w:bottom w:val="single" w:sz="8" w:space="0" w:color="auto"/>
              <w:right w:val="single" w:sz="8" w:space="0" w:color="auto"/>
            </w:tcBorders>
            <w:shd w:val="clear" w:color="auto" w:fill="auto"/>
            <w:vAlign w:val="bottom"/>
          </w:tcPr>
          <w:p w14:paraId="40112C3B" w14:textId="6AD7918E"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100 TL</w:t>
            </w:r>
          </w:p>
        </w:tc>
        <w:tc>
          <w:tcPr>
            <w:tcW w:w="1305" w:type="dxa"/>
            <w:tcBorders>
              <w:top w:val="nil"/>
              <w:left w:val="nil"/>
              <w:bottom w:val="single" w:sz="8" w:space="0" w:color="auto"/>
              <w:right w:val="single" w:sz="8" w:space="0" w:color="auto"/>
            </w:tcBorders>
            <w:shd w:val="clear" w:color="auto" w:fill="auto"/>
            <w:vAlign w:val="bottom"/>
          </w:tcPr>
          <w:p w14:paraId="6DDABC08" w14:textId="690C6C20"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100 TL</w:t>
            </w:r>
          </w:p>
        </w:tc>
        <w:tc>
          <w:tcPr>
            <w:tcW w:w="1305" w:type="dxa"/>
            <w:tcBorders>
              <w:top w:val="nil"/>
              <w:left w:val="nil"/>
              <w:bottom w:val="single" w:sz="8" w:space="0" w:color="auto"/>
              <w:right w:val="single" w:sz="8" w:space="0" w:color="auto"/>
            </w:tcBorders>
            <w:shd w:val="clear" w:color="auto" w:fill="auto"/>
            <w:vAlign w:val="bottom"/>
          </w:tcPr>
          <w:p w14:paraId="7B6C6E9F" w14:textId="1C9CE477"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100 TL</w:t>
            </w:r>
          </w:p>
        </w:tc>
        <w:tc>
          <w:tcPr>
            <w:tcW w:w="1359" w:type="dxa"/>
            <w:tcBorders>
              <w:top w:val="nil"/>
              <w:left w:val="nil"/>
              <w:bottom w:val="single" w:sz="8" w:space="0" w:color="auto"/>
              <w:right w:val="single" w:sz="8" w:space="0" w:color="auto"/>
            </w:tcBorders>
            <w:shd w:val="clear" w:color="auto" w:fill="auto"/>
            <w:vAlign w:val="bottom"/>
          </w:tcPr>
          <w:p w14:paraId="09DCC360" w14:textId="49F55EBB"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100 TL</w:t>
            </w:r>
          </w:p>
        </w:tc>
        <w:tc>
          <w:tcPr>
            <w:tcW w:w="1305" w:type="dxa"/>
            <w:tcBorders>
              <w:top w:val="nil"/>
              <w:left w:val="nil"/>
              <w:bottom w:val="single" w:sz="8" w:space="0" w:color="auto"/>
              <w:right w:val="single" w:sz="8" w:space="0" w:color="auto"/>
            </w:tcBorders>
            <w:shd w:val="clear" w:color="auto" w:fill="auto"/>
            <w:vAlign w:val="bottom"/>
          </w:tcPr>
          <w:p w14:paraId="753FE5DB" w14:textId="653FF9EF"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100 TL</w:t>
            </w:r>
          </w:p>
        </w:tc>
        <w:tc>
          <w:tcPr>
            <w:tcW w:w="1305" w:type="dxa"/>
            <w:tcBorders>
              <w:top w:val="nil"/>
              <w:left w:val="nil"/>
              <w:bottom w:val="single" w:sz="8" w:space="0" w:color="auto"/>
              <w:right w:val="single" w:sz="8" w:space="0" w:color="auto"/>
            </w:tcBorders>
            <w:shd w:val="clear" w:color="auto" w:fill="auto"/>
            <w:vAlign w:val="bottom"/>
          </w:tcPr>
          <w:p w14:paraId="2F61F44D" w14:textId="7C130549"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500 TL</w:t>
            </w:r>
          </w:p>
        </w:tc>
      </w:tr>
      <w:tr w:rsidR="005D1ED8" w:rsidRPr="00A239C3" w14:paraId="464319BB" w14:textId="77777777" w:rsidTr="000B30AD">
        <w:trPr>
          <w:trHeight w:val="315"/>
        </w:trPr>
        <w:tc>
          <w:tcPr>
            <w:tcW w:w="1480" w:type="dxa"/>
            <w:tcBorders>
              <w:top w:val="nil"/>
              <w:left w:val="single" w:sz="8" w:space="0" w:color="auto"/>
              <w:bottom w:val="single" w:sz="8" w:space="0" w:color="auto"/>
              <w:right w:val="single" w:sz="8" w:space="0" w:color="auto"/>
            </w:tcBorders>
            <w:shd w:val="clear" w:color="000000" w:fill="FFFFFF"/>
            <w:vAlign w:val="bottom"/>
            <w:hideMark/>
          </w:tcPr>
          <w:p w14:paraId="213F99D3" w14:textId="77777777" w:rsidR="005D1ED8" w:rsidRPr="00A239C3" w:rsidRDefault="005D1ED8" w:rsidP="005D1ED8">
            <w:pPr>
              <w:widowControl/>
              <w:autoSpaceDE/>
              <w:autoSpaceDN/>
              <w:jc w:val="right"/>
              <w:rPr>
                <w:rFonts w:ascii="Times New Roman" w:eastAsia="Times New Roman" w:hAnsi="Times New Roman" w:cs="Times New Roman"/>
                <w:b/>
                <w:bCs/>
                <w:color w:val="000000"/>
                <w:sz w:val="20"/>
                <w:szCs w:val="20"/>
                <w:lang w:bidi="ar-SA"/>
              </w:rPr>
            </w:pPr>
            <w:r w:rsidRPr="00A239C3">
              <w:rPr>
                <w:rFonts w:ascii="Times New Roman" w:eastAsia="Times New Roman" w:hAnsi="Times New Roman" w:cs="Times New Roman"/>
                <w:b/>
                <w:bCs/>
                <w:color w:val="000000"/>
                <w:sz w:val="20"/>
                <w:szCs w:val="20"/>
                <w:lang w:val="en-US" w:bidi="ar-SA"/>
              </w:rPr>
              <w:t xml:space="preserve"> H2.4</w:t>
            </w:r>
          </w:p>
        </w:tc>
        <w:tc>
          <w:tcPr>
            <w:tcW w:w="1225" w:type="dxa"/>
            <w:tcBorders>
              <w:top w:val="nil"/>
              <w:left w:val="nil"/>
              <w:bottom w:val="single" w:sz="8" w:space="0" w:color="auto"/>
              <w:right w:val="single" w:sz="8" w:space="0" w:color="auto"/>
            </w:tcBorders>
            <w:shd w:val="clear" w:color="auto" w:fill="auto"/>
            <w:vAlign w:val="bottom"/>
          </w:tcPr>
          <w:p w14:paraId="1FFCFE0F" w14:textId="445D3EBC"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47AB4716" w14:textId="483C8578"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10D2F555" w14:textId="54D917E5"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59" w:type="dxa"/>
            <w:tcBorders>
              <w:top w:val="nil"/>
              <w:left w:val="nil"/>
              <w:bottom w:val="single" w:sz="8" w:space="0" w:color="auto"/>
              <w:right w:val="single" w:sz="8" w:space="0" w:color="auto"/>
            </w:tcBorders>
            <w:shd w:val="clear" w:color="auto" w:fill="auto"/>
            <w:vAlign w:val="bottom"/>
          </w:tcPr>
          <w:p w14:paraId="081A654C" w14:textId="27769B16"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77ACB68C" w14:textId="0C286E3E"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37E423ED" w14:textId="0619EC6F" w:rsidR="005D1ED8" w:rsidRPr="009324BD" w:rsidRDefault="005D1ED8" w:rsidP="005D1ED8">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r>
      <w:tr w:rsidR="008A3E0A" w:rsidRPr="00A239C3" w14:paraId="68B2083D" w14:textId="77777777" w:rsidTr="000B30AD">
        <w:trPr>
          <w:trHeight w:val="315"/>
        </w:trPr>
        <w:tc>
          <w:tcPr>
            <w:tcW w:w="1480" w:type="dxa"/>
            <w:tcBorders>
              <w:top w:val="nil"/>
              <w:left w:val="single" w:sz="8" w:space="0" w:color="auto"/>
              <w:bottom w:val="single" w:sz="8" w:space="0" w:color="auto"/>
              <w:right w:val="single" w:sz="8" w:space="0" w:color="auto"/>
            </w:tcBorders>
            <w:shd w:val="clear" w:color="000000" w:fill="FFFFFF"/>
            <w:vAlign w:val="bottom"/>
            <w:hideMark/>
          </w:tcPr>
          <w:p w14:paraId="7A8C0FA0" w14:textId="77777777" w:rsidR="008A3E0A" w:rsidRPr="00A239C3" w:rsidRDefault="008A3E0A" w:rsidP="008A3E0A">
            <w:pPr>
              <w:widowControl/>
              <w:autoSpaceDE/>
              <w:autoSpaceDN/>
              <w:jc w:val="both"/>
              <w:rPr>
                <w:rFonts w:ascii="Times New Roman" w:eastAsia="Times New Roman" w:hAnsi="Times New Roman" w:cs="Times New Roman"/>
                <w:b/>
                <w:bCs/>
                <w:color w:val="000000"/>
                <w:sz w:val="20"/>
                <w:szCs w:val="20"/>
                <w:lang w:bidi="ar-SA"/>
              </w:rPr>
            </w:pPr>
            <w:r w:rsidRPr="00A239C3">
              <w:rPr>
                <w:rFonts w:ascii="Times New Roman" w:eastAsia="Times New Roman" w:hAnsi="Times New Roman" w:cs="Times New Roman"/>
                <w:b/>
                <w:bCs/>
                <w:color w:val="000000"/>
                <w:sz w:val="20"/>
                <w:szCs w:val="20"/>
                <w:lang w:val="en-US" w:bidi="ar-SA"/>
              </w:rPr>
              <w:t xml:space="preserve"> A3</w:t>
            </w:r>
          </w:p>
        </w:tc>
        <w:tc>
          <w:tcPr>
            <w:tcW w:w="1225" w:type="dxa"/>
            <w:tcBorders>
              <w:top w:val="nil"/>
              <w:left w:val="nil"/>
              <w:bottom w:val="single" w:sz="8" w:space="0" w:color="auto"/>
              <w:right w:val="single" w:sz="8" w:space="0" w:color="auto"/>
            </w:tcBorders>
            <w:shd w:val="clear" w:color="auto" w:fill="auto"/>
            <w:vAlign w:val="bottom"/>
          </w:tcPr>
          <w:p w14:paraId="6A4055F3" w14:textId="5359EE23" w:rsidR="008A3E0A" w:rsidRPr="006E23BD" w:rsidRDefault="008A3E0A" w:rsidP="008A3E0A">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412E299D" w14:textId="3C119A8B" w:rsidR="008A3E0A" w:rsidRPr="006E23BD" w:rsidRDefault="008A3E0A" w:rsidP="008A3E0A">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30.000 TL</w:t>
            </w:r>
          </w:p>
        </w:tc>
        <w:tc>
          <w:tcPr>
            <w:tcW w:w="1305" w:type="dxa"/>
            <w:tcBorders>
              <w:top w:val="nil"/>
              <w:left w:val="nil"/>
              <w:bottom w:val="single" w:sz="8" w:space="0" w:color="auto"/>
              <w:right w:val="single" w:sz="8" w:space="0" w:color="auto"/>
            </w:tcBorders>
            <w:shd w:val="clear" w:color="auto" w:fill="auto"/>
            <w:vAlign w:val="bottom"/>
          </w:tcPr>
          <w:p w14:paraId="22FF39D0" w14:textId="0A629A92" w:rsidR="008A3E0A" w:rsidRPr="006E23BD" w:rsidRDefault="008A3E0A" w:rsidP="008A3E0A">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5.000 TL</w:t>
            </w:r>
          </w:p>
        </w:tc>
        <w:tc>
          <w:tcPr>
            <w:tcW w:w="1359" w:type="dxa"/>
            <w:tcBorders>
              <w:top w:val="nil"/>
              <w:left w:val="nil"/>
              <w:bottom w:val="single" w:sz="8" w:space="0" w:color="auto"/>
              <w:right w:val="single" w:sz="8" w:space="0" w:color="auto"/>
            </w:tcBorders>
            <w:shd w:val="clear" w:color="auto" w:fill="auto"/>
            <w:vAlign w:val="bottom"/>
          </w:tcPr>
          <w:p w14:paraId="3459A8DF" w14:textId="03D07EE0" w:rsidR="008A3E0A" w:rsidRPr="006E23BD" w:rsidRDefault="008A3E0A" w:rsidP="008A3E0A">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3.000 TL</w:t>
            </w:r>
          </w:p>
        </w:tc>
        <w:tc>
          <w:tcPr>
            <w:tcW w:w="1305" w:type="dxa"/>
            <w:tcBorders>
              <w:top w:val="nil"/>
              <w:left w:val="nil"/>
              <w:bottom w:val="single" w:sz="8" w:space="0" w:color="auto"/>
              <w:right w:val="single" w:sz="8" w:space="0" w:color="auto"/>
            </w:tcBorders>
            <w:shd w:val="clear" w:color="auto" w:fill="auto"/>
            <w:vAlign w:val="bottom"/>
          </w:tcPr>
          <w:p w14:paraId="6EB03159" w14:textId="70A014D0" w:rsidR="008A3E0A" w:rsidRPr="006E23BD" w:rsidRDefault="008A3E0A" w:rsidP="008A3E0A">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2.000 TL</w:t>
            </w:r>
          </w:p>
        </w:tc>
        <w:tc>
          <w:tcPr>
            <w:tcW w:w="1305" w:type="dxa"/>
            <w:tcBorders>
              <w:top w:val="nil"/>
              <w:left w:val="nil"/>
              <w:bottom w:val="single" w:sz="8" w:space="0" w:color="auto"/>
              <w:right w:val="single" w:sz="8" w:space="0" w:color="auto"/>
            </w:tcBorders>
            <w:shd w:val="clear" w:color="auto" w:fill="auto"/>
            <w:vAlign w:val="bottom"/>
          </w:tcPr>
          <w:p w14:paraId="78622854" w14:textId="6276BD03" w:rsidR="008A3E0A" w:rsidRPr="006E23BD" w:rsidRDefault="008A3E0A" w:rsidP="008A3E0A">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40.000 TL</w:t>
            </w:r>
          </w:p>
        </w:tc>
      </w:tr>
      <w:tr w:rsidR="008A3E0A" w:rsidRPr="00A239C3" w14:paraId="326C219C" w14:textId="77777777" w:rsidTr="000B30AD">
        <w:trPr>
          <w:trHeight w:val="315"/>
        </w:trPr>
        <w:tc>
          <w:tcPr>
            <w:tcW w:w="1480" w:type="dxa"/>
            <w:tcBorders>
              <w:top w:val="nil"/>
              <w:left w:val="single" w:sz="8" w:space="0" w:color="auto"/>
              <w:bottom w:val="single" w:sz="8" w:space="0" w:color="auto"/>
              <w:right w:val="single" w:sz="8" w:space="0" w:color="auto"/>
            </w:tcBorders>
            <w:shd w:val="clear" w:color="000000" w:fill="FFFFFF"/>
            <w:vAlign w:val="bottom"/>
            <w:hideMark/>
          </w:tcPr>
          <w:p w14:paraId="10F2F164" w14:textId="77777777" w:rsidR="008A3E0A" w:rsidRPr="00A239C3" w:rsidRDefault="008A3E0A" w:rsidP="008A3E0A">
            <w:pPr>
              <w:widowControl/>
              <w:autoSpaceDE/>
              <w:autoSpaceDN/>
              <w:jc w:val="right"/>
              <w:rPr>
                <w:rFonts w:ascii="Times New Roman" w:eastAsia="Times New Roman" w:hAnsi="Times New Roman" w:cs="Times New Roman"/>
                <w:b/>
                <w:bCs/>
                <w:color w:val="000000"/>
                <w:sz w:val="20"/>
                <w:szCs w:val="20"/>
                <w:lang w:bidi="ar-SA"/>
              </w:rPr>
            </w:pPr>
            <w:r w:rsidRPr="00A239C3">
              <w:rPr>
                <w:rFonts w:ascii="Times New Roman" w:eastAsia="Times New Roman" w:hAnsi="Times New Roman" w:cs="Times New Roman"/>
                <w:b/>
                <w:bCs/>
                <w:color w:val="000000"/>
                <w:sz w:val="20"/>
                <w:szCs w:val="20"/>
                <w:lang w:val="en-US" w:bidi="ar-SA"/>
              </w:rPr>
              <w:t xml:space="preserve"> H3.1</w:t>
            </w:r>
          </w:p>
        </w:tc>
        <w:tc>
          <w:tcPr>
            <w:tcW w:w="1225" w:type="dxa"/>
            <w:tcBorders>
              <w:top w:val="nil"/>
              <w:left w:val="nil"/>
              <w:bottom w:val="single" w:sz="8" w:space="0" w:color="auto"/>
              <w:right w:val="single" w:sz="8" w:space="0" w:color="auto"/>
            </w:tcBorders>
            <w:shd w:val="clear" w:color="auto" w:fill="auto"/>
            <w:vAlign w:val="bottom"/>
          </w:tcPr>
          <w:p w14:paraId="53234C03" w14:textId="1844BA16" w:rsidR="008A3E0A" w:rsidRPr="009324BD" w:rsidRDefault="008A3E0A" w:rsidP="008A3E0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0C280242" w14:textId="42438E1C" w:rsidR="008A3E0A" w:rsidRPr="009324BD" w:rsidRDefault="008A3E0A" w:rsidP="008A3E0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30.000 TL</w:t>
            </w:r>
          </w:p>
        </w:tc>
        <w:tc>
          <w:tcPr>
            <w:tcW w:w="1305" w:type="dxa"/>
            <w:tcBorders>
              <w:top w:val="nil"/>
              <w:left w:val="nil"/>
              <w:bottom w:val="single" w:sz="8" w:space="0" w:color="auto"/>
              <w:right w:val="single" w:sz="8" w:space="0" w:color="auto"/>
            </w:tcBorders>
            <w:shd w:val="clear" w:color="auto" w:fill="auto"/>
            <w:vAlign w:val="bottom"/>
          </w:tcPr>
          <w:p w14:paraId="75EB586B" w14:textId="4356D545" w:rsidR="008A3E0A" w:rsidRPr="009324BD" w:rsidRDefault="008A3E0A" w:rsidP="008A3E0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5.000 TL</w:t>
            </w:r>
          </w:p>
        </w:tc>
        <w:tc>
          <w:tcPr>
            <w:tcW w:w="1359" w:type="dxa"/>
            <w:tcBorders>
              <w:top w:val="nil"/>
              <w:left w:val="nil"/>
              <w:bottom w:val="single" w:sz="8" w:space="0" w:color="auto"/>
              <w:right w:val="single" w:sz="8" w:space="0" w:color="auto"/>
            </w:tcBorders>
            <w:shd w:val="clear" w:color="auto" w:fill="auto"/>
            <w:vAlign w:val="bottom"/>
          </w:tcPr>
          <w:p w14:paraId="60ABF4C9" w14:textId="7540883D" w:rsidR="008A3E0A" w:rsidRPr="009324BD" w:rsidRDefault="008A3E0A" w:rsidP="008A3E0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3.000 TL</w:t>
            </w:r>
          </w:p>
        </w:tc>
        <w:tc>
          <w:tcPr>
            <w:tcW w:w="1305" w:type="dxa"/>
            <w:tcBorders>
              <w:top w:val="nil"/>
              <w:left w:val="nil"/>
              <w:bottom w:val="single" w:sz="8" w:space="0" w:color="auto"/>
              <w:right w:val="single" w:sz="8" w:space="0" w:color="auto"/>
            </w:tcBorders>
            <w:shd w:val="clear" w:color="auto" w:fill="auto"/>
            <w:vAlign w:val="bottom"/>
          </w:tcPr>
          <w:p w14:paraId="3FDA9CDC" w14:textId="47B773A3" w:rsidR="008A3E0A" w:rsidRPr="009324BD" w:rsidRDefault="008A3E0A" w:rsidP="008A3E0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2.000 TL</w:t>
            </w:r>
          </w:p>
        </w:tc>
        <w:tc>
          <w:tcPr>
            <w:tcW w:w="1305" w:type="dxa"/>
            <w:tcBorders>
              <w:top w:val="nil"/>
              <w:left w:val="nil"/>
              <w:bottom w:val="single" w:sz="8" w:space="0" w:color="auto"/>
              <w:right w:val="single" w:sz="8" w:space="0" w:color="auto"/>
            </w:tcBorders>
            <w:shd w:val="clear" w:color="auto" w:fill="auto"/>
            <w:vAlign w:val="bottom"/>
          </w:tcPr>
          <w:p w14:paraId="40C07598" w14:textId="071078CD" w:rsidR="008A3E0A" w:rsidRPr="009324BD" w:rsidRDefault="008A3E0A" w:rsidP="008A3E0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40.000 TL</w:t>
            </w:r>
          </w:p>
        </w:tc>
      </w:tr>
      <w:tr w:rsidR="008A3E0A" w:rsidRPr="00A239C3" w14:paraId="45D15862" w14:textId="77777777" w:rsidTr="000B30AD">
        <w:trPr>
          <w:trHeight w:val="315"/>
        </w:trPr>
        <w:tc>
          <w:tcPr>
            <w:tcW w:w="1480" w:type="dxa"/>
            <w:tcBorders>
              <w:top w:val="nil"/>
              <w:left w:val="single" w:sz="8" w:space="0" w:color="auto"/>
              <w:bottom w:val="single" w:sz="8" w:space="0" w:color="auto"/>
              <w:right w:val="single" w:sz="8" w:space="0" w:color="auto"/>
            </w:tcBorders>
            <w:shd w:val="clear" w:color="000000" w:fill="FFFFFF"/>
            <w:vAlign w:val="bottom"/>
            <w:hideMark/>
          </w:tcPr>
          <w:p w14:paraId="79522BE5" w14:textId="77777777" w:rsidR="008A3E0A" w:rsidRPr="00A239C3" w:rsidRDefault="008A3E0A" w:rsidP="008A3E0A">
            <w:pPr>
              <w:widowControl/>
              <w:autoSpaceDE/>
              <w:autoSpaceDN/>
              <w:jc w:val="right"/>
              <w:rPr>
                <w:rFonts w:ascii="Times New Roman" w:eastAsia="Times New Roman" w:hAnsi="Times New Roman" w:cs="Times New Roman"/>
                <w:b/>
                <w:bCs/>
                <w:color w:val="000000"/>
                <w:sz w:val="20"/>
                <w:szCs w:val="20"/>
                <w:lang w:bidi="ar-SA"/>
              </w:rPr>
            </w:pPr>
            <w:r w:rsidRPr="00A239C3">
              <w:rPr>
                <w:rFonts w:ascii="Times New Roman" w:eastAsia="Times New Roman" w:hAnsi="Times New Roman" w:cs="Times New Roman"/>
                <w:b/>
                <w:bCs/>
                <w:color w:val="000000"/>
                <w:sz w:val="20"/>
                <w:szCs w:val="20"/>
                <w:lang w:val="en-US" w:bidi="ar-SA"/>
              </w:rPr>
              <w:t xml:space="preserve"> H3.2</w:t>
            </w:r>
          </w:p>
        </w:tc>
        <w:tc>
          <w:tcPr>
            <w:tcW w:w="1225" w:type="dxa"/>
            <w:tcBorders>
              <w:top w:val="nil"/>
              <w:left w:val="nil"/>
              <w:bottom w:val="single" w:sz="8" w:space="0" w:color="auto"/>
              <w:right w:val="single" w:sz="8" w:space="0" w:color="auto"/>
            </w:tcBorders>
            <w:shd w:val="clear" w:color="auto" w:fill="auto"/>
            <w:vAlign w:val="bottom"/>
          </w:tcPr>
          <w:p w14:paraId="606AE24E" w14:textId="135ED68C" w:rsidR="008A3E0A" w:rsidRPr="009324BD" w:rsidRDefault="008A3E0A" w:rsidP="008A3E0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7F78BCBF" w14:textId="38596DD6" w:rsidR="008A3E0A" w:rsidRPr="009324BD" w:rsidRDefault="008A3E0A" w:rsidP="008A3E0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55EDF99A" w14:textId="59D76E54" w:rsidR="008A3E0A" w:rsidRPr="009324BD" w:rsidRDefault="008A3E0A" w:rsidP="008A3E0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59" w:type="dxa"/>
            <w:tcBorders>
              <w:top w:val="nil"/>
              <w:left w:val="nil"/>
              <w:bottom w:val="single" w:sz="8" w:space="0" w:color="auto"/>
              <w:right w:val="single" w:sz="8" w:space="0" w:color="auto"/>
            </w:tcBorders>
            <w:shd w:val="clear" w:color="auto" w:fill="auto"/>
            <w:vAlign w:val="bottom"/>
          </w:tcPr>
          <w:p w14:paraId="258D597F" w14:textId="38B06036" w:rsidR="008A3E0A" w:rsidRPr="009324BD" w:rsidRDefault="008A3E0A" w:rsidP="008A3E0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3AAF1ABA" w14:textId="6167CD55" w:rsidR="008A3E0A" w:rsidRPr="009324BD" w:rsidRDefault="008A3E0A" w:rsidP="008A3E0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c>
          <w:tcPr>
            <w:tcW w:w="1305" w:type="dxa"/>
            <w:tcBorders>
              <w:top w:val="nil"/>
              <w:left w:val="nil"/>
              <w:bottom w:val="single" w:sz="8" w:space="0" w:color="auto"/>
              <w:right w:val="single" w:sz="8" w:space="0" w:color="auto"/>
            </w:tcBorders>
            <w:shd w:val="clear" w:color="auto" w:fill="auto"/>
            <w:vAlign w:val="bottom"/>
          </w:tcPr>
          <w:p w14:paraId="6AA1373F" w14:textId="663D2E49" w:rsidR="008A3E0A" w:rsidRPr="009324BD" w:rsidRDefault="008A3E0A" w:rsidP="008A3E0A">
            <w:pPr>
              <w:widowControl/>
              <w:autoSpaceDE/>
              <w:autoSpaceDN/>
              <w:jc w:val="right"/>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0 TL</w:t>
            </w:r>
          </w:p>
        </w:tc>
      </w:tr>
      <w:tr w:rsidR="008A3E0A" w:rsidRPr="00A239C3" w14:paraId="0730298E" w14:textId="77777777" w:rsidTr="000B30AD">
        <w:trPr>
          <w:trHeight w:val="315"/>
        </w:trPr>
        <w:tc>
          <w:tcPr>
            <w:tcW w:w="1480" w:type="dxa"/>
            <w:tcBorders>
              <w:top w:val="nil"/>
              <w:left w:val="single" w:sz="8" w:space="0" w:color="auto"/>
              <w:bottom w:val="single" w:sz="8" w:space="0" w:color="auto"/>
              <w:right w:val="nil"/>
            </w:tcBorders>
            <w:shd w:val="clear" w:color="000000" w:fill="FFFFFF"/>
            <w:vAlign w:val="bottom"/>
            <w:hideMark/>
          </w:tcPr>
          <w:p w14:paraId="2F087A2C" w14:textId="77777777" w:rsidR="008A3E0A" w:rsidRPr="00A239C3" w:rsidRDefault="008A3E0A" w:rsidP="008A3E0A">
            <w:pPr>
              <w:widowControl/>
              <w:autoSpaceDE/>
              <w:autoSpaceDN/>
              <w:jc w:val="right"/>
              <w:rPr>
                <w:rFonts w:ascii="Times New Roman" w:eastAsia="Times New Roman" w:hAnsi="Times New Roman" w:cs="Times New Roman"/>
                <w:b/>
                <w:bCs/>
                <w:color w:val="000000"/>
                <w:sz w:val="20"/>
                <w:szCs w:val="20"/>
                <w:lang w:bidi="ar-SA"/>
              </w:rPr>
            </w:pPr>
            <w:r w:rsidRPr="00A239C3">
              <w:rPr>
                <w:rFonts w:ascii="Times New Roman" w:eastAsia="Times New Roman" w:hAnsi="Times New Roman" w:cs="Times New Roman"/>
                <w:b/>
                <w:bCs/>
                <w:color w:val="000000"/>
                <w:sz w:val="20"/>
                <w:szCs w:val="20"/>
                <w:lang w:val="en-US" w:bidi="ar-SA"/>
              </w:rPr>
              <w:t>TOPLAM</w:t>
            </w:r>
          </w:p>
        </w:tc>
        <w:tc>
          <w:tcPr>
            <w:tcW w:w="1225" w:type="dxa"/>
            <w:tcBorders>
              <w:top w:val="nil"/>
              <w:left w:val="single" w:sz="8" w:space="0" w:color="auto"/>
              <w:bottom w:val="single" w:sz="8" w:space="0" w:color="auto"/>
              <w:right w:val="single" w:sz="8" w:space="0" w:color="auto"/>
            </w:tcBorders>
            <w:shd w:val="clear" w:color="auto" w:fill="auto"/>
            <w:vAlign w:val="bottom"/>
          </w:tcPr>
          <w:p w14:paraId="7343B5BC" w14:textId="620D7255" w:rsidR="008A3E0A" w:rsidRPr="00DF6ABF" w:rsidRDefault="006E23BD" w:rsidP="008A3E0A">
            <w:pPr>
              <w:widowControl/>
              <w:autoSpaceDE/>
              <w:autoSpaceDN/>
              <w:jc w:val="right"/>
              <w:rPr>
                <w:rFonts w:ascii="Times New Roman" w:eastAsia="Times New Roman" w:hAnsi="Times New Roman" w:cs="Times New Roman"/>
                <w:b/>
                <w:color w:val="000000"/>
                <w:sz w:val="20"/>
                <w:szCs w:val="20"/>
                <w:lang w:bidi="ar-SA"/>
              </w:rPr>
            </w:pPr>
            <w:r w:rsidRPr="00DF6ABF">
              <w:rPr>
                <w:rFonts w:ascii="Times New Roman" w:eastAsia="Times New Roman" w:hAnsi="Times New Roman" w:cs="Times New Roman"/>
                <w:b/>
                <w:color w:val="000000"/>
                <w:sz w:val="20"/>
                <w:szCs w:val="20"/>
                <w:lang w:bidi="ar-SA"/>
              </w:rPr>
              <w:t>1</w:t>
            </w:r>
            <w:r w:rsidR="00BF6888" w:rsidRPr="00DF6ABF">
              <w:rPr>
                <w:rFonts w:ascii="Times New Roman" w:eastAsia="Times New Roman" w:hAnsi="Times New Roman" w:cs="Times New Roman"/>
                <w:b/>
                <w:color w:val="000000"/>
                <w:sz w:val="20"/>
                <w:szCs w:val="20"/>
                <w:lang w:bidi="ar-SA"/>
              </w:rPr>
              <w:t>00 TL</w:t>
            </w:r>
          </w:p>
        </w:tc>
        <w:tc>
          <w:tcPr>
            <w:tcW w:w="1305" w:type="dxa"/>
            <w:tcBorders>
              <w:top w:val="nil"/>
              <w:left w:val="nil"/>
              <w:bottom w:val="single" w:sz="8" w:space="0" w:color="auto"/>
              <w:right w:val="single" w:sz="8" w:space="0" w:color="auto"/>
            </w:tcBorders>
            <w:shd w:val="clear" w:color="auto" w:fill="auto"/>
            <w:vAlign w:val="bottom"/>
          </w:tcPr>
          <w:p w14:paraId="079FDFA4" w14:textId="7335C9C1" w:rsidR="008A3E0A" w:rsidRPr="00DF6ABF" w:rsidRDefault="006E23BD" w:rsidP="008A3E0A">
            <w:pPr>
              <w:widowControl/>
              <w:autoSpaceDE/>
              <w:autoSpaceDN/>
              <w:jc w:val="right"/>
              <w:rPr>
                <w:rFonts w:ascii="Times New Roman" w:eastAsia="Times New Roman" w:hAnsi="Times New Roman" w:cs="Times New Roman"/>
                <w:b/>
                <w:color w:val="000000"/>
                <w:sz w:val="20"/>
                <w:szCs w:val="20"/>
                <w:lang w:bidi="ar-SA"/>
              </w:rPr>
            </w:pPr>
            <w:r w:rsidRPr="00DF6ABF">
              <w:rPr>
                <w:rFonts w:ascii="Times New Roman" w:eastAsia="Times New Roman" w:hAnsi="Times New Roman" w:cs="Times New Roman"/>
                <w:b/>
                <w:color w:val="000000"/>
                <w:sz w:val="20"/>
                <w:szCs w:val="20"/>
                <w:lang w:bidi="ar-SA"/>
              </w:rPr>
              <w:t>30.1</w:t>
            </w:r>
            <w:r w:rsidR="00BF6888" w:rsidRPr="00DF6ABF">
              <w:rPr>
                <w:rFonts w:ascii="Times New Roman" w:eastAsia="Times New Roman" w:hAnsi="Times New Roman" w:cs="Times New Roman"/>
                <w:b/>
                <w:color w:val="000000"/>
                <w:sz w:val="20"/>
                <w:szCs w:val="20"/>
                <w:lang w:bidi="ar-SA"/>
              </w:rPr>
              <w:t>00 TL</w:t>
            </w:r>
          </w:p>
        </w:tc>
        <w:tc>
          <w:tcPr>
            <w:tcW w:w="1305" w:type="dxa"/>
            <w:tcBorders>
              <w:top w:val="nil"/>
              <w:left w:val="nil"/>
              <w:bottom w:val="single" w:sz="8" w:space="0" w:color="auto"/>
              <w:right w:val="single" w:sz="8" w:space="0" w:color="auto"/>
            </w:tcBorders>
            <w:shd w:val="clear" w:color="auto" w:fill="auto"/>
            <w:vAlign w:val="bottom"/>
          </w:tcPr>
          <w:p w14:paraId="1B535140" w14:textId="3491CB4E" w:rsidR="008A3E0A" w:rsidRPr="00DF6ABF" w:rsidRDefault="006E23BD" w:rsidP="006E23BD">
            <w:pPr>
              <w:widowControl/>
              <w:autoSpaceDE/>
              <w:autoSpaceDN/>
              <w:jc w:val="right"/>
              <w:rPr>
                <w:rFonts w:ascii="Times New Roman" w:eastAsia="Times New Roman" w:hAnsi="Times New Roman" w:cs="Times New Roman"/>
                <w:b/>
                <w:color w:val="000000"/>
                <w:sz w:val="20"/>
                <w:szCs w:val="20"/>
                <w:lang w:bidi="ar-SA"/>
              </w:rPr>
            </w:pPr>
            <w:r w:rsidRPr="00DF6ABF">
              <w:rPr>
                <w:rFonts w:ascii="Times New Roman" w:eastAsia="Times New Roman" w:hAnsi="Times New Roman" w:cs="Times New Roman"/>
                <w:b/>
                <w:color w:val="000000"/>
                <w:sz w:val="20"/>
                <w:szCs w:val="20"/>
                <w:lang w:bidi="ar-SA"/>
              </w:rPr>
              <w:t>26</w:t>
            </w:r>
            <w:r w:rsidR="00BF6888" w:rsidRPr="00DF6ABF">
              <w:rPr>
                <w:rFonts w:ascii="Times New Roman" w:eastAsia="Times New Roman" w:hAnsi="Times New Roman" w:cs="Times New Roman"/>
                <w:b/>
                <w:color w:val="000000"/>
                <w:sz w:val="20"/>
                <w:szCs w:val="20"/>
                <w:lang w:bidi="ar-SA"/>
              </w:rPr>
              <w:t>.</w:t>
            </w:r>
            <w:r w:rsidRPr="00DF6ABF">
              <w:rPr>
                <w:rFonts w:ascii="Times New Roman" w:eastAsia="Times New Roman" w:hAnsi="Times New Roman" w:cs="Times New Roman"/>
                <w:b/>
                <w:color w:val="000000"/>
                <w:sz w:val="20"/>
                <w:szCs w:val="20"/>
                <w:lang w:bidi="ar-SA"/>
              </w:rPr>
              <w:t>1</w:t>
            </w:r>
            <w:r w:rsidR="00BF6888" w:rsidRPr="00DF6ABF">
              <w:rPr>
                <w:rFonts w:ascii="Times New Roman" w:eastAsia="Times New Roman" w:hAnsi="Times New Roman" w:cs="Times New Roman"/>
                <w:b/>
                <w:color w:val="000000"/>
                <w:sz w:val="20"/>
                <w:szCs w:val="20"/>
                <w:lang w:bidi="ar-SA"/>
              </w:rPr>
              <w:t>00 TL</w:t>
            </w:r>
          </w:p>
        </w:tc>
        <w:tc>
          <w:tcPr>
            <w:tcW w:w="1359" w:type="dxa"/>
            <w:tcBorders>
              <w:top w:val="nil"/>
              <w:left w:val="nil"/>
              <w:bottom w:val="single" w:sz="8" w:space="0" w:color="auto"/>
              <w:right w:val="single" w:sz="8" w:space="0" w:color="auto"/>
            </w:tcBorders>
            <w:shd w:val="clear" w:color="auto" w:fill="auto"/>
            <w:vAlign w:val="bottom"/>
          </w:tcPr>
          <w:p w14:paraId="6660C057" w14:textId="25451D28" w:rsidR="008A3E0A" w:rsidRPr="00DF6ABF" w:rsidRDefault="00DF6ABF" w:rsidP="00DF6ABF">
            <w:pPr>
              <w:widowControl/>
              <w:autoSpaceDE/>
              <w:autoSpaceDN/>
              <w:jc w:val="right"/>
              <w:rPr>
                <w:rFonts w:ascii="Times New Roman" w:eastAsia="Times New Roman" w:hAnsi="Times New Roman" w:cs="Times New Roman"/>
                <w:b/>
                <w:color w:val="000000"/>
                <w:sz w:val="20"/>
                <w:szCs w:val="20"/>
                <w:lang w:bidi="ar-SA"/>
              </w:rPr>
            </w:pPr>
            <w:r>
              <w:rPr>
                <w:rFonts w:ascii="Times New Roman" w:eastAsia="Times New Roman" w:hAnsi="Times New Roman" w:cs="Times New Roman"/>
                <w:b/>
                <w:color w:val="000000"/>
                <w:sz w:val="20"/>
                <w:szCs w:val="20"/>
                <w:lang w:bidi="ar-SA"/>
              </w:rPr>
              <w:t>8</w:t>
            </w:r>
            <w:r w:rsidR="00BF6888" w:rsidRPr="00DF6ABF">
              <w:rPr>
                <w:rFonts w:ascii="Times New Roman" w:eastAsia="Times New Roman" w:hAnsi="Times New Roman" w:cs="Times New Roman"/>
                <w:b/>
                <w:color w:val="000000"/>
                <w:sz w:val="20"/>
                <w:szCs w:val="20"/>
                <w:lang w:bidi="ar-SA"/>
              </w:rPr>
              <w:t>.</w:t>
            </w:r>
            <w:r>
              <w:rPr>
                <w:rFonts w:ascii="Times New Roman" w:eastAsia="Times New Roman" w:hAnsi="Times New Roman" w:cs="Times New Roman"/>
                <w:b/>
                <w:color w:val="000000"/>
                <w:sz w:val="20"/>
                <w:szCs w:val="20"/>
                <w:lang w:bidi="ar-SA"/>
              </w:rPr>
              <w:t>1</w:t>
            </w:r>
            <w:r w:rsidR="00BF6888" w:rsidRPr="00DF6ABF">
              <w:rPr>
                <w:rFonts w:ascii="Times New Roman" w:eastAsia="Times New Roman" w:hAnsi="Times New Roman" w:cs="Times New Roman"/>
                <w:b/>
                <w:color w:val="000000"/>
                <w:sz w:val="20"/>
                <w:szCs w:val="20"/>
                <w:lang w:bidi="ar-SA"/>
              </w:rPr>
              <w:t>00 TL</w:t>
            </w:r>
          </w:p>
        </w:tc>
        <w:tc>
          <w:tcPr>
            <w:tcW w:w="1305" w:type="dxa"/>
            <w:tcBorders>
              <w:top w:val="nil"/>
              <w:left w:val="nil"/>
              <w:bottom w:val="single" w:sz="8" w:space="0" w:color="auto"/>
              <w:right w:val="single" w:sz="8" w:space="0" w:color="auto"/>
            </w:tcBorders>
            <w:shd w:val="clear" w:color="auto" w:fill="auto"/>
            <w:vAlign w:val="bottom"/>
          </w:tcPr>
          <w:p w14:paraId="28BFBD5F" w14:textId="248BC66B" w:rsidR="008A3E0A" w:rsidRPr="00DF6ABF" w:rsidRDefault="00DF6ABF" w:rsidP="00DF6ABF">
            <w:pPr>
              <w:widowControl/>
              <w:autoSpaceDE/>
              <w:autoSpaceDN/>
              <w:jc w:val="right"/>
              <w:rPr>
                <w:rFonts w:ascii="Times New Roman" w:eastAsia="Times New Roman" w:hAnsi="Times New Roman" w:cs="Times New Roman"/>
                <w:b/>
                <w:color w:val="000000"/>
                <w:sz w:val="20"/>
                <w:szCs w:val="20"/>
                <w:lang w:bidi="ar-SA"/>
              </w:rPr>
            </w:pPr>
            <w:r>
              <w:rPr>
                <w:rFonts w:ascii="Times New Roman" w:eastAsia="Times New Roman" w:hAnsi="Times New Roman" w:cs="Times New Roman"/>
                <w:b/>
                <w:color w:val="000000"/>
                <w:sz w:val="20"/>
                <w:szCs w:val="20"/>
                <w:lang w:bidi="ar-SA"/>
              </w:rPr>
              <w:t>6</w:t>
            </w:r>
            <w:r w:rsidR="00BF6888" w:rsidRPr="00DF6ABF">
              <w:rPr>
                <w:rFonts w:ascii="Times New Roman" w:eastAsia="Times New Roman" w:hAnsi="Times New Roman" w:cs="Times New Roman"/>
                <w:b/>
                <w:color w:val="000000"/>
                <w:sz w:val="20"/>
                <w:szCs w:val="20"/>
                <w:lang w:bidi="ar-SA"/>
              </w:rPr>
              <w:t>.</w:t>
            </w:r>
            <w:r>
              <w:rPr>
                <w:rFonts w:ascii="Times New Roman" w:eastAsia="Times New Roman" w:hAnsi="Times New Roman" w:cs="Times New Roman"/>
                <w:b/>
                <w:color w:val="000000"/>
                <w:sz w:val="20"/>
                <w:szCs w:val="20"/>
                <w:lang w:bidi="ar-SA"/>
              </w:rPr>
              <w:t>1</w:t>
            </w:r>
            <w:r w:rsidR="00BF6888" w:rsidRPr="00DF6ABF">
              <w:rPr>
                <w:rFonts w:ascii="Times New Roman" w:eastAsia="Times New Roman" w:hAnsi="Times New Roman" w:cs="Times New Roman"/>
                <w:b/>
                <w:color w:val="000000"/>
                <w:sz w:val="20"/>
                <w:szCs w:val="20"/>
                <w:lang w:bidi="ar-SA"/>
              </w:rPr>
              <w:t>00 TL</w:t>
            </w:r>
          </w:p>
        </w:tc>
        <w:tc>
          <w:tcPr>
            <w:tcW w:w="1305" w:type="dxa"/>
            <w:tcBorders>
              <w:top w:val="nil"/>
              <w:left w:val="nil"/>
              <w:bottom w:val="single" w:sz="8" w:space="0" w:color="auto"/>
              <w:right w:val="single" w:sz="8" w:space="0" w:color="auto"/>
            </w:tcBorders>
            <w:shd w:val="clear" w:color="auto" w:fill="auto"/>
            <w:vAlign w:val="bottom"/>
          </w:tcPr>
          <w:p w14:paraId="5ED0B156" w14:textId="003E09DD" w:rsidR="008A3E0A" w:rsidRPr="006E23BD" w:rsidRDefault="008A3E0A" w:rsidP="008A3E0A">
            <w:pPr>
              <w:widowControl/>
              <w:autoSpaceDE/>
              <w:autoSpaceDN/>
              <w:jc w:val="right"/>
              <w:rPr>
                <w:rFonts w:ascii="Times New Roman" w:eastAsia="Times New Roman" w:hAnsi="Times New Roman" w:cs="Times New Roman"/>
                <w:b/>
                <w:color w:val="000000"/>
                <w:sz w:val="20"/>
                <w:szCs w:val="20"/>
                <w:lang w:bidi="ar-SA"/>
              </w:rPr>
            </w:pPr>
            <w:r w:rsidRPr="006E23BD">
              <w:rPr>
                <w:rFonts w:ascii="Times New Roman" w:eastAsia="Times New Roman" w:hAnsi="Times New Roman" w:cs="Times New Roman"/>
                <w:b/>
                <w:color w:val="000000"/>
                <w:sz w:val="20"/>
                <w:szCs w:val="20"/>
                <w:lang w:bidi="ar-SA"/>
              </w:rPr>
              <w:t>70.500 TL</w:t>
            </w:r>
          </w:p>
        </w:tc>
      </w:tr>
    </w:tbl>
    <w:p w14:paraId="5DB6E2FB" w14:textId="77777777" w:rsidR="00DA6760" w:rsidRDefault="00DA6760" w:rsidP="00DA6760">
      <w:pPr>
        <w:widowControl/>
        <w:autoSpaceDE/>
        <w:autoSpaceDN/>
        <w:rPr>
          <w:rFonts w:ascii="Times New Roman" w:hAnsi="Times New Roman" w:cs="Times New Roman"/>
          <w:sz w:val="24"/>
          <w:szCs w:val="24"/>
          <w:lang w:bidi="ar-SA"/>
        </w:rPr>
      </w:pPr>
    </w:p>
    <w:p w14:paraId="4C2EB271" w14:textId="77777777" w:rsidR="00FD3545" w:rsidRDefault="00FD3545">
      <w:pPr>
        <w:pStyle w:val="GvdeMetni"/>
        <w:rPr>
          <w:rFonts w:ascii="Times New Roman" w:hAnsi="Times New Roman" w:cs="Times New Roman"/>
        </w:rPr>
      </w:pPr>
    </w:p>
    <w:p w14:paraId="43487B27" w14:textId="77777777" w:rsidR="00FD3545" w:rsidRPr="00E5482E" w:rsidRDefault="00177E27" w:rsidP="00084041">
      <w:pPr>
        <w:pStyle w:val="ListeParagraf"/>
        <w:numPr>
          <w:ilvl w:val="1"/>
          <w:numId w:val="16"/>
        </w:numPr>
        <w:spacing w:before="101"/>
        <w:ind w:left="709"/>
        <w:rPr>
          <w:rFonts w:ascii="Times New Roman" w:hAnsi="Times New Roman" w:cs="Times New Roman"/>
          <w:b/>
          <w:color w:val="002060"/>
          <w:sz w:val="24"/>
          <w:szCs w:val="24"/>
        </w:rPr>
      </w:pPr>
      <w:bookmarkStart w:id="14" w:name="_bookmark81"/>
      <w:bookmarkEnd w:id="14"/>
      <w:r w:rsidRPr="00E5482E">
        <w:rPr>
          <w:rFonts w:ascii="Times New Roman" w:hAnsi="Times New Roman" w:cs="Times New Roman"/>
          <w:b/>
          <w:color w:val="002060"/>
          <w:sz w:val="24"/>
          <w:szCs w:val="24"/>
        </w:rPr>
        <w:t>İzleme ve</w:t>
      </w:r>
      <w:r w:rsidRPr="00E5482E">
        <w:rPr>
          <w:rFonts w:ascii="Times New Roman" w:hAnsi="Times New Roman" w:cs="Times New Roman"/>
          <w:b/>
          <w:color w:val="002060"/>
          <w:spacing w:val="-5"/>
          <w:sz w:val="24"/>
          <w:szCs w:val="24"/>
        </w:rPr>
        <w:t xml:space="preserve"> </w:t>
      </w:r>
      <w:r w:rsidRPr="00E5482E">
        <w:rPr>
          <w:rFonts w:ascii="Times New Roman" w:hAnsi="Times New Roman" w:cs="Times New Roman"/>
          <w:b/>
          <w:color w:val="002060"/>
          <w:sz w:val="24"/>
          <w:szCs w:val="24"/>
        </w:rPr>
        <w:t>Değerlendirme</w:t>
      </w:r>
    </w:p>
    <w:p w14:paraId="4EA95551" w14:textId="77777777" w:rsidR="00484585" w:rsidRDefault="00484585" w:rsidP="00484585">
      <w:pPr>
        <w:pStyle w:val="ListeParagraf"/>
        <w:spacing w:before="101"/>
        <w:ind w:left="709" w:firstLine="0"/>
        <w:rPr>
          <w:rFonts w:ascii="Times New Roman" w:hAnsi="Times New Roman" w:cs="Times New Roman"/>
          <w:b/>
          <w:color w:val="974705"/>
          <w:sz w:val="24"/>
          <w:szCs w:val="24"/>
        </w:rPr>
      </w:pPr>
    </w:p>
    <w:p w14:paraId="2BE67F53" w14:textId="77777777" w:rsidR="001216E0" w:rsidRDefault="001216E0" w:rsidP="001216E0">
      <w:pPr>
        <w:spacing w:before="101"/>
        <w:ind w:firstLine="72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Okulumuzun </w:t>
      </w:r>
      <w:r w:rsidR="00AB165B">
        <w:rPr>
          <w:rFonts w:ascii="Times New Roman" w:hAnsi="Times New Roman" w:cs="Times New Roman"/>
          <w:color w:val="000000"/>
          <w:sz w:val="24"/>
          <w:szCs w:val="24"/>
        </w:rPr>
        <w:t>2019</w:t>
      </w:r>
      <w:r w:rsidR="00484585" w:rsidRPr="00484585">
        <w:rPr>
          <w:rFonts w:ascii="Times New Roman" w:hAnsi="Times New Roman" w:cs="Times New Roman"/>
          <w:color w:val="000000"/>
          <w:sz w:val="24"/>
          <w:szCs w:val="24"/>
        </w:rPr>
        <w:t xml:space="preserve">-2023 Stratejik Planı İzleme ve Değerlendirme sürecini ifade eden İzleme ve Değerlendirme Modeli hazırlanmıştır. </w:t>
      </w:r>
      <w:r>
        <w:rPr>
          <w:rFonts w:ascii="Times New Roman" w:hAnsi="Times New Roman" w:cs="Times New Roman"/>
          <w:color w:val="000000"/>
          <w:sz w:val="24"/>
          <w:szCs w:val="24"/>
        </w:rPr>
        <w:t>Okulumuzun</w:t>
      </w:r>
      <w:r w:rsidR="004D59A7" w:rsidRPr="00484585">
        <w:rPr>
          <w:rFonts w:ascii="Times New Roman" w:hAnsi="Times New Roman" w:cs="Times New Roman"/>
          <w:color w:val="000000"/>
          <w:sz w:val="24"/>
          <w:szCs w:val="24"/>
        </w:rPr>
        <w:t xml:space="preserve"> Stratejik Plan İzleme-Değerlendirme çalışmaları eğitim-öğretim yılı çalışma takvimi de dikkate alınarak 6 aylık ve 1 yıllık sürelerde gerçekleştirilecektir. 6 aylık sürelerde </w:t>
      </w:r>
      <w:r>
        <w:rPr>
          <w:rFonts w:ascii="Times New Roman" w:hAnsi="Times New Roman" w:cs="Times New Roman"/>
          <w:color w:val="000000"/>
          <w:sz w:val="24"/>
          <w:szCs w:val="24"/>
        </w:rPr>
        <w:t>Okul Müdürüne</w:t>
      </w:r>
      <w:r w:rsidR="004D59A7" w:rsidRPr="00484585">
        <w:rPr>
          <w:rFonts w:ascii="Times New Roman" w:hAnsi="Times New Roman" w:cs="Times New Roman"/>
          <w:color w:val="000000"/>
          <w:sz w:val="24"/>
          <w:szCs w:val="24"/>
        </w:rPr>
        <w:t xml:space="preserve"> rapor hazırlanacak ve değerlendirme toplantısı düzenlenecektir. </w:t>
      </w:r>
      <w:r w:rsidRPr="00FD5CDB">
        <w:rPr>
          <w:rFonts w:ascii="Times New Roman" w:hAnsi="Times New Roman" w:cs="Times New Roman"/>
          <w:color w:val="000000" w:themeColor="text1"/>
          <w:sz w:val="24"/>
          <w:szCs w:val="24"/>
        </w:rPr>
        <w:t xml:space="preserve">İzleme-değerlendirme raporu, istenildiğinde </w:t>
      </w:r>
      <w:r>
        <w:rPr>
          <w:rFonts w:ascii="Times New Roman" w:hAnsi="Times New Roman" w:cs="Times New Roman"/>
          <w:color w:val="000000" w:themeColor="text1"/>
          <w:sz w:val="24"/>
          <w:szCs w:val="24"/>
        </w:rPr>
        <w:t>İlçe Milli Eğitim Müdürlüğüne</w:t>
      </w:r>
      <w:r w:rsidRPr="00FD5CDB">
        <w:rPr>
          <w:rFonts w:ascii="Times New Roman" w:hAnsi="Times New Roman" w:cs="Times New Roman"/>
          <w:color w:val="000000" w:themeColor="text1"/>
          <w:sz w:val="24"/>
          <w:szCs w:val="24"/>
        </w:rPr>
        <w:t xml:space="preserve"> gönderilecektir. </w:t>
      </w:r>
    </w:p>
    <w:p w14:paraId="5D05AA80" w14:textId="7E62B5D4" w:rsidR="00B76B15" w:rsidRPr="00284AF8" w:rsidRDefault="00B76B15" w:rsidP="001216E0">
      <w:pPr>
        <w:spacing w:before="101"/>
        <w:ind w:left="349" w:firstLine="360"/>
        <w:jc w:val="both"/>
        <w:rPr>
          <w:rFonts w:ascii="Times New Roman" w:hAnsi="Times New Roman" w:cs="Times New Roman"/>
        </w:rPr>
      </w:pPr>
    </w:p>
    <w:p w14:paraId="76940958" w14:textId="77777777" w:rsidR="00FD3545" w:rsidRDefault="00C033AA">
      <w:pPr>
        <w:pStyle w:val="Balk3"/>
        <w:jc w:val="both"/>
        <w:rPr>
          <w:rFonts w:ascii="Times New Roman" w:hAnsi="Times New Roman" w:cs="Times New Roman"/>
          <w:color w:val="000000"/>
        </w:rPr>
      </w:pPr>
      <w:bookmarkStart w:id="15" w:name="_bookmark82"/>
      <w:bookmarkEnd w:id="15"/>
      <w:r>
        <w:rPr>
          <w:rFonts w:ascii="Times New Roman" w:hAnsi="Times New Roman" w:cs="Times New Roman"/>
          <w:color w:val="000000"/>
        </w:rPr>
        <w:lastRenderedPageBreak/>
        <w:t>Şekil 3</w:t>
      </w:r>
      <w:r w:rsidR="00133410" w:rsidRPr="00177E27">
        <w:rPr>
          <w:rFonts w:ascii="Times New Roman" w:hAnsi="Times New Roman" w:cs="Times New Roman"/>
          <w:color w:val="000000"/>
        </w:rPr>
        <w:t xml:space="preserve"> İzleme ve Değerlendirme Süreci</w:t>
      </w:r>
    </w:p>
    <w:p w14:paraId="28376091" w14:textId="77777777" w:rsidR="00F40B24" w:rsidRDefault="00F40B24">
      <w:pPr>
        <w:pStyle w:val="Balk3"/>
        <w:jc w:val="both"/>
        <w:rPr>
          <w:rFonts w:ascii="Times New Roman" w:hAnsi="Times New Roman" w:cs="Times New Roman"/>
          <w:color w:val="000000"/>
        </w:rPr>
      </w:pPr>
    </w:p>
    <w:p w14:paraId="6F806E38" w14:textId="6DD01D61" w:rsidR="00F40B24" w:rsidRDefault="00C61B65">
      <w:pPr>
        <w:pStyle w:val="Balk3"/>
        <w:jc w:val="both"/>
        <w:rPr>
          <w:rFonts w:ascii="Times New Roman" w:hAnsi="Times New Roman" w:cs="Times New Roman"/>
          <w:color w:val="000000"/>
        </w:rPr>
      </w:pPr>
      <w:r>
        <w:rPr>
          <w:noProof/>
          <w:lang w:bidi="ar-SA"/>
        </w:rPr>
        <w:drawing>
          <wp:inline distT="0" distB="0" distL="0" distR="0" wp14:anchorId="6403FA89" wp14:editId="07AF53FB">
            <wp:extent cx="5768975" cy="4023360"/>
            <wp:effectExtent l="0" t="38100" r="0" b="53340"/>
            <wp:docPr id="5"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D11487D" w14:textId="04AF4985" w:rsidR="00F40B24" w:rsidRDefault="00F40B24">
      <w:pPr>
        <w:pStyle w:val="Balk3"/>
        <w:jc w:val="both"/>
        <w:rPr>
          <w:rFonts w:ascii="Times New Roman" w:hAnsi="Times New Roman" w:cs="Times New Roman"/>
          <w:color w:val="000000"/>
        </w:rPr>
      </w:pPr>
    </w:p>
    <w:p w14:paraId="027E10E4" w14:textId="77777777" w:rsidR="00FD3545" w:rsidRDefault="00FD3545">
      <w:pPr>
        <w:pStyle w:val="GvdeMetni"/>
        <w:spacing w:before="1"/>
        <w:rPr>
          <w:rFonts w:ascii="Times New Roman" w:hAnsi="Times New Roman" w:cs="Times New Roman"/>
          <w:b/>
        </w:rPr>
      </w:pPr>
    </w:p>
    <w:p w14:paraId="476B5879" w14:textId="77777777" w:rsidR="007D13A9" w:rsidRDefault="007D13A9" w:rsidP="008C6784">
      <w:pPr>
        <w:pStyle w:val="Balk3"/>
        <w:jc w:val="both"/>
        <w:rPr>
          <w:rFonts w:ascii="Times New Roman" w:hAnsi="Times New Roman" w:cs="Times New Roman"/>
          <w:color w:val="002060"/>
        </w:rPr>
      </w:pPr>
      <w:bookmarkStart w:id="16" w:name="_bookmark83"/>
      <w:bookmarkStart w:id="17" w:name="_bookmark91"/>
      <w:bookmarkEnd w:id="16"/>
      <w:bookmarkEnd w:id="17"/>
      <w:r w:rsidRPr="00E5482E">
        <w:rPr>
          <w:rFonts w:ascii="Times New Roman" w:hAnsi="Times New Roman" w:cs="Times New Roman"/>
          <w:color w:val="002060"/>
        </w:rPr>
        <w:t>EKLER</w:t>
      </w:r>
    </w:p>
    <w:p w14:paraId="7C2E07F3" w14:textId="76DEB15B" w:rsidR="008C6784" w:rsidRDefault="00F83F6C" w:rsidP="008C6784">
      <w:pPr>
        <w:pStyle w:val="Balk3"/>
        <w:jc w:val="both"/>
        <w:rPr>
          <w:rFonts w:ascii="Times New Roman" w:hAnsi="Times New Roman" w:cs="Times New Roman"/>
          <w:color w:val="000000"/>
        </w:rPr>
      </w:pPr>
      <w:r>
        <w:rPr>
          <w:rFonts w:ascii="Times New Roman" w:hAnsi="Times New Roman" w:cs="Times New Roman"/>
          <w:color w:val="000000"/>
        </w:rPr>
        <w:t>Tablo 19</w:t>
      </w:r>
      <w:r w:rsidR="00C033AA">
        <w:rPr>
          <w:rFonts w:ascii="Times New Roman" w:hAnsi="Times New Roman" w:cs="Times New Roman"/>
          <w:color w:val="000000"/>
        </w:rPr>
        <w:t xml:space="preserve"> </w:t>
      </w:r>
      <w:r w:rsidR="008C6784" w:rsidRPr="008C6784">
        <w:rPr>
          <w:rFonts w:ascii="Times New Roman" w:hAnsi="Times New Roman" w:cs="Times New Roman"/>
          <w:color w:val="000000"/>
        </w:rPr>
        <w:t>Strateji Geliştirme Kurulu</w:t>
      </w:r>
    </w:p>
    <w:p w14:paraId="0CF3E7FF" w14:textId="77777777" w:rsidR="006F7D4E" w:rsidRPr="008C6784" w:rsidRDefault="006F7D4E" w:rsidP="008C6784">
      <w:pPr>
        <w:pStyle w:val="Balk3"/>
        <w:jc w:val="both"/>
        <w:rPr>
          <w:rFonts w:ascii="Times New Roman" w:hAnsi="Times New Roman" w:cs="Times New Roman"/>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55"/>
        <w:gridCol w:w="4224"/>
        <w:gridCol w:w="2126"/>
      </w:tblGrid>
      <w:tr w:rsidR="00455C4E" w:rsidRPr="00896B4D" w14:paraId="36D05816" w14:textId="77777777" w:rsidTr="000D1B9F">
        <w:trPr>
          <w:trHeight w:val="454"/>
        </w:trPr>
        <w:tc>
          <w:tcPr>
            <w:tcW w:w="709" w:type="dxa"/>
            <w:shd w:val="clear" w:color="auto" w:fill="7030A0"/>
            <w:vAlign w:val="center"/>
          </w:tcPr>
          <w:p w14:paraId="0417D8B7" w14:textId="77777777" w:rsidR="00D6658A" w:rsidRPr="00896B4D" w:rsidRDefault="00D6658A" w:rsidP="00D6658A">
            <w:pPr>
              <w:pStyle w:val="Balk3"/>
              <w:ind w:left="0"/>
              <w:jc w:val="center"/>
              <w:rPr>
                <w:rFonts w:ascii="Times New Roman" w:hAnsi="Times New Roman" w:cs="Times New Roman"/>
                <w:color w:val="FFFFFF"/>
              </w:rPr>
            </w:pPr>
            <w:r w:rsidRPr="00896B4D">
              <w:rPr>
                <w:rFonts w:ascii="Times New Roman" w:hAnsi="Times New Roman" w:cs="Times New Roman"/>
                <w:color w:val="FFFFFF"/>
              </w:rPr>
              <w:t>S.N.</w:t>
            </w:r>
          </w:p>
        </w:tc>
        <w:tc>
          <w:tcPr>
            <w:tcW w:w="2155" w:type="dxa"/>
            <w:shd w:val="clear" w:color="auto" w:fill="7030A0"/>
            <w:vAlign w:val="center"/>
          </w:tcPr>
          <w:p w14:paraId="21E18500" w14:textId="77777777" w:rsidR="00D6658A" w:rsidRPr="00896B4D" w:rsidRDefault="00D6658A" w:rsidP="00D6658A">
            <w:pPr>
              <w:pStyle w:val="Balk3"/>
              <w:ind w:left="0"/>
              <w:jc w:val="center"/>
              <w:rPr>
                <w:rFonts w:ascii="Times New Roman" w:hAnsi="Times New Roman" w:cs="Times New Roman"/>
                <w:color w:val="FFFFFF"/>
              </w:rPr>
            </w:pPr>
            <w:r w:rsidRPr="00896B4D">
              <w:rPr>
                <w:rFonts w:ascii="Times New Roman" w:hAnsi="Times New Roman" w:cs="Times New Roman"/>
                <w:color w:val="FFFFFF"/>
              </w:rPr>
              <w:t>ADI SOYADI</w:t>
            </w:r>
          </w:p>
        </w:tc>
        <w:tc>
          <w:tcPr>
            <w:tcW w:w="4224" w:type="dxa"/>
            <w:shd w:val="clear" w:color="auto" w:fill="7030A0"/>
            <w:vAlign w:val="center"/>
          </w:tcPr>
          <w:p w14:paraId="63B82465" w14:textId="77777777" w:rsidR="00D6658A" w:rsidRPr="00896B4D" w:rsidRDefault="00D6658A" w:rsidP="00D6658A">
            <w:pPr>
              <w:pStyle w:val="Balk3"/>
              <w:ind w:left="0"/>
              <w:jc w:val="center"/>
              <w:rPr>
                <w:rFonts w:ascii="Times New Roman" w:hAnsi="Times New Roman" w:cs="Times New Roman"/>
                <w:color w:val="FFFFFF"/>
              </w:rPr>
            </w:pPr>
            <w:r w:rsidRPr="00896B4D">
              <w:rPr>
                <w:rFonts w:ascii="Times New Roman" w:hAnsi="Times New Roman" w:cs="Times New Roman"/>
                <w:color w:val="FFFFFF"/>
              </w:rPr>
              <w:t>UNVANI</w:t>
            </w:r>
          </w:p>
        </w:tc>
        <w:tc>
          <w:tcPr>
            <w:tcW w:w="2126" w:type="dxa"/>
            <w:shd w:val="clear" w:color="auto" w:fill="7030A0"/>
            <w:vAlign w:val="center"/>
          </w:tcPr>
          <w:p w14:paraId="2A5916E7" w14:textId="77777777" w:rsidR="00D6658A" w:rsidRPr="00896B4D" w:rsidRDefault="00D6658A" w:rsidP="00D6658A">
            <w:pPr>
              <w:pStyle w:val="Balk3"/>
              <w:ind w:left="0"/>
              <w:jc w:val="center"/>
              <w:rPr>
                <w:rFonts w:ascii="Times New Roman" w:hAnsi="Times New Roman" w:cs="Times New Roman"/>
                <w:color w:val="FFFFFF"/>
              </w:rPr>
            </w:pPr>
            <w:r w:rsidRPr="00896B4D">
              <w:rPr>
                <w:rFonts w:ascii="Times New Roman" w:hAnsi="Times New Roman" w:cs="Times New Roman"/>
                <w:color w:val="FFFFFF"/>
              </w:rPr>
              <w:t>GÖREVİ</w:t>
            </w:r>
          </w:p>
        </w:tc>
      </w:tr>
      <w:tr w:rsidR="000D5DF1" w:rsidRPr="00D6658A" w14:paraId="6EC65C8B" w14:textId="77777777" w:rsidTr="000D1B9F">
        <w:tc>
          <w:tcPr>
            <w:tcW w:w="709" w:type="dxa"/>
          </w:tcPr>
          <w:p w14:paraId="71D0185C" w14:textId="77777777" w:rsidR="000D5DF1" w:rsidRPr="00D6658A" w:rsidRDefault="000D5DF1" w:rsidP="000D5DF1">
            <w:pPr>
              <w:pStyle w:val="AralkYok"/>
              <w:jc w:val="center"/>
              <w:rPr>
                <w:rFonts w:ascii="Times New Roman" w:hAnsi="Times New Roman"/>
                <w:sz w:val="24"/>
                <w:szCs w:val="22"/>
                <w:lang w:eastAsia="en-US"/>
              </w:rPr>
            </w:pPr>
            <w:r w:rsidRPr="00D6658A">
              <w:rPr>
                <w:rFonts w:ascii="Times New Roman" w:hAnsi="Times New Roman"/>
                <w:sz w:val="24"/>
                <w:szCs w:val="22"/>
                <w:lang w:eastAsia="en-US"/>
              </w:rPr>
              <w:t>1</w:t>
            </w:r>
          </w:p>
        </w:tc>
        <w:tc>
          <w:tcPr>
            <w:tcW w:w="2155" w:type="dxa"/>
          </w:tcPr>
          <w:p w14:paraId="57436F7E" w14:textId="486BE97E" w:rsidR="000D5DF1" w:rsidRPr="00D6658A" w:rsidRDefault="000D5DF1" w:rsidP="000D5DF1">
            <w:pPr>
              <w:pStyle w:val="AralkYok"/>
              <w:rPr>
                <w:rFonts w:ascii="Times New Roman" w:hAnsi="Times New Roman"/>
                <w:sz w:val="24"/>
                <w:szCs w:val="22"/>
                <w:lang w:eastAsia="en-US"/>
              </w:rPr>
            </w:pPr>
            <w:r>
              <w:rPr>
                <w:rFonts w:ascii="Times New Roman" w:hAnsi="Times New Roman"/>
                <w:sz w:val="24"/>
                <w:szCs w:val="22"/>
                <w:lang w:eastAsia="en-US"/>
              </w:rPr>
              <w:t>Funda ORHAN</w:t>
            </w:r>
          </w:p>
        </w:tc>
        <w:tc>
          <w:tcPr>
            <w:tcW w:w="4224" w:type="dxa"/>
          </w:tcPr>
          <w:p w14:paraId="5119082B" w14:textId="6EE95F1D" w:rsidR="000D5DF1" w:rsidRPr="00D6658A" w:rsidRDefault="000D5DF1" w:rsidP="000D5DF1">
            <w:pPr>
              <w:pStyle w:val="AralkYok"/>
              <w:rPr>
                <w:rFonts w:ascii="Times New Roman" w:hAnsi="Times New Roman"/>
                <w:sz w:val="24"/>
                <w:szCs w:val="22"/>
                <w:lang w:eastAsia="en-US"/>
              </w:rPr>
            </w:pPr>
            <w:r w:rsidRPr="008E097E">
              <w:rPr>
                <w:rFonts w:ascii="Times New Roman" w:hAnsi="Times New Roman"/>
                <w:sz w:val="24"/>
              </w:rPr>
              <w:t>Okul Müdürü</w:t>
            </w:r>
          </w:p>
        </w:tc>
        <w:tc>
          <w:tcPr>
            <w:tcW w:w="2126" w:type="dxa"/>
          </w:tcPr>
          <w:p w14:paraId="485B39D4" w14:textId="4417CBD2" w:rsidR="000D5DF1" w:rsidRPr="00D6658A" w:rsidRDefault="000D5DF1" w:rsidP="000D5DF1">
            <w:pPr>
              <w:pStyle w:val="AralkYok"/>
              <w:jc w:val="center"/>
              <w:rPr>
                <w:rFonts w:ascii="Times New Roman" w:hAnsi="Times New Roman"/>
                <w:sz w:val="24"/>
                <w:szCs w:val="22"/>
                <w:lang w:eastAsia="en-US"/>
              </w:rPr>
            </w:pPr>
            <w:r>
              <w:rPr>
                <w:rFonts w:ascii="Times New Roman" w:hAnsi="Times New Roman"/>
                <w:sz w:val="24"/>
                <w:szCs w:val="22"/>
                <w:lang w:eastAsia="en-US"/>
              </w:rPr>
              <w:t>Başkan</w:t>
            </w:r>
          </w:p>
        </w:tc>
      </w:tr>
      <w:tr w:rsidR="000D5DF1" w:rsidRPr="00D6658A" w14:paraId="7F555C4D" w14:textId="77777777" w:rsidTr="000D1B9F">
        <w:trPr>
          <w:trHeight w:val="152"/>
        </w:trPr>
        <w:tc>
          <w:tcPr>
            <w:tcW w:w="709" w:type="dxa"/>
          </w:tcPr>
          <w:p w14:paraId="4AD93B3A" w14:textId="77777777" w:rsidR="000D5DF1" w:rsidRPr="00D6658A" w:rsidRDefault="000D5DF1" w:rsidP="000D5DF1">
            <w:pPr>
              <w:pStyle w:val="AralkYok"/>
              <w:jc w:val="center"/>
              <w:rPr>
                <w:rFonts w:ascii="Times New Roman" w:hAnsi="Times New Roman"/>
                <w:sz w:val="24"/>
                <w:szCs w:val="22"/>
                <w:lang w:eastAsia="en-US"/>
              </w:rPr>
            </w:pPr>
            <w:r w:rsidRPr="00D6658A">
              <w:rPr>
                <w:rFonts w:ascii="Times New Roman" w:hAnsi="Times New Roman"/>
                <w:sz w:val="24"/>
                <w:szCs w:val="22"/>
                <w:lang w:eastAsia="en-US"/>
              </w:rPr>
              <w:t>2</w:t>
            </w:r>
          </w:p>
        </w:tc>
        <w:tc>
          <w:tcPr>
            <w:tcW w:w="2155" w:type="dxa"/>
          </w:tcPr>
          <w:p w14:paraId="0AC20E4B" w14:textId="18840FB8" w:rsidR="000D5DF1" w:rsidRPr="00D6658A" w:rsidRDefault="00CA1F20" w:rsidP="000D5DF1">
            <w:pPr>
              <w:pStyle w:val="AralkYok"/>
              <w:rPr>
                <w:rFonts w:ascii="Times New Roman" w:hAnsi="Times New Roman"/>
                <w:sz w:val="24"/>
                <w:szCs w:val="22"/>
                <w:lang w:eastAsia="en-US"/>
              </w:rPr>
            </w:pPr>
            <w:r>
              <w:rPr>
                <w:rFonts w:ascii="Times New Roman" w:hAnsi="Times New Roman"/>
                <w:sz w:val="24"/>
                <w:szCs w:val="22"/>
                <w:lang w:eastAsia="en-US"/>
              </w:rPr>
              <w:t>Ali KIZILCAN</w:t>
            </w:r>
          </w:p>
        </w:tc>
        <w:tc>
          <w:tcPr>
            <w:tcW w:w="4224" w:type="dxa"/>
          </w:tcPr>
          <w:p w14:paraId="51AB0E24" w14:textId="7DC11EB2" w:rsidR="000D5DF1" w:rsidRPr="0089488E" w:rsidRDefault="0089488E" w:rsidP="000D5DF1">
            <w:pPr>
              <w:pStyle w:val="AralkYok"/>
              <w:rPr>
                <w:rFonts w:ascii="Times New Roman" w:hAnsi="Times New Roman"/>
                <w:sz w:val="24"/>
                <w:szCs w:val="22"/>
                <w:lang w:eastAsia="en-US"/>
              </w:rPr>
            </w:pPr>
            <w:r w:rsidRPr="0089488E">
              <w:rPr>
                <w:rFonts w:ascii="Times New Roman" w:hAnsi="Times New Roman"/>
                <w:color w:val="000000"/>
                <w:sz w:val="24"/>
              </w:rPr>
              <w:t>Müdür Yardımcısı</w:t>
            </w:r>
          </w:p>
        </w:tc>
        <w:tc>
          <w:tcPr>
            <w:tcW w:w="2126" w:type="dxa"/>
          </w:tcPr>
          <w:p w14:paraId="2A4A4C14" w14:textId="77777777" w:rsidR="000D5DF1" w:rsidRPr="00D6658A" w:rsidRDefault="000D5DF1" w:rsidP="000D5DF1">
            <w:pPr>
              <w:pStyle w:val="AralkYok"/>
              <w:jc w:val="center"/>
              <w:rPr>
                <w:rFonts w:ascii="Times New Roman" w:hAnsi="Times New Roman"/>
                <w:sz w:val="24"/>
                <w:szCs w:val="22"/>
                <w:lang w:eastAsia="en-US"/>
              </w:rPr>
            </w:pPr>
            <w:r w:rsidRPr="00D6658A">
              <w:rPr>
                <w:rFonts w:ascii="Times New Roman" w:hAnsi="Times New Roman"/>
                <w:sz w:val="24"/>
                <w:szCs w:val="22"/>
                <w:lang w:eastAsia="en-US"/>
              </w:rPr>
              <w:t>Üye</w:t>
            </w:r>
          </w:p>
        </w:tc>
      </w:tr>
      <w:tr w:rsidR="000D5DF1" w:rsidRPr="00D6658A" w14:paraId="5BE7012C" w14:textId="77777777" w:rsidTr="000D1B9F">
        <w:tc>
          <w:tcPr>
            <w:tcW w:w="709" w:type="dxa"/>
          </w:tcPr>
          <w:p w14:paraId="08C2E94A" w14:textId="77777777" w:rsidR="000D5DF1" w:rsidRPr="00D6658A" w:rsidRDefault="000D5DF1" w:rsidP="000D5DF1">
            <w:pPr>
              <w:pStyle w:val="AralkYok"/>
              <w:jc w:val="center"/>
              <w:rPr>
                <w:rFonts w:ascii="Times New Roman" w:hAnsi="Times New Roman"/>
                <w:sz w:val="24"/>
                <w:szCs w:val="22"/>
                <w:lang w:eastAsia="en-US"/>
              </w:rPr>
            </w:pPr>
            <w:r w:rsidRPr="00D6658A">
              <w:rPr>
                <w:rFonts w:ascii="Times New Roman" w:hAnsi="Times New Roman"/>
                <w:sz w:val="24"/>
                <w:szCs w:val="22"/>
                <w:lang w:eastAsia="en-US"/>
              </w:rPr>
              <w:t>3</w:t>
            </w:r>
          </w:p>
        </w:tc>
        <w:tc>
          <w:tcPr>
            <w:tcW w:w="2155" w:type="dxa"/>
          </w:tcPr>
          <w:p w14:paraId="387C8457" w14:textId="0D61E659" w:rsidR="000D5DF1" w:rsidRPr="00D6658A" w:rsidRDefault="0089488E" w:rsidP="000D5DF1">
            <w:pPr>
              <w:pStyle w:val="AralkYok"/>
              <w:rPr>
                <w:rFonts w:ascii="Times New Roman" w:hAnsi="Times New Roman"/>
                <w:sz w:val="24"/>
                <w:szCs w:val="22"/>
                <w:lang w:eastAsia="en-US"/>
              </w:rPr>
            </w:pPr>
            <w:r>
              <w:rPr>
                <w:rFonts w:ascii="Times New Roman" w:hAnsi="Times New Roman"/>
                <w:sz w:val="24"/>
                <w:szCs w:val="22"/>
                <w:lang w:eastAsia="en-US"/>
              </w:rPr>
              <w:t>Hatice YÖRÜK</w:t>
            </w:r>
          </w:p>
        </w:tc>
        <w:tc>
          <w:tcPr>
            <w:tcW w:w="4224" w:type="dxa"/>
          </w:tcPr>
          <w:p w14:paraId="1BEDC9E3" w14:textId="7F828F0E" w:rsidR="000D5DF1" w:rsidRPr="00D6658A" w:rsidRDefault="0089488E" w:rsidP="000D5DF1">
            <w:pPr>
              <w:pStyle w:val="AralkYok"/>
              <w:rPr>
                <w:rFonts w:ascii="Times New Roman" w:hAnsi="Times New Roman"/>
                <w:sz w:val="24"/>
                <w:szCs w:val="22"/>
                <w:lang w:eastAsia="en-US"/>
              </w:rPr>
            </w:pPr>
            <w:r w:rsidRPr="00AC7164">
              <w:rPr>
                <w:rFonts w:ascii="Times New Roman" w:hAnsi="Times New Roman"/>
                <w:color w:val="000000"/>
                <w:sz w:val="24"/>
              </w:rPr>
              <w:t>Öğretmen</w:t>
            </w:r>
          </w:p>
        </w:tc>
        <w:tc>
          <w:tcPr>
            <w:tcW w:w="2126" w:type="dxa"/>
          </w:tcPr>
          <w:p w14:paraId="0C66B97F" w14:textId="77777777" w:rsidR="000D5DF1" w:rsidRPr="00D6658A" w:rsidRDefault="000D5DF1" w:rsidP="000D5DF1">
            <w:pPr>
              <w:pStyle w:val="AralkYok"/>
              <w:jc w:val="center"/>
              <w:rPr>
                <w:rFonts w:ascii="Times New Roman" w:hAnsi="Times New Roman"/>
                <w:sz w:val="24"/>
                <w:szCs w:val="22"/>
                <w:lang w:eastAsia="en-US"/>
              </w:rPr>
            </w:pPr>
            <w:r w:rsidRPr="00D6658A">
              <w:rPr>
                <w:rFonts w:ascii="Times New Roman" w:hAnsi="Times New Roman"/>
                <w:sz w:val="24"/>
                <w:szCs w:val="22"/>
                <w:lang w:eastAsia="en-US"/>
              </w:rPr>
              <w:t>Üye</w:t>
            </w:r>
          </w:p>
        </w:tc>
      </w:tr>
      <w:tr w:rsidR="000D5DF1" w:rsidRPr="00D6658A" w14:paraId="72D9C4AC" w14:textId="77777777" w:rsidTr="000D1B9F">
        <w:tc>
          <w:tcPr>
            <w:tcW w:w="709" w:type="dxa"/>
          </w:tcPr>
          <w:p w14:paraId="4824CC20" w14:textId="77777777" w:rsidR="000D5DF1" w:rsidRPr="00D6658A" w:rsidRDefault="000D5DF1" w:rsidP="000D5DF1">
            <w:pPr>
              <w:pStyle w:val="AralkYok"/>
              <w:jc w:val="center"/>
              <w:rPr>
                <w:rFonts w:ascii="Times New Roman" w:hAnsi="Times New Roman"/>
                <w:sz w:val="24"/>
                <w:szCs w:val="22"/>
                <w:lang w:eastAsia="en-US"/>
              </w:rPr>
            </w:pPr>
            <w:r>
              <w:rPr>
                <w:rFonts w:ascii="Times New Roman" w:hAnsi="Times New Roman"/>
                <w:sz w:val="24"/>
                <w:szCs w:val="22"/>
                <w:lang w:eastAsia="en-US"/>
              </w:rPr>
              <w:t>4</w:t>
            </w:r>
          </w:p>
        </w:tc>
        <w:tc>
          <w:tcPr>
            <w:tcW w:w="2155" w:type="dxa"/>
          </w:tcPr>
          <w:p w14:paraId="46B7CAFB" w14:textId="32268AF5" w:rsidR="000D5DF1" w:rsidRPr="00D6658A" w:rsidRDefault="00CA1F20" w:rsidP="000D5DF1">
            <w:pPr>
              <w:pStyle w:val="AralkYok"/>
              <w:jc w:val="left"/>
              <w:rPr>
                <w:rFonts w:ascii="Times New Roman" w:hAnsi="Times New Roman"/>
                <w:sz w:val="24"/>
                <w:szCs w:val="22"/>
                <w:lang w:eastAsia="en-US"/>
              </w:rPr>
            </w:pPr>
            <w:r>
              <w:rPr>
                <w:rFonts w:ascii="Times New Roman" w:hAnsi="Times New Roman"/>
                <w:sz w:val="24"/>
                <w:szCs w:val="22"/>
                <w:lang w:eastAsia="en-US"/>
              </w:rPr>
              <w:t>Merve ÇAĞIL</w:t>
            </w:r>
          </w:p>
        </w:tc>
        <w:tc>
          <w:tcPr>
            <w:tcW w:w="4224" w:type="dxa"/>
          </w:tcPr>
          <w:p w14:paraId="13F2D37B" w14:textId="2D615055" w:rsidR="000D5DF1" w:rsidRPr="0089488E" w:rsidRDefault="0089488E" w:rsidP="000D5DF1">
            <w:pPr>
              <w:pStyle w:val="AralkYok"/>
              <w:rPr>
                <w:rFonts w:ascii="Times New Roman" w:hAnsi="Times New Roman"/>
                <w:sz w:val="24"/>
                <w:szCs w:val="24"/>
                <w:lang w:eastAsia="en-US"/>
              </w:rPr>
            </w:pPr>
            <w:r w:rsidRPr="0089488E">
              <w:rPr>
                <w:rFonts w:ascii="Times New Roman" w:hAnsi="Times New Roman"/>
                <w:color w:val="000000" w:themeColor="text1"/>
                <w:sz w:val="24"/>
                <w:szCs w:val="24"/>
              </w:rPr>
              <w:t>Okul-Aile Birliği Başkanı</w:t>
            </w:r>
          </w:p>
        </w:tc>
        <w:tc>
          <w:tcPr>
            <w:tcW w:w="2126" w:type="dxa"/>
            <w:vAlign w:val="center"/>
          </w:tcPr>
          <w:p w14:paraId="65A7D66B" w14:textId="77777777" w:rsidR="000D5DF1" w:rsidRDefault="000D5DF1" w:rsidP="000D5DF1">
            <w:pPr>
              <w:jc w:val="center"/>
            </w:pPr>
            <w:r w:rsidRPr="009A47E4">
              <w:rPr>
                <w:rFonts w:ascii="Times New Roman" w:hAnsi="Times New Roman"/>
                <w:sz w:val="24"/>
              </w:rPr>
              <w:t>Üye</w:t>
            </w:r>
          </w:p>
        </w:tc>
      </w:tr>
      <w:tr w:rsidR="000D5DF1" w:rsidRPr="00D6658A" w14:paraId="3AE578FF" w14:textId="77777777" w:rsidTr="000D1B9F">
        <w:tc>
          <w:tcPr>
            <w:tcW w:w="709" w:type="dxa"/>
          </w:tcPr>
          <w:p w14:paraId="275AF9B7" w14:textId="77777777" w:rsidR="000D5DF1" w:rsidRPr="00D6658A" w:rsidRDefault="000D5DF1" w:rsidP="000D5DF1">
            <w:pPr>
              <w:pStyle w:val="AralkYok"/>
              <w:jc w:val="center"/>
              <w:rPr>
                <w:rFonts w:ascii="Times New Roman" w:hAnsi="Times New Roman"/>
                <w:sz w:val="24"/>
                <w:szCs w:val="22"/>
                <w:lang w:eastAsia="en-US"/>
              </w:rPr>
            </w:pPr>
            <w:r>
              <w:rPr>
                <w:rFonts w:ascii="Times New Roman" w:hAnsi="Times New Roman"/>
                <w:sz w:val="24"/>
                <w:szCs w:val="22"/>
                <w:lang w:eastAsia="en-US"/>
              </w:rPr>
              <w:t>5</w:t>
            </w:r>
          </w:p>
        </w:tc>
        <w:tc>
          <w:tcPr>
            <w:tcW w:w="2155" w:type="dxa"/>
          </w:tcPr>
          <w:p w14:paraId="682AA570" w14:textId="061CC593" w:rsidR="000D5DF1" w:rsidRPr="00D6658A" w:rsidRDefault="00CA1F20" w:rsidP="000D5DF1">
            <w:pPr>
              <w:pStyle w:val="AralkYok"/>
              <w:rPr>
                <w:rFonts w:ascii="Times New Roman" w:hAnsi="Times New Roman"/>
                <w:sz w:val="24"/>
                <w:szCs w:val="22"/>
                <w:lang w:eastAsia="en-US"/>
              </w:rPr>
            </w:pPr>
            <w:r>
              <w:rPr>
                <w:rFonts w:ascii="Times New Roman" w:hAnsi="Times New Roman"/>
                <w:sz w:val="24"/>
                <w:szCs w:val="22"/>
                <w:lang w:eastAsia="en-US"/>
              </w:rPr>
              <w:t>Linda DOĞAN</w:t>
            </w:r>
          </w:p>
        </w:tc>
        <w:tc>
          <w:tcPr>
            <w:tcW w:w="4224" w:type="dxa"/>
          </w:tcPr>
          <w:p w14:paraId="4719B039" w14:textId="46FE7EF1" w:rsidR="000D5DF1" w:rsidRDefault="000D1B9F" w:rsidP="000D1B9F">
            <w:r w:rsidRPr="0089488E">
              <w:rPr>
                <w:rFonts w:ascii="Times New Roman" w:hAnsi="Times New Roman" w:cs="Times New Roman"/>
                <w:color w:val="000000" w:themeColor="text1"/>
                <w:sz w:val="24"/>
                <w:szCs w:val="24"/>
              </w:rPr>
              <w:t>Okul-Aile Birliği</w:t>
            </w:r>
            <w:r>
              <w:rPr>
                <w:rFonts w:ascii="Times New Roman" w:hAnsi="Times New Roman" w:cs="Times New Roman"/>
                <w:color w:val="000000" w:themeColor="text1"/>
                <w:sz w:val="24"/>
                <w:szCs w:val="24"/>
              </w:rPr>
              <w:t xml:space="preserve"> Yönetim Kurulu Üyesi</w:t>
            </w:r>
          </w:p>
        </w:tc>
        <w:tc>
          <w:tcPr>
            <w:tcW w:w="2126" w:type="dxa"/>
            <w:vAlign w:val="center"/>
          </w:tcPr>
          <w:p w14:paraId="3F8A622F" w14:textId="77777777" w:rsidR="000D5DF1" w:rsidRDefault="000D5DF1" w:rsidP="000D5DF1">
            <w:pPr>
              <w:jc w:val="center"/>
            </w:pPr>
            <w:r w:rsidRPr="009A47E4">
              <w:rPr>
                <w:rFonts w:ascii="Times New Roman" w:hAnsi="Times New Roman"/>
                <w:sz w:val="24"/>
              </w:rPr>
              <w:t>Üye</w:t>
            </w:r>
          </w:p>
        </w:tc>
      </w:tr>
    </w:tbl>
    <w:p w14:paraId="0577111C" w14:textId="77777777" w:rsidR="008C6784" w:rsidRPr="008C6784" w:rsidRDefault="008C6784" w:rsidP="008C6784">
      <w:pPr>
        <w:pStyle w:val="Balk3"/>
        <w:jc w:val="both"/>
        <w:rPr>
          <w:rFonts w:ascii="Times New Roman" w:hAnsi="Times New Roman" w:cs="Times New Roman"/>
          <w:color w:val="000000"/>
        </w:rPr>
      </w:pPr>
    </w:p>
    <w:p w14:paraId="4DAF4E4B" w14:textId="351FE4A4" w:rsidR="008C6784" w:rsidRDefault="00F83F6C" w:rsidP="008C6784">
      <w:pPr>
        <w:pStyle w:val="Balk3"/>
        <w:jc w:val="both"/>
        <w:rPr>
          <w:rFonts w:ascii="Times New Roman" w:hAnsi="Times New Roman" w:cs="Times New Roman"/>
          <w:color w:val="000000"/>
        </w:rPr>
      </w:pPr>
      <w:r>
        <w:rPr>
          <w:rFonts w:ascii="Times New Roman" w:hAnsi="Times New Roman" w:cs="Times New Roman"/>
          <w:color w:val="000000"/>
        </w:rPr>
        <w:t>Tablo 20</w:t>
      </w:r>
      <w:r w:rsidR="00C033AA">
        <w:rPr>
          <w:rFonts w:ascii="Times New Roman" w:hAnsi="Times New Roman" w:cs="Times New Roman"/>
          <w:color w:val="000000"/>
        </w:rPr>
        <w:t xml:space="preserve"> </w:t>
      </w:r>
      <w:r w:rsidR="008C6784" w:rsidRPr="008C6784">
        <w:rPr>
          <w:rFonts w:ascii="Times New Roman" w:hAnsi="Times New Roman" w:cs="Times New Roman"/>
          <w:color w:val="000000"/>
        </w:rPr>
        <w:t>Stratejik Plan Hazırlama Ekibi</w:t>
      </w:r>
    </w:p>
    <w:p w14:paraId="595B7BEB" w14:textId="77777777" w:rsidR="00855254" w:rsidRDefault="00855254" w:rsidP="008C6784">
      <w:pPr>
        <w:pStyle w:val="Balk3"/>
        <w:jc w:val="both"/>
        <w:rPr>
          <w:rFonts w:ascii="Times New Roman" w:hAnsi="Times New Roman" w:cs="Times New Roman"/>
          <w:color w:val="000000"/>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260"/>
        <w:gridCol w:w="3119"/>
        <w:gridCol w:w="2126"/>
      </w:tblGrid>
      <w:tr w:rsidR="00455C4E" w:rsidRPr="00896B4D" w14:paraId="7527D9D8" w14:textId="77777777" w:rsidTr="00455C4E">
        <w:trPr>
          <w:trHeight w:val="454"/>
        </w:trPr>
        <w:tc>
          <w:tcPr>
            <w:tcW w:w="681" w:type="dxa"/>
            <w:shd w:val="clear" w:color="auto" w:fill="7030A0"/>
            <w:vAlign w:val="center"/>
          </w:tcPr>
          <w:p w14:paraId="25ADDD0F" w14:textId="77777777" w:rsidR="00855254" w:rsidRPr="00896B4D" w:rsidRDefault="00855254" w:rsidP="00D6658A">
            <w:pPr>
              <w:pStyle w:val="Balk3"/>
              <w:ind w:left="0"/>
              <w:jc w:val="center"/>
              <w:rPr>
                <w:rFonts w:ascii="Times New Roman" w:hAnsi="Times New Roman" w:cs="Times New Roman"/>
                <w:color w:val="FFFFFF"/>
              </w:rPr>
            </w:pPr>
            <w:r w:rsidRPr="00896B4D">
              <w:rPr>
                <w:rFonts w:ascii="Times New Roman" w:hAnsi="Times New Roman" w:cs="Times New Roman"/>
                <w:color w:val="FFFFFF"/>
              </w:rPr>
              <w:t>S.N.</w:t>
            </w:r>
          </w:p>
        </w:tc>
        <w:tc>
          <w:tcPr>
            <w:tcW w:w="3260" w:type="dxa"/>
            <w:shd w:val="clear" w:color="auto" w:fill="7030A0"/>
            <w:vAlign w:val="center"/>
          </w:tcPr>
          <w:p w14:paraId="1A065780" w14:textId="77777777" w:rsidR="00855254" w:rsidRPr="00896B4D" w:rsidRDefault="00855254" w:rsidP="00D6658A">
            <w:pPr>
              <w:pStyle w:val="Balk3"/>
              <w:ind w:left="0"/>
              <w:jc w:val="center"/>
              <w:rPr>
                <w:rFonts w:ascii="Times New Roman" w:hAnsi="Times New Roman" w:cs="Times New Roman"/>
                <w:color w:val="FFFFFF"/>
              </w:rPr>
            </w:pPr>
            <w:r w:rsidRPr="00896B4D">
              <w:rPr>
                <w:rFonts w:ascii="Times New Roman" w:hAnsi="Times New Roman" w:cs="Times New Roman"/>
                <w:color w:val="FFFFFF"/>
              </w:rPr>
              <w:t>ADI SOYADI</w:t>
            </w:r>
          </w:p>
        </w:tc>
        <w:tc>
          <w:tcPr>
            <w:tcW w:w="3119" w:type="dxa"/>
            <w:shd w:val="clear" w:color="auto" w:fill="7030A0"/>
            <w:vAlign w:val="center"/>
          </w:tcPr>
          <w:p w14:paraId="0057952F" w14:textId="77777777" w:rsidR="00855254" w:rsidRPr="00896B4D" w:rsidRDefault="00855254" w:rsidP="00D6658A">
            <w:pPr>
              <w:pStyle w:val="Balk3"/>
              <w:ind w:left="0"/>
              <w:jc w:val="center"/>
              <w:rPr>
                <w:rFonts w:ascii="Times New Roman" w:hAnsi="Times New Roman" w:cs="Times New Roman"/>
                <w:color w:val="FFFFFF"/>
              </w:rPr>
            </w:pPr>
            <w:r w:rsidRPr="00896B4D">
              <w:rPr>
                <w:rFonts w:ascii="Times New Roman" w:hAnsi="Times New Roman" w:cs="Times New Roman"/>
                <w:color w:val="FFFFFF"/>
              </w:rPr>
              <w:t>UNVANI</w:t>
            </w:r>
          </w:p>
        </w:tc>
        <w:tc>
          <w:tcPr>
            <w:tcW w:w="2126" w:type="dxa"/>
            <w:shd w:val="clear" w:color="auto" w:fill="7030A0"/>
            <w:vAlign w:val="center"/>
          </w:tcPr>
          <w:p w14:paraId="3B02CAB8" w14:textId="77777777" w:rsidR="00855254" w:rsidRPr="00896B4D" w:rsidRDefault="00855254" w:rsidP="00F6219B">
            <w:pPr>
              <w:pStyle w:val="Balk3"/>
              <w:ind w:left="0"/>
              <w:jc w:val="center"/>
              <w:rPr>
                <w:rFonts w:ascii="Times New Roman" w:hAnsi="Times New Roman" w:cs="Times New Roman"/>
                <w:color w:val="FFFFFF"/>
              </w:rPr>
            </w:pPr>
            <w:r w:rsidRPr="00896B4D">
              <w:rPr>
                <w:rFonts w:ascii="Times New Roman" w:hAnsi="Times New Roman" w:cs="Times New Roman"/>
                <w:color w:val="FFFFFF"/>
              </w:rPr>
              <w:t>GÖREVİ</w:t>
            </w:r>
          </w:p>
        </w:tc>
      </w:tr>
      <w:tr w:rsidR="00B05D31" w:rsidRPr="00B05D31" w14:paraId="18639921" w14:textId="77777777" w:rsidTr="00D6658A">
        <w:tc>
          <w:tcPr>
            <w:tcW w:w="681" w:type="dxa"/>
          </w:tcPr>
          <w:p w14:paraId="14DD3C5E" w14:textId="77777777" w:rsidR="00855254" w:rsidRPr="00B05D31" w:rsidRDefault="00855254" w:rsidP="00D6658A">
            <w:pPr>
              <w:pStyle w:val="Balk3"/>
              <w:ind w:left="0"/>
              <w:jc w:val="center"/>
              <w:rPr>
                <w:rFonts w:ascii="Times New Roman" w:hAnsi="Times New Roman" w:cs="Times New Roman"/>
                <w:b w:val="0"/>
                <w:color w:val="000000"/>
              </w:rPr>
            </w:pPr>
            <w:r w:rsidRPr="00B05D31">
              <w:rPr>
                <w:rFonts w:ascii="Times New Roman" w:hAnsi="Times New Roman" w:cs="Times New Roman"/>
                <w:b w:val="0"/>
                <w:color w:val="000000"/>
              </w:rPr>
              <w:t>1</w:t>
            </w:r>
          </w:p>
        </w:tc>
        <w:tc>
          <w:tcPr>
            <w:tcW w:w="3260" w:type="dxa"/>
          </w:tcPr>
          <w:p w14:paraId="0661903C" w14:textId="3753822A" w:rsidR="00855254" w:rsidRPr="001E1259" w:rsidRDefault="00CA1F20" w:rsidP="00B05D31">
            <w:pPr>
              <w:pStyle w:val="Balk3"/>
              <w:ind w:left="0"/>
              <w:jc w:val="both"/>
              <w:rPr>
                <w:rFonts w:ascii="Times New Roman" w:hAnsi="Times New Roman" w:cs="Times New Roman"/>
                <w:b w:val="0"/>
                <w:color w:val="000000"/>
              </w:rPr>
            </w:pPr>
            <w:r>
              <w:rPr>
                <w:rFonts w:ascii="Times New Roman" w:hAnsi="Times New Roman"/>
                <w:b w:val="0"/>
                <w:szCs w:val="22"/>
                <w:lang w:eastAsia="en-US"/>
              </w:rPr>
              <w:t>Ali KIZILCAN</w:t>
            </w:r>
          </w:p>
        </w:tc>
        <w:tc>
          <w:tcPr>
            <w:tcW w:w="3119" w:type="dxa"/>
          </w:tcPr>
          <w:p w14:paraId="67E6F61B" w14:textId="2E314795" w:rsidR="00855254" w:rsidRPr="000D5DF1" w:rsidRDefault="000D5DF1" w:rsidP="00B05D31">
            <w:pPr>
              <w:pStyle w:val="Balk3"/>
              <w:ind w:left="0"/>
              <w:jc w:val="both"/>
              <w:rPr>
                <w:rFonts w:ascii="Times New Roman" w:hAnsi="Times New Roman" w:cs="Times New Roman"/>
                <w:b w:val="0"/>
                <w:color w:val="000000"/>
              </w:rPr>
            </w:pPr>
            <w:r w:rsidRPr="000D5DF1">
              <w:rPr>
                <w:rFonts w:ascii="Times New Roman" w:hAnsi="Times New Roman" w:cs="Times New Roman"/>
                <w:b w:val="0"/>
                <w:color w:val="000000"/>
              </w:rPr>
              <w:t>Müdür Yardımcısı</w:t>
            </w:r>
          </w:p>
        </w:tc>
        <w:tc>
          <w:tcPr>
            <w:tcW w:w="2126" w:type="dxa"/>
          </w:tcPr>
          <w:p w14:paraId="227C5F60" w14:textId="77777777" w:rsidR="00855254" w:rsidRPr="00AC7164" w:rsidRDefault="005B7D40" w:rsidP="00F6219B">
            <w:pPr>
              <w:pStyle w:val="Balk3"/>
              <w:ind w:left="0"/>
              <w:jc w:val="center"/>
              <w:rPr>
                <w:rFonts w:ascii="Times New Roman" w:hAnsi="Times New Roman" w:cs="Times New Roman"/>
                <w:b w:val="0"/>
                <w:color w:val="000000"/>
              </w:rPr>
            </w:pPr>
            <w:r w:rsidRPr="00AC7164">
              <w:rPr>
                <w:rFonts w:ascii="Times New Roman" w:hAnsi="Times New Roman" w:cs="Times New Roman"/>
                <w:b w:val="0"/>
                <w:color w:val="000000"/>
              </w:rPr>
              <w:t>Üye</w:t>
            </w:r>
          </w:p>
        </w:tc>
      </w:tr>
      <w:tr w:rsidR="00B05D31" w:rsidRPr="00B05D31" w14:paraId="52283C9B" w14:textId="77777777" w:rsidTr="00D6658A">
        <w:tc>
          <w:tcPr>
            <w:tcW w:w="681" w:type="dxa"/>
          </w:tcPr>
          <w:p w14:paraId="3FF643C1" w14:textId="77777777" w:rsidR="00855254" w:rsidRPr="00B05D31" w:rsidRDefault="00855254" w:rsidP="00D6658A">
            <w:pPr>
              <w:pStyle w:val="Balk3"/>
              <w:ind w:left="0"/>
              <w:jc w:val="center"/>
              <w:rPr>
                <w:rFonts w:ascii="Times New Roman" w:hAnsi="Times New Roman" w:cs="Times New Roman"/>
                <w:b w:val="0"/>
                <w:color w:val="000000"/>
              </w:rPr>
            </w:pPr>
            <w:r w:rsidRPr="00B05D31">
              <w:rPr>
                <w:rFonts w:ascii="Times New Roman" w:hAnsi="Times New Roman" w:cs="Times New Roman"/>
                <w:b w:val="0"/>
                <w:color w:val="000000"/>
              </w:rPr>
              <w:t>2</w:t>
            </w:r>
          </w:p>
        </w:tc>
        <w:tc>
          <w:tcPr>
            <w:tcW w:w="3260" w:type="dxa"/>
          </w:tcPr>
          <w:p w14:paraId="659228DD" w14:textId="285DBEB9" w:rsidR="00855254" w:rsidRPr="00B05D31" w:rsidRDefault="00AC5848" w:rsidP="00B05D31">
            <w:pPr>
              <w:pStyle w:val="Balk3"/>
              <w:ind w:left="0"/>
              <w:jc w:val="both"/>
              <w:rPr>
                <w:rFonts w:ascii="Times New Roman" w:hAnsi="Times New Roman" w:cs="Times New Roman"/>
                <w:b w:val="0"/>
                <w:color w:val="000000"/>
              </w:rPr>
            </w:pPr>
            <w:r>
              <w:rPr>
                <w:rFonts w:ascii="Times New Roman" w:hAnsi="Times New Roman" w:cs="Times New Roman"/>
                <w:b w:val="0"/>
                <w:color w:val="000000"/>
              </w:rPr>
              <w:t>Emel TAŞ KACAR</w:t>
            </w:r>
          </w:p>
        </w:tc>
        <w:tc>
          <w:tcPr>
            <w:tcW w:w="3119" w:type="dxa"/>
          </w:tcPr>
          <w:p w14:paraId="333699C0" w14:textId="246C923C" w:rsidR="00855254" w:rsidRPr="00AC7164" w:rsidRDefault="00AC5848" w:rsidP="00B05D31">
            <w:pPr>
              <w:jc w:val="both"/>
              <w:rPr>
                <w:sz w:val="24"/>
              </w:rPr>
            </w:pPr>
            <w:r>
              <w:rPr>
                <w:rFonts w:ascii="Times New Roman" w:hAnsi="Times New Roman" w:cs="Times New Roman"/>
                <w:color w:val="000000"/>
                <w:sz w:val="24"/>
              </w:rPr>
              <w:t xml:space="preserve">Rehber </w:t>
            </w:r>
            <w:r w:rsidR="000D5DF1" w:rsidRPr="00AC7164">
              <w:rPr>
                <w:rFonts w:ascii="Times New Roman" w:hAnsi="Times New Roman" w:cs="Times New Roman"/>
                <w:color w:val="000000"/>
                <w:sz w:val="24"/>
              </w:rPr>
              <w:t>Öğretmen</w:t>
            </w:r>
          </w:p>
        </w:tc>
        <w:tc>
          <w:tcPr>
            <w:tcW w:w="2126" w:type="dxa"/>
          </w:tcPr>
          <w:p w14:paraId="50B53111" w14:textId="77777777" w:rsidR="00855254" w:rsidRPr="00AC7164" w:rsidRDefault="00855254" w:rsidP="00F6219B">
            <w:pPr>
              <w:pStyle w:val="Balk3"/>
              <w:ind w:left="0"/>
              <w:jc w:val="center"/>
              <w:rPr>
                <w:rFonts w:ascii="Times New Roman" w:hAnsi="Times New Roman" w:cs="Times New Roman"/>
                <w:b w:val="0"/>
                <w:color w:val="000000"/>
              </w:rPr>
            </w:pPr>
            <w:r w:rsidRPr="00AC7164">
              <w:rPr>
                <w:rFonts w:ascii="Times New Roman" w:hAnsi="Times New Roman" w:cs="Times New Roman"/>
                <w:b w:val="0"/>
                <w:color w:val="000000"/>
              </w:rPr>
              <w:t>Üye</w:t>
            </w:r>
          </w:p>
        </w:tc>
      </w:tr>
      <w:tr w:rsidR="00AC5848" w:rsidRPr="00B05D31" w14:paraId="4429FD9F" w14:textId="77777777" w:rsidTr="00D6658A">
        <w:tc>
          <w:tcPr>
            <w:tcW w:w="681" w:type="dxa"/>
          </w:tcPr>
          <w:p w14:paraId="6CA9E192" w14:textId="77777777" w:rsidR="00AC5848" w:rsidRPr="00B05D31" w:rsidRDefault="00AC5848" w:rsidP="00AC5848">
            <w:pPr>
              <w:pStyle w:val="Balk3"/>
              <w:ind w:left="0"/>
              <w:jc w:val="center"/>
              <w:rPr>
                <w:rFonts w:ascii="Times New Roman" w:hAnsi="Times New Roman" w:cs="Times New Roman"/>
                <w:b w:val="0"/>
                <w:color w:val="000000"/>
              </w:rPr>
            </w:pPr>
            <w:r w:rsidRPr="00B05D31">
              <w:rPr>
                <w:rFonts w:ascii="Times New Roman" w:hAnsi="Times New Roman" w:cs="Times New Roman"/>
                <w:b w:val="0"/>
                <w:color w:val="000000"/>
              </w:rPr>
              <w:t>3</w:t>
            </w:r>
          </w:p>
        </w:tc>
        <w:tc>
          <w:tcPr>
            <w:tcW w:w="3260" w:type="dxa"/>
          </w:tcPr>
          <w:p w14:paraId="4C3F8105" w14:textId="79E05EE7" w:rsidR="00AC5848" w:rsidRPr="00B05D31" w:rsidRDefault="00CA1F20" w:rsidP="00AC5848">
            <w:pPr>
              <w:pStyle w:val="Balk3"/>
              <w:ind w:left="0"/>
              <w:jc w:val="both"/>
              <w:rPr>
                <w:rFonts w:ascii="Times New Roman" w:hAnsi="Times New Roman" w:cs="Times New Roman"/>
                <w:b w:val="0"/>
                <w:color w:val="000000"/>
              </w:rPr>
            </w:pPr>
            <w:r>
              <w:rPr>
                <w:rFonts w:ascii="Times New Roman" w:hAnsi="Times New Roman" w:cs="Times New Roman"/>
                <w:b w:val="0"/>
                <w:color w:val="000000"/>
              </w:rPr>
              <w:t>Ayşegül B. KÜÇÜKÇOBAN</w:t>
            </w:r>
          </w:p>
        </w:tc>
        <w:tc>
          <w:tcPr>
            <w:tcW w:w="3119" w:type="dxa"/>
          </w:tcPr>
          <w:p w14:paraId="3B4574B5" w14:textId="49D87617" w:rsidR="00AC5848" w:rsidRPr="00AC7164" w:rsidRDefault="00AC5848" w:rsidP="00AC5848">
            <w:pPr>
              <w:jc w:val="both"/>
              <w:rPr>
                <w:sz w:val="24"/>
              </w:rPr>
            </w:pPr>
            <w:r>
              <w:rPr>
                <w:rFonts w:ascii="Times New Roman" w:hAnsi="Times New Roman" w:cs="Times New Roman"/>
                <w:color w:val="000000"/>
                <w:sz w:val="24"/>
              </w:rPr>
              <w:t xml:space="preserve">3 yaş A Sınıfı </w:t>
            </w:r>
            <w:r w:rsidRPr="00BE3D3D">
              <w:rPr>
                <w:rFonts w:ascii="Times New Roman" w:hAnsi="Times New Roman" w:cs="Times New Roman"/>
                <w:color w:val="000000"/>
                <w:sz w:val="24"/>
              </w:rPr>
              <w:t>Öğretmen</w:t>
            </w:r>
            <w:r>
              <w:rPr>
                <w:rFonts w:ascii="Times New Roman" w:hAnsi="Times New Roman" w:cs="Times New Roman"/>
                <w:color w:val="000000"/>
                <w:sz w:val="24"/>
              </w:rPr>
              <w:t>i</w:t>
            </w:r>
          </w:p>
        </w:tc>
        <w:tc>
          <w:tcPr>
            <w:tcW w:w="2126" w:type="dxa"/>
          </w:tcPr>
          <w:p w14:paraId="729B2010" w14:textId="77777777" w:rsidR="00AC5848" w:rsidRPr="00AC7164" w:rsidRDefault="00AC5848" w:rsidP="00AC5848">
            <w:pPr>
              <w:jc w:val="center"/>
              <w:rPr>
                <w:sz w:val="24"/>
                <w:szCs w:val="24"/>
              </w:rPr>
            </w:pPr>
            <w:r w:rsidRPr="00AC7164">
              <w:rPr>
                <w:rFonts w:ascii="Times New Roman" w:hAnsi="Times New Roman" w:cs="Times New Roman"/>
                <w:color w:val="000000"/>
                <w:sz w:val="24"/>
                <w:szCs w:val="24"/>
              </w:rPr>
              <w:t>Üye</w:t>
            </w:r>
          </w:p>
        </w:tc>
      </w:tr>
      <w:tr w:rsidR="00AC5848" w:rsidRPr="00B05D31" w14:paraId="494A088E" w14:textId="77777777" w:rsidTr="00D6658A">
        <w:tc>
          <w:tcPr>
            <w:tcW w:w="681" w:type="dxa"/>
          </w:tcPr>
          <w:p w14:paraId="19F3A7B0" w14:textId="77777777" w:rsidR="00AC5848" w:rsidRPr="00B05D31" w:rsidRDefault="00AC5848" w:rsidP="00AC5848">
            <w:pPr>
              <w:pStyle w:val="Balk3"/>
              <w:ind w:left="0"/>
              <w:jc w:val="center"/>
              <w:rPr>
                <w:rFonts w:ascii="Times New Roman" w:hAnsi="Times New Roman" w:cs="Times New Roman"/>
                <w:b w:val="0"/>
                <w:color w:val="000000"/>
              </w:rPr>
            </w:pPr>
            <w:r w:rsidRPr="00B05D31">
              <w:rPr>
                <w:rFonts w:ascii="Times New Roman" w:hAnsi="Times New Roman" w:cs="Times New Roman"/>
                <w:b w:val="0"/>
                <w:color w:val="000000"/>
              </w:rPr>
              <w:t>4</w:t>
            </w:r>
          </w:p>
        </w:tc>
        <w:tc>
          <w:tcPr>
            <w:tcW w:w="3260" w:type="dxa"/>
          </w:tcPr>
          <w:p w14:paraId="3374C622" w14:textId="2FA54E7A" w:rsidR="00AC5848" w:rsidRPr="00B05D31" w:rsidRDefault="00AC5848" w:rsidP="00AC5848">
            <w:pPr>
              <w:pStyle w:val="Balk3"/>
              <w:ind w:left="0"/>
              <w:jc w:val="both"/>
              <w:rPr>
                <w:rFonts w:ascii="Times New Roman" w:hAnsi="Times New Roman" w:cs="Times New Roman"/>
                <w:b w:val="0"/>
                <w:color w:val="000000"/>
              </w:rPr>
            </w:pPr>
            <w:r>
              <w:rPr>
                <w:rFonts w:ascii="Times New Roman" w:hAnsi="Times New Roman" w:cs="Times New Roman"/>
                <w:b w:val="0"/>
                <w:color w:val="000000"/>
              </w:rPr>
              <w:t>Sevda GÜL</w:t>
            </w:r>
          </w:p>
        </w:tc>
        <w:tc>
          <w:tcPr>
            <w:tcW w:w="3119" w:type="dxa"/>
          </w:tcPr>
          <w:p w14:paraId="21E1CCDC" w14:textId="3E18DFDE" w:rsidR="00AC5848" w:rsidRPr="00AC7164" w:rsidRDefault="00CA1F20" w:rsidP="00AC5848">
            <w:pPr>
              <w:jc w:val="both"/>
              <w:rPr>
                <w:sz w:val="24"/>
              </w:rPr>
            </w:pPr>
            <w:r>
              <w:rPr>
                <w:rFonts w:ascii="Times New Roman" w:hAnsi="Times New Roman" w:cs="Times New Roman"/>
                <w:color w:val="000000"/>
                <w:sz w:val="24"/>
              </w:rPr>
              <w:t>5</w:t>
            </w:r>
            <w:r w:rsidR="00AC5848">
              <w:rPr>
                <w:rFonts w:ascii="Times New Roman" w:hAnsi="Times New Roman" w:cs="Times New Roman"/>
                <w:color w:val="000000"/>
                <w:sz w:val="24"/>
              </w:rPr>
              <w:t xml:space="preserve"> Yaş B Sınıfı </w:t>
            </w:r>
            <w:r w:rsidR="00AC5848" w:rsidRPr="00BE3D3D">
              <w:rPr>
                <w:rFonts w:ascii="Times New Roman" w:hAnsi="Times New Roman" w:cs="Times New Roman"/>
                <w:color w:val="000000"/>
                <w:sz w:val="24"/>
              </w:rPr>
              <w:t>Öğretmen</w:t>
            </w:r>
            <w:r w:rsidR="00AC5848">
              <w:rPr>
                <w:rFonts w:ascii="Times New Roman" w:hAnsi="Times New Roman" w:cs="Times New Roman"/>
                <w:color w:val="000000"/>
                <w:sz w:val="24"/>
              </w:rPr>
              <w:t>i</w:t>
            </w:r>
          </w:p>
        </w:tc>
        <w:tc>
          <w:tcPr>
            <w:tcW w:w="2126" w:type="dxa"/>
          </w:tcPr>
          <w:p w14:paraId="6E7CEAD6" w14:textId="77777777" w:rsidR="00AC5848" w:rsidRPr="00AC7164" w:rsidRDefault="00AC5848" w:rsidP="00AC5848">
            <w:pPr>
              <w:jc w:val="center"/>
              <w:rPr>
                <w:sz w:val="24"/>
                <w:szCs w:val="24"/>
              </w:rPr>
            </w:pPr>
            <w:r w:rsidRPr="00AC7164">
              <w:rPr>
                <w:rFonts w:ascii="Times New Roman" w:hAnsi="Times New Roman" w:cs="Times New Roman"/>
                <w:color w:val="000000"/>
                <w:sz w:val="24"/>
                <w:szCs w:val="24"/>
              </w:rPr>
              <w:t>Üye</w:t>
            </w:r>
          </w:p>
        </w:tc>
      </w:tr>
      <w:tr w:rsidR="00AC5848" w:rsidRPr="00B05D31" w14:paraId="27FB41A3" w14:textId="77777777" w:rsidTr="00D6658A">
        <w:tc>
          <w:tcPr>
            <w:tcW w:w="681" w:type="dxa"/>
          </w:tcPr>
          <w:p w14:paraId="38371052" w14:textId="77777777" w:rsidR="00AC5848" w:rsidRPr="00B05D31" w:rsidRDefault="00AC5848" w:rsidP="00AC5848">
            <w:pPr>
              <w:pStyle w:val="Balk3"/>
              <w:ind w:left="0"/>
              <w:jc w:val="center"/>
              <w:rPr>
                <w:rFonts w:ascii="Times New Roman" w:hAnsi="Times New Roman" w:cs="Times New Roman"/>
                <w:b w:val="0"/>
                <w:color w:val="000000"/>
              </w:rPr>
            </w:pPr>
            <w:r w:rsidRPr="00B05D31">
              <w:rPr>
                <w:rFonts w:ascii="Times New Roman" w:hAnsi="Times New Roman" w:cs="Times New Roman"/>
                <w:b w:val="0"/>
                <w:color w:val="000000"/>
              </w:rPr>
              <w:t>5</w:t>
            </w:r>
          </w:p>
        </w:tc>
        <w:tc>
          <w:tcPr>
            <w:tcW w:w="3260" w:type="dxa"/>
          </w:tcPr>
          <w:p w14:paraId="3379E05F" w14:textId="6C698359" w:rsidR="00AC5848" w:rsidRPr="00B05D31" w:rsidRDefault="00AC5848" w:rsidP="00AC5848">
            <w:pPr>
              <w:pStyle w:val="Balk3"/>
              <w:ind w:left="0"/>
              <w:jc w:val="both"/>
              <w:rPr>
                <w:rFonts w:ascii="Times New Roman" w:hAnsi="Times New Roman" w:cs="Times New Roman"/>
                <w:b w:val="0"/>
                <w:color w:val="000000"/>
              </w:rPr>
            </w:pPr>
            <w:r>
              <w:rPr>
                <w:rFonts w:ascii="Times New Roman" w:hAnsi="Times New Roman" w:cs="Times New Roman"/>
                <w:b w:val="0"/>
                <w:color w:val="000000"/>
              </w:rPr>
              <w:t>Hatice YÖRÜK</w:t>
            </w:r>
          </w:p>
        </w:tc>
        <w:tc>
          <w:tcPr>
            <w:tcW w:w="3119" w:type="dxa"/>
          </w:tcPr>
          <w:p w14:paraId="65A17A65" w14:textId="61F4A380" w:rsidR="00AC5848" w:rsidRPr="00AC7164" w:rsidRDefault="00CA1F20" w:rsidP="00AC5848">
            <w:pPr>
              <w:jc w:val="both"/>
              <w:rPr>
                <w:sz w:val="24"/>
              </w:rPr>
            </w:pPr>
            <w:r>
              <w:rPr>
                <w:rFonts w:ascii="Times New Roman" w:hAnsi="Times New Roman" w:cs="Times New Roman"/>
                <w:color w:val="000000"/>
                <w:sz w:val="24"/>
              </w:rPr>
              <w:t>5 Yaş D</w:t>
            </w:r>
            <w:r w:rsidR="00AC5848">
              <w:rPr>
                <w:rFonts w:ascii="Times New Roman" w:hAnsi="Times New Roman" w:cs="Times New Roman"/>
                <w:color w:val="000000"/>
                <w:sz w:val="24"/>
              </w:rPr>
              <w:t xml:space="preserve"> Sınıfı </w:t>
            </w:r>
            <w:r w:rsidR="00AC5848" w:rsidRPr="00BE3D3D">
              <w:rPr>
                <w:rFonts w:ascii="Times New Roman" w:hAnsi="Times New Roman" w:cs="Times New Roman"/>
                <w:color w:val="000000"/>
                <w:sz w:val="24"/>
              </w:rPr>
              <w:t>Öğretmen</w:t>
            </w:r>
            <w:r w:rsidR="00AC5848">
              <w:rPr>
                <w:rFonts w:ascii="Times New Roman" w:hAnsi="Times New Roman" w:cs="Times New Roman"/>
                <w:color w:val="000000"/>
                <w:sz w:val="24"/>
              </w:rPr>
              <w:t>i</w:t>
            </w:r>
          </w:p>
        </w:tc>
        <w:tc>
          <w:tcPr>
            <w:tcW w:w="2126" w:type="dxa"/>
          </w:tcPr>
          <w:p w14:paraId="7EE16561" w14:textId="77777777" w:rsidR="00AC5848" w:rsidRPr="00AC7164" w:rsidRDefault="00AC5848" w:rsidP="00AC5848">
            <w:pPr>
              <w:jc w:val="center"/>
              <w:rPr>
                <w:sz w:val="24"/>
                <w:szCs w:val="24"/>
              </w:rPr>
            </w:pPr>
            <w:r w:rsidRPr="00AC7164">
              <w:rPr>
                <w:rFonts w:ascii="Times New Roman" w:hAnsi="Times New Roman" w:cs="Times New Roman"/>
                <w:color w:val="000000"/>
                <w:sz w:val="24"/>
                <w:szCs w:val="24"/>
              </w:rPr>
              <w:t>Üye</w:t>
            </w:r>
          </w:p>
        </w:tc>
      </w:tr>
      <w:tr w:rsidR="00B05D31" w:rsidRPr="00B05D31" w14:paraId="5330CDC9" w14:textId="77777777" w:rsidTr="00D6658A">
        <w:tc>
          <w:tcPr>
            <w:tcW w:w="681" w:type="dxa"/>
          </w:tcPr>
          <w:p w14:paraId="6D11C661" w14:textId="77777777" w:rsidR="00855254" w:rsidRPr="00B05D31" w:rsidRDefault="00855254" w:rsidP="00D6658A">
            <w:pPr>
              <w:pStyle w:val="Balk3"/>
              <w:ind w:left="0"/>
              <w:jc w:val="center"/>
              <w:rPr>
                <w:rFonts w:ascii="Times New Roman" w:hAnsi="Times New Roman" w:cs="Times New Roman"/>
                <w:b w:val="0"/>
                <w:color w:val="000000"/>
              </w:rPr>
            </w:pPr>
            <w:r w:rsidRPr="00B05D31">
              <w:rPr>
                <w:rFonts w:ascii="Times New Roman" w:hAnsi="Times New Roman" w:cs="Times New Roman"/>
                <w:b w:val="0"/>
                <w:color w:val="000000"/>
              </w:rPr>
              <w:t>6</w:t>
            </w:r>
          </w:p>
        </w:tc>
        <w:tc>
          <w:tcPr>
            <w:tcW w:w="3260" w:type="dxa"/>
          </w:tcPr>
          <w:p w14:paraId="5DF471F8" w14:textId="0FD98182" w:rsidR="00855254" w:rsidRPr="00B05D31" w:rsidRDefault="00CA1F20" w:rsidP="00B05D31">
            <w:pPr>
              <w:pStyle w:val="Balk3"/>
              <w:ind w:left="0"/>
              <w:jc w:val="both"/>
              <w:rPr>
                <w:rFonts w:ascii="Times New Roman" w:hAnsi="Times New Roman" w:cs="Times New Roman"/>
                <w:b w:val="0"/>
                <w:color w:val="000000"/>
              </w:rPr>
            </w:pPr>
            <w:r>
              <w:rPr>
                <w:rFonts w:ascii="Times New Roman" w:hAnsi="Times New Roman" w:cs="Times New Roman"/>
                <w:b w:val="0"/>
                <w:color w:val="000000"/>
              </w:rPr>
              <w:t>Ayşe UZ</w:t>
            </w:r>
          </w:p>
        </w:tc>
        <w:tc>
          <w:tcPr>
            <w:tcW w:w="3119" w:type="dxa"/>
          </w:tcPr>
          <w:p w14:paraId="05C52551" w14:textId="5FEEB790" w:rsidR="00855254" w:rsidRPr="00AC5848" w:rsidRDefault="00AC5848" w:rsidP="00B05D31">
            <w:pPr>
              <w:jc w:val="both"/>
              <w:rPr>
                <w:rFonts w:ascii="Times New Roman" w:hAnsi="Times New Roman" w:cs="Times New Roman"/>
                <w:sz w:val="24"/>
              </w:rPr>
            </w:pPr>
            <w:r w:rsidRPr="00AC5848">
              <w:rPr>
                <w:rFonts w:ascii="Times New Roman" w:hAnsi="Times New Roman" w:cs="Times New Roman"/>
                <w:sz w:val="24"/>
              </w:rPr>
              <w:t>Yardımcı Personel</w:t>
            </w:r>
          </w:p>
        </w:tc>
        <w:tc>
          <w:tcPr>
            <w:tcW w:w="2126" w:type="dxa"/>
          </w:tcPr>
          <w:p w14:paraId="77354F51" w14:textId="77777777" w:rsidR="00855254" w:rsidRPr="00AC7164" w:rsidRDefault="00855254" w:rsidP="00F6219B">
            <w:pPr>
              <w:jc w:val="center"/>
              <w:rPr>
                <w:sz w:val="24"/>
                <w:szCs w:val="24"/>
              </w:rPr>
            </w:pPr>
            <w:r w:rsidRPr="00AC7164">
              <w:rPr>
                <w:rFonts w:ascii="Times New Roman" w:hAnsi="Times New Roman" w:cs="Times New Roman"/>
                <w:color w:val="000000"/>
                <w:sz w:val="24"/>
                <w:szCs w:val="24"/>
              </w:rPr>
              <w:t>Üye</w:t>
            </w:r>
          </w:p>
        </w:tc>
      </w:tr>
      <w:tr w:rsidR="00B05D31" w:rsidRPr="00B05D31" w14:paraId="291CE49E" w14:textId="77777777" w:rsidTr="00D6658A">
        <w:tc>
          <w:tcPr>
            <w:tcW w:w="681" w:type="dxa"/>
          </w:tcPr>
          <w:p w14:paraId="12537F80" w14:textId="77777777" w:rsidR="00855254" w:rsidRPr="00B05D31" w:rsidRDefault="00855254" w:rsidP="00D6658A">
            <w:pPr>
              <w:pStyle w:val="Balk3"/>
              <w:ind w:left="0"/>
              <w:jc w:val="center"/>
              <w:rPr>
                <w:rFonts w:ascii="Times New Roman" w:hAnsi="Times New Roman" w:cs="Times New Roman"/>
                <w:b w:val="0"/>
                <w:color w:val="000000"/>
              </w:rPr>
            </w:pPr>
            <w:r w:rsidRPr="00B05D31">
              <w:rPr>
                <w:rFonts w:ascii="Times New Roman" w:hAnsi="Times New Roman" w:cs="Times New Roman"/>
                <w:b w:val="0"/>
                <w:color w:val="000000"/>
              </w:rPr>
              <w:t>7</w:t>
            </w:r>
          </w:p>
        </w:tc>
        <w:tc>
          <w:tcPr>
            <w:tcW w:w="3260" w:type="dxa"/>
          </w:tcPr>
          <w:p w14:paraId="284EFF0F" w14:textId="3D10AC9A" w:rsidR="00855254" w:rsidRPr="00B05D31" w:rsidRDefault="00CA1F20" w:rsidP="00B05D31">
            <w:pPr>
              <w:pStyle w:val="Balk3"/>
              <w:ind w:left="0"/>
              <w:jc w:val="both"/>
              <w:rPr>
                <w:rFonts w:ascii="Times New Roman" w:hAnsi="Times New Roman" w:cs="Times New Roman"/>
                <w:b w:val="0"/>
                <w:color w:val="000000"/>
              </w:rPr>
            </w:pPr>
            <w:r>
              <w:rPr>
                <w:rFonts w:ascii="Times New Roman" w:hAnsi="Times New Roman" w:cs="Times New Roman"/>
                <w:b w:val="0"/>
                <w:color w:val="000000"/>
              </w:rPr>
              <w:t>Seher ALÇAY</w:t>
            </w:r>
          </w:p>
        </w:tc>
        <w:tc>
          <w:tcPr>
            <w:tcW w:w="3119" w:type="dxa"/>
          </w:tcPr>
          <w:p w14:paraId="799BA6B5" w14:textId="0CEEC483" w:rsidR="00855254" w:rsidRPr="00AC5848" w:rsidRDefault="00AC5848" w:rsidP="00B05D31">
            <w:pPr>
              <w:jc w:val="both"/>
              <w:rPr>
                <w:rFonts w:ascii="Times New Roman" w:hAnsi="Times New Roman" w:cs="Times New Roman"/>
                <w:sz w:val="24"/>
              </w:rPr>
            </w:pPr>
            <w:r w:rsidRPr="00AC5848">
              <w:rPr>
                <w:rFonts w:ascii="Times New Roman" w:hAnsi="Times New Roman" w:cs="Times New Roman"/>
                <w:sz w:val="24"/>
              </w:rPr>
              <w:t>Yardımcı Personel</w:t>
            </w:r>
          </w:p>
        </w:tc>
        <w:tc>
          <w:tcPr>
            <w:tcW w:w="2126" w:type="dxa"/>
          </w:tcPr>
          <w:p w14:paraId="635759CC" w14:textId="77777777" w:rsidR="00855254" w:rsidRPr="00AC7164" w:rsidRDefault="00855254" w:rsidP="00F6219B">
            <w:pPr>
              <w:jc w:val="center"/>
              <w:rPr>
                <w:sz w:val="24"/>
                <w:szCs w:val="24"/>
              </w:rPr>
            </w:pPr>
            <w:r w:rsidRPr="00AC7164">
              <w:rPr>
                <w:rFonts w:ascii="Times New Roman" w:hAnsi="Times New Roman" w:cs="Times New Roman"/>
                <w:color w:val="000000"/>
                <w:sz w:val="24"/>
                <w:szCs w:val="24"/>
              </w:rPr>
              <w:t>Üye</w:t>
            </w:r>
          </w:p>
        </w:tc>
      </w:tr>
      <w:tr w:rsidR="00B05D31" w:rsidRPr="00B05D31" w14:paraId="00FB7171" w14:textId="77777777" w:rsidTr="00D6658A">
        <w:tc>
          <w:tcPr>
            <w:tcW w:w="681" w:type="dxa"/>
          </w:tcPr>
          <w:p w14:paraId="547B3E64" w14:textId="77777777" w:rsidR="00855254" w:rsidRPr="00B05D31" w:rsidRDefault="00855254" w:rsidP="00D6658A">
            <w:pPr>
              <w:pStyle w:val="Balk3"/>
              <w:ind w:left="0"/>
              <w:jc w:val="center"/>
              <w:rPr>
                <w:rFonts w:ascii="Times New Roman" w:hAnsi="Times New Roman" w:cs="Times New Roman"/>
                <w:b w:val="0"/>
                <w:color w:val="000000"/>
              </w:rPr>
            </w:pPr>
            <w:r w:rsidRPr="00B05D31">
              <w:rPr>
                <w:rFonts w:ascii="Times New Roman" w:hAnsi="Times New Roman" w:cs="Times New Roman"/>
                <w:b w:val="0"/>
                <w:color w:val="000000"/>
              </w:rPr>
              <w:t>8</w:t>
            </w:r>
          </w:p>
        </w:tc>
        <w:tc>
          <w:tcPr>
            <w:tcW w:w="3260" w:type="dxa"/>
          </w:tcPr>
          <w:p w14:paraId="171556A0" w14:textId="04FD03D1" w:rsidR="00855254" w:rsidRPr="00B05D31" w:rsidRDefault="00CA1F20" w:rsidP="00B05D31">
            <w:pPr>
              <w:pStyle w:val="Balk3"/>
              <w:ind w:left="0"/>
              <w:jc w:val="both"/>
              <w:rPr>
                <w:rFonts w:ascii="Times New Roman" w:hAnsi="Times New Roman" w:cs="Times New Roman"/>
                <w:b w:val="0"/>
                <w:color w:val="000000"/>
              </w:rPr>
            </w:pPr>
            <w:r>
              <w:rPr>
                <w:rFonts w:ascii="Times New Roman" w:hAnsi="Times New Roman" w:cs="Times New Roman"/>
                <w:b w:val="0"/>
                <w:color w:val="000000"/>
              </w:rPr>
              <w:t>Şadiye</w:t>
            </w:r>
            <w:r w:rsidR="0072274A">
              <w:rPr>
                <w:rFonts w:ascii="Times New Roman" w:hAnsi="Times New Roman" w:cs="Times New Roman"/>
                <w:b w:val="0"/>
                <w:color w:val="000000"/>
              </w:rPr>
              <w:t xml:space="preserve"> BECERİK</w:t>
            </w:r>
          </w:p>
        </w:tc>
        <w:tc>
          <w:tcPr>
            <w:tcW w:w="3119" w:type="dxa"/>
          </w:tcPr>
          <w:p w14:paraId="28A8F8DD" w14:textId="0D88242F" w:rsidR="00855254" w:rsidRPr="0072274A" w:rsidRDefault="0072274A" w:rsidP="00B05D31">
            <w:pPr>
              <w:jc w:val="both"/>
              <w:rPr>
                <w:rFonts w:ascii="Times New Roman" w:hAnsi="Times New Roman" w:cs="Times New Roman"/>
                <w:sz w:val="24"/>
              </w:rPr>
            </w:pPr>
            <w:r w:rsidRPr="0072274A">
              <w:rPr>
                <w:rFonts w:ascii="Times New Roman" w:hAnsi="Times New Roman" w:cs="Times New Roman"/>
                <w:sz w:val="24"/>
              </w:rPr>
              <w:t>Veli</w:t>
            </w:r>
          </w:p>
        </w:tc>
        <w:tc>
          <w:tcPr>
            <w:tcW w:w="2126" w:type="dxa"/>
          </w:tcPr>
          <w:p w14:paraId="75600DB9" w14:textId="77777777" w:rsidR="00855254" w:rsidRPr="00AC7164" w:rsidRDefault="00855254" w:rsidP="00F6219B">
            <w:pPr>
              <w:jc w:val="center"/>
              <w:rPr>
                <w:sz w:val="24"/>
                <w:szCs w:val="24"/>
              </w:rPr>
            </w:pPr>
            <w:r w:rsidRPr="00AC7164">
              <w:rPr>
                <w:rFonts w:ascii="Times New Roman" w:hAnsi="Times New Roman" w:cs="Times New Roman"/>
                <w:color w:val="000000"/>
                <w:sz w:val="24"/>
                <w:szCs w:val="24"/>
              </w:rPr>
              <w:t>Üye</w:t>
            </w:r>
          </w:p>
        </w:tc>
      </w:tr>
      <w:tr w:rsidR="0072274A" w:rsidRPr="00B05D31" w14:paraId="22AD8E71" w14:textId="77777777" w:rsidTr="00D6658A">
        <w:tc>
          <w:tcPr>
            <w:tcW w:w="681" w:type="dxa"/>
          </w:tcPr>
          <w:p w14:paraId="493B99A6" w14:textId="77777777" w:rsidR="0072274A" w:rsidRPr="00B05D31" w:rsidRDefault="0072274A" w:rsidP="0072274A">
            <w:pPr>
              <w:pStyle w:val="Balk3"/>
              <w:ind w:left="0"/>
              <w:jc w:val="center"/>
              <w:rPr>
                <w:rFonts w:ascii="Times New Roman" w:hAnsi="Times New Roman" w:cs="Times New Roman"/>
                <w:b w:val="0"/>
                <w:color w:val="000000"/>
              </w:rPr>
            </w:pPr>
            <w:r w:rsidRPr="00B05D31">
              <w:rPr>
                <w:rFonts w:ascii="Times New Roman" w:hAnsi="Times New Roman" w:cs="Times New Roman"/>
                <w:b w:val="0"/>
                <w:color w:val="000000"/>
              </w:rPr>
              <w:t>9</w:t>
            </w:r>
          </w:p>
        </w:tc>
        <w:tc>
          <w:tcPr>
            <w:tcW w:w="3260" w:type="dxa"/>
          </w:tcPr>
          <w:p w14:paraId="0E82457C" w14:textId="5BA4EBC3" w:rsidR="0072274A" w:rsidRPr="00B05D31" w:rsidRDefault="00CA1F20" w:rsidP="0072274A">
            <w:pPr>
              <w:pStyle w:val="Balk3"/>
              <w:ind w:left="0"/>
              <w:jc w:val="both"/>
              <w:rPr>
                <w:rFonts w:ascii="Times New Roman" w:hAnsi="Times New Roman" w:cs="Times New Roman"/>
                <w:b w:val="0"/>
                <w:color w:val="000000"/>
              </w:rPr>
            </w:pPr>
            <w:r>
              <w:rPr>
                <w:rFonts w:ascii="Times New Roman" w:hAnsi="Times New Roman" w:cs="Times New Roman"/>
                <w:b w:val="0"/>
                <w:color w:val="000000"/>
              </w:rPr>
              <w:t>Nurcan EYÜPOĞLU</w:t>
            </w:r>
          </w:p>
        </w:tc>
        <w:tc>
          <w:tcPr>
            <w:tcW w:w="3119" w:type="dxa"/>
          </w:tcPr>
          <w:p w14:paraId="36B04C43" w14:textId="1DF8D494" w:rsidR="0072274A" w:rsidRPr="00AC7164" w:rsidRDefault="0072274A" w:rsidP="0072274A">
            <w:pPr>
              <w:jc w:val="both"/>
              <w:rPr>
                <w:sz w:val="24"/>
              </w:rPr>
            </w:pPr>
            <w:r w:rsidRPr="009C1958">
              <w:rPr>
                <w:rFonts w:ascii="Times New Roman" w:hAnsi="Times New Roman" w:cs="Times New Roman"/>
                <w:sz w:val="24"/>
              </w:rPr>
              <w:t>Veli</w:t>
            </w:r>
          </w:p>
        </w:tc>
        <w:tc>
          <w:tcPr>
            <w:tcW w:w="2126" w:type="dxa"/>
          </w:tcPr>
          <w:p w14:paraId="246A723F" w14:textId="77777777" w:rsidR="0072274A" w:rsidRPr="00AC7164" w:rsidRDefault="0072274A" w:rsidP="0072274A">
            <w:pPr>
              <w:jc w:val="center"/>
              <w:rPr>
                <w:sz w:val="24"/>
                <w:szCs w:val="24"/>
              </w:rPr>
            </w:pPr>
            <w:r w:rsidRPr="00AC7164">
              <w:rPr>
                <w:rFonts w:ascii="Times New Roman" w:hAnsi="Times New Roman" w:cs="Times New Roman"/>
                <w:color w:val="000000"/>
                <w:sz w:val="24"/>
                <w:szCs w:val="24"/>
              </w:rPr>
              <w:t>Üye</w:t>
            </w:r>
          </w:p>
        </w:tc>
      </w:tr>
      <w:tr w:rsidR="0072274A" w:rsidRPr="00B05D31" w14:paraId="71BE23CA" w14:textId="77777777" w:rsidTr="00D6658A">
        <w:tc>
          <w:tcPr>
            <w:tcW w:w="681" w:type="dxa"/>
          </w:tcPr>
          <w:p w14:paraId="773E3753" w14:textId="77777777" w:rsidR="0072274A" w:rsidRPr="00B05D31" w:rsidRDefault="0072274A" w:rsidP="0072274A">
            <w:pPr>
              <w:pStyle w:val="Balk3"/>
              <w:ind w:left="0"/>
              <w:jc w:val="center"/>
              <w:rPr>
                <w:rFonts w:ascii="Times New Roman" w:hAnsi="Times New Roman" w:cs="Times New Roman"/>
                <w:b w:val="0"/>
                <w:color w:val="000000"/>
              </w:rPr>
            </w:pPr>
            <w:r w:rsidRPr="00B05D31">
              <w:rPr>
                <w:rFonts w:ascii="Times New Roman" w:hAnsi="Times New Roman" w:cs="Times New Roman"/>
                <w:b w:val="0"/>
                <w:color w:val="000000"/>
              </w:rPr>
              <w:t>10</w:t>
            </w:r>
          </w:p>
        </w:tc>
        <w:tc>
          <w:tcPr>
            <w:tcW w:w="3260" w:type="dxa"/>
          </w:tcPr>
          <w:p w14:paraId="28DD66C9" w14:textId="5F547C24" w:rsidR="0072274A" w:rsidRPr="00B05D31" w:rsidRDefault="00CA1F20" w:rsidP="0072274A">
            <w:pPr>
              <w:pStyle w:val="Balk3"/>
              <w:ind w:left="0"/>
              <w:jc w:val="both"/>
              <w:rPr>
                <w:rFonts w:ascii="Times New Roman" w:hAnsi="Times New Roman" w:cs="Times New Roman"/>
                <w:b w:val="0"/>
                <w:color w:val="000000"/>
              </w:rPr>
            </w:pPr>
            <w:r>
              <w:rPr>
                <w:rFonts w:ascii="Times New Roman" w:hAnsi="Times New Roman" w:cs="Times New Roman"/>
                <w:b w:val="0"/>
                <w:color w:val="000000"/>
              </w:rPr>
              <w:t>Aziz LUMANOĞLU</w:t>
            </w:r>
          </w:p>
        </w:tc>
        <w:tc>
          <w:tcPr>
            <w:tcW w:w="3119" w:type="dxa"/>
          </w:tcPr>
          <w:p w14:paraId="50BCFBC5" w14:textId="6DFFF6D9" w:rsidR="0072274A" w:rsidRPr="00AC7164" w:rsidRDefault="0072274A" w:rsidP="0072274A">
            <w:pPr>
              <w:jc w:val="both"/>
              <w:rPr>
                <w:sz w:val="24"/>
              </w:rPr>
            </w:pPr>
            <w:r w:rsidRPr="009C1958">
              <w:rPr>
                <w:rFonts w:ascii="Times New Roman" w:hAnsi="Times New Roman" w:cs="Times New Roman"/>
                <w:sz w:val="24"/>
              </w:rPr>
              <w:t>Veli</w:t>
            </w:r>
          </w:p>
        </w:tc>
        <w:tc>
          <w:tcPr>
            <w:tcW w:w="2126" w:type="dxa"/>
          </w:tcPr>
          <w:p w14:paraId="7D138ABB" w14:textId="77777777" w:rsidR="0072274A" w:rsidRPr="00AC7164" w:rsidRDefault="0072274A" w:rsidP="0072274A">
            <w:pPr>
              <w:jc w:val="center"/>
              <w:rPr>
                <w:sz w:val="24"/>
                <w:szCs w:val="24"/>
              </w:rPr>
            </w:pPr>
            <w:r w:rsidRPr="00AC7164">
              <w:rPr>
                <w:rFonts w:ascii="Times New Roman" w:hAnsi="Times New Roman" w:cs="Times New Roman"/>
                <w:color w:val="000000"/>
                <w:sz w:val="24"/>
                <w:szCs w:val="24"/>
              </w:rPr>
              <w:t>Üye</w:t>
            </w:r>
          </w:p>
        </w:tc>
      </w:tr>
    </w:tbl>
    <w:p w14:paraId="4439F776" w14:textId="77777777" w:rsidR="00855254" w:rsidRPr="008C6784" w:rsidRDefault="00855254" w:rsidP="00855254">
      <w:pPr>
        <w:pStyle w:val="Balk3"/>
        <w:ind w:left="0"/>
        <w:jc w:val="both"/>
        <w:rPr>
          <w:rFonts w:ascii="Times New Roman" w:hAnsi="Times New Roman" w:cs="Times New Roman"/>
          <w:color w:val="000000"/>
        </w:rPr>
      </w:pPr>
    </w:p>
    <w:sectPr w:rsidR="00855254" w:rsidRPr="008C6784" w:rsidSect="00AB5D96">
      <w:footerReference w:type="default" r:id="rId24"/>
      <w:pgSz w:w="11910" w:h="16840"/>
      <w:pgMar w:top="640" w:right="1280" w:bottom="280" w:left="1280" w:header="708" w:footer="283" w:gutter="0"/>
      <w:pgBorders w:offsetFrom="page">
        <w:top w:val="dotted" w:sz="4" w:space="24" w:color="000000"/>
        <w:left w:val="dotted" w:sz="4" w:space="24" w:color="000000"/>
        <w:bottom w:val="dotted" w:sz="4" w:space="24" w:color="000000"/>
        <w:right w:val="dotted" w:sz="4" w:space="24" w:color="000000"/>
      </w:pgBorders>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14B6A" w14:textId="77777777" w:rsidR="00C04335" w:rsidRDefault="00C04335" w:rsidP="000C4EB0">
      <w:r>
        <w:separator/>
      </w:r>
    </w:p>
  </w:endnote>
  <w:endnote w:type="continuationSeparator" w:id="0">
    <w:p w14:paraId="7AE66EF7" w14:textId="77777777" w:rsidR="00C04335" w:rsidRDefault="00C04335"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Math">
    <w:panose1 w:val="02040503050406030204"/>
    <w:charset w:val="A2"/>
    <w:family w:val="roman"/>
    <w:pitch w:val="variable"/>
    <w:sig w:usb0="E00006FF" w:usb1="420024FF" w:usb2="02000000" w:usb3="00000000" w:csb0="0000019F" w:csb1="00000000"/>
  </w:font>
  <w:font w:name="Monotype Corsiva">
    <w:panose1 w:val="03010101010201010101"/>
    <w:charset w:val="A2"/>
    <w:family w:val="script"/>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B845" w14:textId="77777777" w:rsidR="000B32A0" w:rsidRDefault="000B32A0">
    <w:pPr>
      <w:pStyle w:val="Altbilgi1"/>
      <w:jc w:val="center"/>
    </w:pPr>
  </w:p>
  <w:p w14:paraId="7604EE01" w14:textId="77777777" w:rsidR="000B32A0" w:rsidRDefault="000B32A0">
    <w:pPr>
      <w:pStyle w:val="Altbilgi1"/>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545B" w14:textId="6418D2AF" w:rsidR="000B32A0" w:rsidRDefault="000B32A0">
    <w:pPr>
      <w:pStyle w:val="Altbilgi1"/>
      <w:jc w:val="center"/>
    </w:pPr>
    <w:r>
      <w:fldChar w:fldCharType="begin"/>
    </w:r>
    <w:r>
      <w:instrText>PAGE   \* MERGEFORMAT</w:instrText>
    </w:r>
    <w:r>
      <w:fldChar w:fldCharType="separate"/>
    </w:r>
    <w:r w:rsidR="00E6496C">
      <w:rPr>
        <w:noProof/>
      </w:rPr>
      <w:t>15</w:t>
    </w:r>
    <w:r>
      <w:fldChar w:fldCharType="end"/>
    </w:r>
  </w:p>
  <w:p w14:paraId="2A720F36" w14:textId="77777777" w:rsidR="000B32A0" w:rsidRDefault="000B32A0">
    <w:pPr>
      <w:pStyle w:val="Altbilgi1"/>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F14B2" w14:textId="77777777" w:rsidR="00C04335" w:rsidRDefault="00C04335" w:rsidP="000C4EB0">
      <w:r>
        <w:separator/>
      </w:r>
    </w:p>
  </w:footnote>
  <w:footnote w:type="continuationSeparator" w:id="0">
    <w:p w14:paraId="1C82B813" w14:textId="77777777" w:rsidR="00C04335" w:rsidRDefault="00C04335" w:rsidP="000C4E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C9B4" w14:textId="77777777" w:rsidR="000B32A0" w:rsidRDefault="000B32A0">
    <w:pPr>
      <w:pStyle w:val="stbilgi1"/>
    </w:pPr>
    <w:r>
      <w:rPr>
        <w:noProof/>
      </w:rPr>
      <mc:AlternateContent>
        <mc:Choice Requires="wps">
          <w:drawing>
            <wp:anchor distT="0" distB="0" distL="114300" distR="114300" simplePos="0" relativeHeight="251657728" behindDoc="0" locked="0" layoutInCell="1" allowOverlap="1" wp14:anchorId="369CC6D2" wp14:editId="378443F3">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14:paraId="30D59892" w14:textId="77777777" w:rsidR="000B32A0" w:rsidRDefault="000B32A0"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369CC6D2" id="_x0000_t202" coordsize="21600,21600" o:spt="202" path="m,l,21600r21600,l21600,xe">
              <v:stroke joinstyle="miter"/>
              <v:path gradientshapeok="t" o:connecttype="rect"/>
            </v:shapetype>
            <v:shape id="Metin Kutusu 2" o:spid="_x0000_s1036" type="#_x0000_t202" style="position:absolute;left:0;text-align:left;margin-left:-56.85pt;margin-top:-27.05pt;width:569.9pt;height:20.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14:paraId="30D59892" w14:textId="77777777" w:rsidR="000B32A0" w:rsidRDefault="000B32A0" w:rsidP="000C4EB0"/>
                </w:txbxContent>
              </v:textbox>
            </v:shape>
          </w:pict>
        </mc:Fallback>
      </mc:AlternateContent>
    </w:r>
  </w:p>
  <w:p w14:paraId="0AADE485" w14:textId="77777777" w:rsidR="000B32A0" w:rsidRDefault="000B32A0">
    <w:pPr>
      <w:pStyle w:val="stbilgi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62530E"/>
    <w:multiLevelType w:val="hybridMultilevel"/>
    <w:tmpl w:val="FFFC022E"/>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5828AB"/>
    <w:multiLevelType w:val="hybridMultilevel"/>
    <w:tmpl w:val="A3D23852"/>
    <w:lvl w:ilvl="0" w:tplc="43C44A4A">
      <w:numFmt w:val="bullet"/>
      <w:lvlText w:val=""/>
      <w:lvlJc w:val="left"/>
      <w:pPr>
        <w:ind w:left="223" w:hanging="168"/>
      </w:pPr>
      <w:rPr>
        <w:rFonts w:ascii="Symbol" w:eastAsia="Symbol" w:hAnsi="Symbol" w:cs="Symbol" w:hint="default"/>
        <w:color w:val="000000"/>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6"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525B4B"/>
    <w:multiLevelType w:val="hybridMultilevel"/>
    <w:tmpl w:val="0DCCD20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B2742B1"/>
    <w:multiLevelType w:val="hybridMultilevel"/>
    <w:tmpl w:val="A260E70C"/>
    <w:lvl w:ilvl="0" w:tplc="F6FCD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B26C01"/>
    <w:multiLevelType w:val="hybridMultilevel"/>
    <w:tmpl w:val="587CFA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C23CC8"/>
    <w:multiLevelType w:val="hybridMultilevel"/>
    <w:tmpl w:val="415EF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42D0AD1"/>
    <w:multiLevelType w:val="hybridMultilevel"/>
    <w:tmpl w:val="F1D076EE"/>
    <w:lvl w:ilvl="0" w:tplc="00B2F698">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3" w15:restartNumberingAfterBreak="0">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DC58AC"/>
    <w:multiLevelType w:val="hybridMultilevel"/>
    <w:tmpl w:val="23664F58"/>
    <w:lvl w:ilvl="0" w:tplc="06D8CA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144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9"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20"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8568A9"/>
    <w:multiLevelType w:val="hybridMultilevel"/>
    <w:tmpl w:val="B238AE22"/>
    <w:lvl w:ilvl="0" w:tplc="BD6C8A28">
      <w:start w:val="1"/>
      <w:numFmt w:val="decimal"/>
      <w:lvlText w:val="%1-"/>
      <w:lvlJc w:val="left"/>
      <w:pPr>
        <w:ind w:left="394" w:hanging="360"/>
      </w:pPr>
      <w:rPr>
        <w:rFonts w:hint="default"/>
        <w:b/>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2"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3"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5"/>
  </w:num>
  <w:num w:numId="5">
    <w:abstractNumId w:val="23"/>
  </w:num>
  <w:num w:numId="6">
    <w:abstractNumId w:val="17"/>
  </w:num>
  <w:num w:numId="7">
    <w:abstractNumId w:val="13"/>
  </w:num>
  <w:num w:numId="8">
    <w:abstractNumId w:val="9"/>
  </w:num>
  <w:num w:numId="9">
    <w:abstractNumId w:val="19"/>
  </w:num>
  <w:num w:numId="10">
    <w:abstractNumId w:val="22"/>
  </w:num>
  <w:num w:numId="11">
    <w:abstractNumId w:val="7"/>
  </w:num>
  <w:num w:numId="12">
    <w:abstractNumId w:val="20"/>
  </w:num>
  <w:num w:numId="13">
    <w:abstractNumId w:val="4"/>
  </w:num>
  <w:num w:numId="14">
    <w:abstractNumId w:val="6"/>
  </w:num>
  <w:num w:numId="15">
    <w:abstractNumId w:val="1"/>
  </w:num>
  <w:num w:numId="16">
    <w:abstractNumId w:val="16"/>
  </w:num>
  <w:num w:numId="17">
    <w:abstractNumId w:val="3"/>
  </w:num>
  <w:num w:numId="18">
    <w:abstractNumId w:val="8"/>
  </w:num>
  <w:num w:numId="19">
    <w:abstractNumId w:val="11"/>
  </w:num>
  <w:num w:numId="20">
    <w:abstractNumId w:val="12"/>
  </w:num>
  <w:num w:numId="21">
    <w:abstractNumId w:val="14"/>
  </w:num>
  <w:num w:numId="22">
    <w:abstractNumId w:val="21"/>
  </w:num>
  <w:num w:numId="23">
    <w:abstractNumId w:val="10"/>
  </w:num>
  <w:num w:numId="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45"/>
    <w:rsid w:val="0000179F"/>
    <w:rsid w:val="00006A91"/>
    <w:rsid w:val="0001044C"/>
    <w:rsid w:val="00012247"/>
    <w:rsid w:val="0001336A"/>
    <w:rsid w:val="0001418C"/>
    <w:rsid w:val="000155A2"/>
    <w:rsid w:val="0001710E"/>
    <w:rsid w:val="000173B8"/>
    <w:rsid w:val="00021DB9"/>
    <w:rsid w:val="00023B6B"/>
    <w:rsid w:val="000243E4"/>
    <w:rsid w:val="00024A89"/>
    <w:rsid w:val="000253B8"/>
    <w:rsid w:val="00027913"/>
    <w:rsid w:val="00032C9D"/>
    <w:rsid w:val="00036095"/>
    <w:rsid w:val="00036AE0"/>
    <w:rsid w:val="00042004"/>
    <w:rsid w:val="00042BD6"/>
    <w:rsid w:val="00042D15"/>
    <w:rsid w:val="00043B53"/>
    <w:rsid w:val="000445E8"/>
    <w:rsid w:val="00051952"/>
    <w:rsid w:val="000548CD"/>
    <w:rsid w:val="00056918"/>
    <w:rsid w:val="00060274"/>
    <w:rsid w:val="00060E0F"/>
    <w:rsid w:val="000615CB"/>
    <w:rsid w:val="000635E4"/>
    <w:rsid w:val="00064B23"/>
    <w:rsid w:val="00067D49"/>
    <w:rsid w:val="00070C0A"/>
    <w:rsid w:val="00074AF6"/>
    <w:rsid w:val="00074BE2"/>
    <w:rsid w:val="00075DBF"/>
    <w:rsid w:val="00076617"/>
    <w:rsid w:val="00076C3E"/>
    <w:rsid w:val="00077BA9"/>
    <w:rsid w:val="000806E0"/>
    <w:rsid w:val="000827D7"/>
    <w:rsid w:val="000829B4"/>
    <w:rsid w:val="00084041"/>
    <w:rsid w:val="00086E4C"/>
    <w:rsid w:val="000909B7"/>
    <w:rsid w:val="00091E4E"/>
    <w:rsid w:val="00093ECA"/>
    <w:rsid w:val="000955F8"/>
    <w:rsid w:val="000977A3"/>
    <w:rsid w:val="000A2E88"/>
    <w:rsid w:val="000A42B7"/>
    <w:rsid w:val="000A4F74"/>
    <w:rsid w:val="000A508B"/>
    <w:rsid w:val="000A72ED"/>
    <w:rsid w:val="000B0526"/>
    <w:rsid w:val="000B0DBE"/>
    <w:rsid w:val="000B2573"/>
    <w:rsid w:val="000B30AD"/>
    <w:rsid w:val="000B32A0"/>
    <w:rsid w:val="000B4083"/>
    <w:rsid w:val="000B432D"/>
    <w:rsid w:val="000B5488"/>
    <w:rsid w:val="000B63A1"/>
    <w:rsid w:val="000C0DE3"/>
    <w:rsid w:val="000C2088"/>
    <w:rsid w:val="000C245A"/>
    <w:rsid w:val="000C2B5F"/>
    <w:rsid w:val="000C382B"/>
    <w:rsid w:val="000C4EB0"/>
    <w:rsid w:val="000C5EF7"/>
    <w:rsid w:val="000C72B4"/>
    <w:rsid w:val="000C782D"/>
    <w:rsid w:val="000D09B2"/>
    <w:rsid w:val="000D1B9F"/>
    <w:rsid w:val="000D23AE"/>
    <w:rsid w:val="000D2952"/>
    <w:rsid w:val="000D5DF1"/>
    <w:rsid w:val="000E09F9"/>
    <w:rsid w:val="000E2503"/>
    <w:rsid w:val="000F01A7"/>
    <w:rsid w:val="000F255B"/>
    <w:rsid w:val="000F6444"/>
    <w:rsid w:val="000F6681"/>
    <w:rsid w:val="00111EA6"/>
    <w:rsid w:val="00115B14"/>
    <w:rsid w:val="00117B24"/>
    <w:rsid w:val="001203E1"/>
    <w:rsid w:val="001216E0"/>
    <w:rsid w:val="00122ABC"/>
    <w:rsid w:val="00122ED6"/>
    <w:rsid w:val="001237B7"/>
    <w:rsid w:val="001248CE"/>
    <w:rsid w:val="0012715E"/>
    <w:rsid w:val="00127947"/>
    <w:rsid w:val="00130263"/>
    <w:rsid w:val="00130529"/>
    <w:rsid w:val="00130531"/>
    <w:rsid w:val="00130742"/>
    <w:rsid w:val="00130804"/>
    <w:rsid w:val="00132A36"/>
    <w:rsid w:val="00133410"/>
    <w:rsid w:val="00133A23"/>
    <w:rsid w:val="00133F75"/>
    <w:rsid w:val="00135D79"/>
    <w:rsid w:val="0014181F"/>
    <w:rsid w:val="001420E6"/>
    <w:rsid w:val="00144F70"/>
    <w:rsid w:val="00146DF3"/>
    <w:rsid w:val="001476A5"/>
    <w:rsid w:val="00147707"/>
    <w:rsid w:val="00151444"/>
    <w:rsid w:val="001578F0"/>
    <w:rsid w:val="00157C02"/>
    <w:rsid w:val="00160622"/>
    <w:rsid w:val="0016141D"/>
    <w:rsid w:val="00161A0D"/>
    <w:rsid w:val="001625F2"/>
    <w:rsid w:val="00162DBE"/>
    <w:rsid w:val="0016434D"/>
    <w:rsid w:val="00167A63"/>
    <w:rsid w:val="001711ED"/>
    <w:rsid w:val="001723FC"/>
    <w:rsid w:val="00174044"/>
    <w:rsid w:val="00175F14"/>
    <w:rsid w:val="0017618C"/>
    <w:rsid w:val="0017724A"/>
    <w:rsid w:val="00177A30"/>
    <w:rsid w:val="00177E27"/>
    <w:rsid w:val="00181601"/>
    <w:rsid w:val="00181DB7"/>
    <w:rsid w:val="00182725"/>
    <w:rsid w:val="00185FF7"/>
    <w:rsid w:val="001912EC"/>
    <w:rsid w:val="00192D94"/>
    <w:rsid w:val="00194393"/>
    <w:rsid w:val="001955B4"/>
    <w:rsid w:val="001A0A74"/>
    <w:rsid w:val="001A0F40"/>
    <w:rsid w:val="001A1580"/>
    <w:rsid w:val="001A211C"/>
    <w:rsid w:val="001A5AFC"/>
    <w:rsid w:val="001A6CA2"/>
    <w:rsid w:val="001A7473"/>
    <w:rsid w:val="001B0DAD"/>
    <w:rsid w:val="001B1CC4"/>
    <w:rsid w:val="001B24D0"/>
    <w:rsid w:val="001B41ED"/>
    <w:rsid w:val="001B6AF4"/>
    <w:rsid w:val="001B6B1A"/>
    <w:rsid w:val="001B6EBF"/>
    <w:rsid w:val="001B7C8C"/>
    <w:rsid w:val="001C3297"/>
    <w:rsid w:val="001C3B34"/>
    <w:rsid w:val="001C4EF4"/>
    <w:rsid w:val="001D1036"/>
    <w:rsid w:val="001D4DF4"/>
    <w:rsid w:val="001D7814"/>
    <w:rsid w:val="001D7E9A"/>
    <w:rsid w:val="001E1259"/>
    <w:rsid w:val="001E46C5"/>
    <w:rsid w:val="001E5C23"/>
    <w:rsid w:val="001E6756"/>
    <w:rsid w:val="001F3D1A"/>
    <w:rsid w:val="001F3D8F"/>
    <w:rsid w:val="001F5CBE"/>
    <w:rsid w:val="002003F0"/>
    <w:rsid w:val="002017FE"/>
    <w:rsid w:val="002024BE"/>
    <w:rsid w:val="00204436"/>
    <w:rsid w:val="00206F47"/>
    <w:rsid w:val="002103C2"/>
    <w:rsid w:val="00211E5B"/>
    <w:rsid w:val="002131AA"/>
    <w:rsid w:val="0021351A"/>
    <w:rsid w:val="002274FE"/>
    <w:rsid w:val="0022773E"/>
    <w:rsid w:val="002306B6"/>
    <w:rsid w:val="0023095B"/>
    <w:rsid w:val="00230A11"/>
    <w:rsid w:val="00233EFB"/>
    <w:rsid w:val="00236D50"/>
    <w:rsid w:val="00240E24"/>
    <w:rsid w:val="00242CE2"/>
    <w:rsid w:val="00242EAF"/>
    <w:rsid w:val="0025476C"/>
    <w:rsid w:val="002558EA"/>
    <w:rsid w:val="00256201"/>
    <w:rsid w:val="002568AD"/>
    <w:rsid w:val="00260563"/>
    <w:rsid w:val="0026124A"/>
    <w:rsid w:val="00267478"/>
    <w:rsid w:val="0027087D"/>
    <w:rsid w:val="0027211D"/>
    <w:rsid w:val="00272257"/>
    <w:rsid w:val="00275D78"/>
    <w:rsid w:val="00276D1D"/>
    <w:rsid w:val="00277168"/>
    <w:rsid w:val="00280CB8"/>
    <w:rsid w:val="002815FE"/>
    <w:rsid w:val="002816F1"/>
    <w:rsid w:val="00281F89"/>
    <w:rsid w:val="00282448"/>
    <w:rsid w:val="00282ADA"/>
    <w:rsid w:val="00284AF8"/>
    <w:rsid w:val="002911BA"/>
    <w:rsid w:val="002972E6"/>
    <w:rsid w:val="002A454F"/>
    <w:rsid w:val="002A5430"/>
    <w:rsid w:val="002A7FE0"/>
    <w:rsid w:val="002B35BB"/>
    <w:rsid w:val="002C445F"/>
    <w:rsid w:val="002C75A2"/>
    <w:rsid w:val="002C7ACD"/>
    <w:rsid w:val="002D0D06"/>
    <w:rsid w:val="002D143A"/>
    <w:rsid w:val="002D16A2"/>
    <w:rsid w:val="002D1AE8"/>
    <w:rsid w:val="002D2594"/>
    <w:rsid w:val="002D2D5C"/>
    <w:rsid w:val="002D349F"/>
    <w:rsid w:val="002D6D19"/>
    <w:rsid w:val="002D72DE"/>
    <w:rsid w:val="002D77B1"/>
    <w:rsid w:val="002E087F"/>
    <w:rsid w:val="002E0D94"/>
    <w:rsid w:val="002E10B6"/>
    <w:rsid w:val="002E4083"/>
    <w:rsid w:val="002E424E"/>
    <w:rsid w:val="002F19FB"/>
    <w:rsid w:val="002F301A"/>
    <w:rsid w:val="002F38A3"/>
    <w:rsid w:val="002F74E1"/>
    <w:rsid w:val="0030180A"/>
    <w:rsid w:val="00301B88"/>
    <w:rsid w:val="00304D10"/>
    <w:rsid w:val="003070AE"/>
    <w:rsid w:val="003217EC"/>
    <w:rsid w:val="00324C5D"/>
    <w:rsid w:val="003255A0"/>
    <w:rsid w:val="00325665"/>
    <w:rsid w:val="003263A3"/>
    <w:rsid w:val="00331D85"/>
    <w:rsid w:val="00332660"/>
    <w:rsid w:val="00332F53"/>
    <w:rsid w:val="0033452E"/>
    <w:rsid w:val="00334E5F"/>
    <w:rsid w:val="00335A64"/>
    <w:rsid w:val="00341ABD"/>
    <w:rsid w:val="00346EC1"/>
    <w:rsid w:val="003508DB"/>
    <w:rsid w:val="00352689"/>
    <w:rsid w:val="0035562A"/>
    <w:rsid w:val="0035605E"/>
    <w:rsid w:val="0035610A"/>
    <w:rsid w:val="0035682A"/>
    <w:rsid w:val="0035792A"/>
    <w:rsid w:val="003579D2"/>
    <w:rsid w:val="00357A49"/>
    <w:rsid w:val="003669BA"/>
    <w:rsid w:val="00367326"/>
    <w:rsid w:val="00373619"/>
    <w:rsid w:val="00373A9B"/>
    <w:rsid w:val="00375154"/>
    <w:rsid w:val="0037648C"/>
    <w:rsid w:val="00385E1C"/>
    <w:rsid w:val="00391D81"/>
    <w:rsid w:val="0039391B"/>
    <w:rsid w:val="0039486F"/>
    <w:rsid w:val="003968B1"/>
    <w:rsid w:val="003968F2"/>
    <w:rsid w:val="003A35E0"/>
    <w:rsid w:val="003A681F"/>
    <w:rsid w:val="003A6ACB"/>
    <w:rsid w:val="003A6EA7"/>
    <w:rsid w:val="003B20EB"/>
    <w:rsid w:val="003B23EF"/>
    <w:rsid w:val="003B5391"/>
    <w:rsid w:val="003B5801"/>
    <w:rsid w:val="003C2BBC"/>
    <w:rsid w:val="003C4792"/>
    <w:rsid w:val="003C491A"/>
    <w:rsid w:val="003C59CA"/>
    <w:rsid w:val="003C6AEC"/>
    <w:rsid w:val="003D0958"/>
    <w:rsid w:val="003D290A"/>
    <w:rsid w:val="003D2FE5"/>
    <w:rsid w:val="003D30D7"/>
    <w:rsid w:val="003D40EA"/>
    <w:rsid w:val="003D4723"/>
    <w:rsid w:val="003D6D2B"/>
    <w:rsid w:val="003E43AD"/>
    <w:rsid w:val="003E594E"/>
    <w:rsid w:val="003F112A"/>
    <w:rsid w:val="003F1E21"/>
    <w:rsid w:val="003F2199"/>
    <w:rsid w:val="003F26BC"/>
    <w:rsid w:val="003F41C6"/>
    <w:rsid w:val="003F575C"/>
    <w:rsid w:val="003F5C87"/>
    <w:rsid w:val="003F7E29"/>
    <w:rsid w:val="004003D0"/>
    <w:rsid w:val="00400ED4"/>
    <w:rsid w:val="00402D58"/>
    <w:rsid w:val="00403CCB"/>
    <w:rsid w:val="00404A69"/>
    <w:rsid w:val="00405107"/>
    <w:rsid w:val="004131DA"/>
    <w:rsid w:val="00413F5E"/>
    <w:rsid w:val="004150F2"/>
    <w:rsid w:val="0041536B"/>
    <w:rsid w:val="004154B0"/>
    <w:rsid w:val="004159BF"/>
    <w:rsid w:val="004159E3"/>
    <w:rsid w:val="0042003D"/>
    <w:rsid w:val="004247DD"/>
    <w:rsid w:val="00426863"/>
    <w:rsid w:val="00426952"/>
    <w:rsid w:val="004278C1"/>
    <w:rsid w:val="00427E86"/>
    <w:rsid w:val="004323B9"/>
    <w:rsid w:val="00432AF5"/>
    <w:rsid w:val="004330C9"/>
    <w:rsid w:val="004376A2"/>
    <w:rsid w:val="004405DE"/>
    <w:rsid w:val="004408F8"/>
    <w:rsid w:val="00440D06"/>
    <w:rsid w:val="00443BA7"/>
    <w:rsid w:val="00444003"/>
    <w:rsid w:val="00447ECA"/>
    <w:rsid w:val="00450C58"/>
    <w:rsid w:val="004511E2"/>
    <w:rsid w:val="00452758"/>
    <w:rsid w:val="00455C4E"/>
    <w:rsid w:val="00462C31"/>
    <w:rsid w:val="00463638"/>
    <w:rsid w:val="00464B85"/>
    <w:rsid w:val="00466FA2"/>
    <w:rsid w:val="00467F77"/>
    <w:rsid w:val="00471763"/>
    <w:rsid w:val="004723C4"/>
    <w:rsid w:val="00473CF7"/>
    <w:rsid w:val="00476650"/>
    <w:rsid w:val="004800BA"/>
    <w:rsid w:val="00481F49"/>
    <w:rsid w:val="00483BE9"/>
    <w:rsid w:val="00484585"/>
    <w:rsid w:val="0048584A"/>
    <w:rsid w:val="00485F55"/>
    <w:rsid w:val="004911F6"/>
    <w:rsid w:val="004919BC"/>
    <w:rsid w:val="004920F1"/>
    <w:rsid w:val="004925FA"/>
    <w:rsid w:val="00493BAF"/>
    <w:rsid w:val="00494464"/>
    <w:rsid w:val="00495C66"/>
    <w:rsid w:val="004A0AE5"/>
    <w:rsid w:val="004A510B"/>
    <w:rsid w:val="004B0690"/>
    <w:rsid w:val="004B17C8"/>
    <w:rsid w:val="004B1F07"/>
    <w:rsid w:val="004B3CF9"/>
    <w:rsid w:val="004B4D13"/>
    <w:rsid w:val="004B56D3"/>
    <w:rsid w:val="004B788F"/>
    <w:rsid w:val="004C1E62"/>
    <w:rsid w:val="004C24D7"/>
    <w:rsid w:val="004C3520"/>
    <w:rsid w:val="004C68FF"/>
    <w:rsid w:val="004C76BC"/>
    <w:rsid w:val="004C7BF7"/>
    <w:rsid w:val="004D11F7"/>
    <w:rsid w:val="004D2BF9"/>
    <w:rsid w:val="004D2EFB"/>
    <w:rsid w:val="004D3967"/>
    <w:rsid w:val="004D49B5"/>
    <w:rsid w:val="004D59A7"/>
    <w:rsid w:val="004D63DE"/>
    <w:rsid w:val="004E4004"/>
    <w:rsid w:val="004F0A07"/>
    <w:rsid w:val="004F1D11"/>
    <w:rsid w:val="004F2474"/>
    <w:rsid w:val="004F2763"/>
    <w:rsid w:val="004F337D"/>
    <w:rsid w:val="004F5A2F"/>
    <w:rsid w:val="004F7336"/>
    <w:rsid w:val="00500DC1"/>
    <w:rsid w:val="00500E20"/>
    <w:rsid w:val="00512E8E"/>
    <w:rsid w:val="00513830"/>
    <w:rsid w:val="00513AE0"/>
    <w:rsid w:val="00514C5D"/>
    <w:rsid w:val="005151D6"/>
    <w:rsid w:val="00515A5F"/>
    <w:rsid w:val="00516081"/>
    <w:rsid w:val="0052116F"/>
    <w:rsid w:val="00521FF7"/>
    <w:rsid w:val="005225C7"/>
    <w:rsid w:val="0052462A"/>
    <w:rsid w:val="00525985"/>
    <w:rsid w:val="00531512"/>
    <w:rsid w:val="00531853"/>
    <w:rsid w:val="00534A7D"/>
    <w:rsid w:val="00534F80"/>
    <w:rsid w:val="005360A4"/>
    <w:rsid w:val="00537B7D"/>
    <w:rsid w:val="005411EA"/>
    <w:rsid w:val="00541883"/>
    <w:rsid w:val="00541E8F"/>
    <w:rsid w:val="00543505"/>
    <w:rsid w:val="0054792B"/>
    <w:rsid w:val="005520D5"/>
    <w:rsid w:val="005526E6"/>
    <w:rsid w:val="005534BA"/>
    <w:rsid w:val="0055525C"/>
    <w:rsid w:val="00557F2A"/>
    <w:rsid w:val="00563087"/>
    <w:rsid w:val="00570204"/>
    <w:rsid w:val="00571432"/>
    <w:rsid w:val="005766E1"/>
    <w:rsid w:val="00576AEC"/>
    <w:rsid w:val="0057719D"/>
    <w:rsid w:val="00580CBD"/>
    <w:rsid w:val="00582B80"/>
    <w:rsid w:val="0058352E"/>
    <w:rsid w:val="00585CE6"/>
    <w:rsid w:val="005866DC"/>
    <w:rsid w:val="00595F2D"/>
    <w:rsid w:val="005A2792"/>
    <w:rsid w:val="005A2998"/>
    <w:rsid w:val="005A3C0B"/>
    <w:rsid w:val="005A4EDD"/>
    <w:rsid w:val="005A71C3"/>
    <w:rsid w:val="005B0862"/>
    <w:rsid w:val="005B16E7"/>
    <w:rsid w:val="005B1CC0"/>
    <w:rsid w:val="005B23EE"/>
    <w:rsid w:val="005B299F"/>
    <w:rsid w:val="005B3CDE"/>
    <w:rsid w:val="005B4AE7"/>
    <w:rsid w:val="005B4D83"/>
    <w:rsid w:val="005B6CB2"/>
    <w:rsid w:val="005B7CF9"/>
    <w:rsid w:val="005B7D40"/>
    <w:rsid w:val="005C1CF2"/>
    <w:rsid w:val="005C1EC8"/>
    <w:rsid w:val="005C2043"/>
    <w:rsid w:val="005C2A17"/>
    <w:rsid w:val="005C40F2"/>
    <w:rsid w:val="005C4A8B"/>
    <w:rsid w:val="005C57BC"/>
    <w:rsid w:val="005C5D20"/>
    <w:rsid w:val="005D04D9"/>
    <w:rsid w:val="005D0C53"/>
    <w:rsid w:val="005D1ED8"/>
    <w:rsid w:val="005D2F0A"/>
    <w:rsid w:val="005D4298"/>
    <w:rsid w:val="005D66DE"/>
    <w:rsid w:val="005E1054"/>
    <w:rsid w:val="005E10BD"/>
    <w:rsid w:val="005E3814"/>
    <w:rsid w:val="005E6149"/>
    <w:rsid w:val="005F0452"/>
    <w:rsid w:val="005F06F3"/>
    <w:rsid w:val="005F1242"/>
    <w:rsid w:val="005F3F01"/>
    <w:rsid w:val="005F514E"/>
    <w:rsid w:val="005F5898"/>
    <w:rsid w:val="005F6F97"/>
    <w:rsid w:val="006044AD"/>
    <w:rsid w:val="006047C7"/>
    <w:rsid w:val="00612881"/>
    <w:rsid w:val="00612B5C"/>
    <w:rsid w:val="00615176"/>
    <w:rsid w:val="00616FB8"/>
    <w:rsid w:val="00620193"/>
    <w:rsid w:val="00620D4F"/>
    <w:rsid w:val="00620FE7"/>
    <w:rsid w:val="006242F1"/>
    <w:rsid w:val="00624983"/>
    <w:rsid w:val="0063045F"/>
    <w:rsid w:val="006313B0"/>
    <w:rsid w:val="006317A7"/>
    <w:rsid w:val="006321DA"/>
    <w:rsid w:val="00640654"/>
    <w:rsid w:val="00644B1A"/>
    <w:rsid w:val="006457EA"/>
    <w:rsid w:val="00645A24"/>
    <w:rsid w:val="00647E98"/>
    <w:rsid w:val="00650185"/>
    <w:rsid w:val="006518B3"/>
    <w:rsid w:val="00652872"/>
    <w:rsid w:val="0065331C"/>
    <w:rsid w:val="00661CD4"/>
    <w:rsid w:val="00667EEB"/>
    <w:rsid w:val="00672A0C"/>
    <w:rsid w:val="00680E92"/>
    <w:rsid w:val="0068180E"/>
    <w:rsid w:val="00683258"/>
    <w:rsid w:val="00683A24"/>
    <w:rsid w:val="00685975"/>
    <w:rsid w:val="00692A0A"/>
    <w:rsid w:val="006939D6"/>
    <w:rsid w:val="00694319"/>
    <w:rsid w:val="006A18DF"/>
    <w:rsid w:val="006A2BA9"/>
    <w:rsid w:val="006A47BA"/>
    <w:rsid w:val="006A7920"/>
    <w:rsid w:val="006B1A13"/>
    <w:rsid w:val="006B1BC6"/>
    <w:rsid w:val="006B2E80"/>
    <w:rsid w:val="006B4958"/>
    <w:rsid w:val="006B55F8"/>
    <w:rsid w:val="006B57DE"/>
    <w:rsid w:val="006B798F"/>
    <w:rsid w:val="006C1CC2"/>
    <w:rsid w:val="006C21D6"/>
    <w:rsid w:val="006C4A65"/>
    <w:rsid w:val="006C5DDC"/>
    <w:rsid w:val="006C5EA3"/>
    <w:rsid w:val="006C6164"/>
    <w:rsid w:val="006C7A2D"/>
    <w:rsid w:val="006C7BD2"/>
    <w:rsid w:val="006D3CFF"/>
    <w:rsid w:val="006D463D"/>
    <w:rsid w:val="006D6E22"/>
    <w:rsid w:val="006D7AB0"/>
    <w:rsid w:val="006D7AEC"/>
    <w:rsid w:val="006E0EB5"/>
    <w:rsid w:val="006E1132"/>
    <w:rsid w:val="006E1570"/>
    <w:rsid w:val="006E23BD"/>
    <w:rsid w:val="006E7ED3"/>
    <w:rsid w:val="006F1ECE"/>
    <w:rsid w:val="006F232D"/>
    <w:rsid w:val="006F7A00"/>
    <w:rsid w:val="006F7D4E"/>
    <w:rsid w:val="007021ED"/>
    <w:rsid w:val="00707697"/>
    <w:rsid w:val="007147A2"/>
    <w:rsid w:val="00714DF3"/>
    <w:rsid w:val="00716132"/>
    <w:rsid w:val="0071736F"/>
    <w:rsid w:val="0072274A"/>
    <w:rsid w:val="00726157"/>
    <w:rsid w:val="00726D83"/>
    <w:rsid w:val="007309C5"/>
    <w:rsid w:val="00732252"/>
    <w:rsid w:val="00732269"/>
    <w:rsid w:val="00732729"/>
    <w:rsid w:val="00732BE1"/>
    <w:rsid w:val="007338E6"/>
    <w:rsid w:val="00742B28"/>
    <w:rsid w:val="00744047"/>
    <w:rsid w:val="00744BE4"/>
    <w:rsid w:val="007454FA"/>
    <w:rsid w:val="00745E32"/>
    <w:rsid w:val="00752994"/>
    <w:rsid w:val="0075430E"/>
    <w:rsid w:val="007564D8"/>
    <w:rsid w:val="007621AA"/>
    <w:rsid w:val="00762D82"/>
    <w:rsid w:val="00762F5C"/>
    <w:rsid w:val="00764615"/>
    <w:rsid w:val="00767920"/>
    <w:rsid w:val="0077090E"/>
    <w:rsid w:val="0077485E"/>
    <w:rsid w:val="00775C92"/>
    <w:rsid w:val="007809CA"/>
    <w:rsid w:val="00782EA7"/>
    <w:rsid w:val="00784B22"/>
    <w:rsid w:val="007851AE"/>
    <w:rsid w:val="00787179"/>
    <w:rsid w:val="007947DC"/>
    <w:rsid w:val="007955BE"/>
    <w:rsid w:val="007955D3"/>
    <w:rsid w:val="00795623"/>
    <w:rsid w:val="007962C4"/>
    <w:rsid w:val="00796AFD"/>
    <w:rsid w:val="00796F4C"/>
    <w:rsid w:val="007A2B38"/>
    <w:rsid w:val="007A3452"/>
    <w:rsid w:val="007A4A4F"/>
    <w:rsid w:val="007A75FF"/>
    <w:rsid w:val="007B0F02"/>
    <w:rsid w:val="007B1E8C"/>
    <w:rsid w:val="007B2AF3"/>
    <w:rsid w:val="007B2B36"/>
    <w:rsid w:val="007B5E61"/>
    <w:rsid w:val="007B6404"/>
    <w:rsid w:val="007B730E"/>
    <w:rsid w:val="007B74BA"/>
    <w:rsid w:val="007C02EA"/>
    <w:rsid w:val="007C2030"/>
    <w:rsid w:val="007C2493"/>
    <w:rsid w:val="007D13A9"/>
    <w:rsid w:val="007D1DB0"/>
    <w:rsid w:val="007D4C61"/>
    <w:rsid w:val="007D4E32"/>
    <w:rsid w:val="007D59A7"/>
    <w:rsid w:val="007D7A37"/>
    <w:rsid w:val="007E18F2"/>
    <w:rsid w:val="007E1EE1"/>
    <w:rsid w:val="007E2991"/>
    <w:rsid w:val="007E359D"/>
    <w:rsid w:val="007E6942"/>
    <w:rsid w:val="007E6FF0"/>
    <w:rsid w:val="007F013B"/>
    <w:rsid w:val="007F1678"/>
    <w:rsid w:val="007F1AB5"/>
    <w:rsid w:val="007F37F7"/>
    <w:rsid w:val="007F41D4"/>
    <w:rsid w:val="007F433C"/>
    <w:rsid w:val="007F5CBD"/>
    <w:rsid w:val="007F6EA4"/>
    <w:rsid w:val="00800B46"/>
    <w:rsid w:val="008026DA"/>
    <w:rsid w:val="00802CFE"/>
    <w:rsid w:val="0080433E"/>
    <w:rsid w:val="00804DF6"/>
    <w:rsid w:val="00806BEC"/>
    <w:rsid w:val="008076AB"/>
    <w:rsid w:val="00811BED"/>
    <w:rsid w:val="00812C45"/>
    <w:rsid w:val="0081363F"/>
    <w:rsid w:val="0081486D"/>
    <w:rsid w:val="00817243"/>
    <w:rsid w:val="00820CD5"/>
    <w:rsid w:val="008215B3"/>
    <w:rsid w:val="0082296B"/>
    <w:rsid w:val="0082315F"/>
    <w:rsid w:val="0082335C"/>
    <w:rsid w:val="0082462B"/>
    <w:rsid w:val="00830845"/>
    <w:rsid w:val="00831D04"/>
    <w:rsid w:val="0083298C"/>
    <w:rsid w:val="00833548"/>
    <w:rsid w:val="008339A4"/>
    <w:rsid w:val="008346BC"/>
    <w:rsid w:val="00836146"/>
    <w:rsid w:val="00836701"/>
    <w:rsid w:val="00836752"/>
    <w:rsid w:val="0084021D"/>
    <w:rsid w:val="00840E14"/>
    <w:rsid w:val="00842BF5"/>
    <w:rsid w:val="008524B6"/>
    <w:rsid w:val="00853DDF"/>
    <w:rsid w:val="00855254"/>
    <w:rsid w:val="0085676A"/>
    <w:rsid w:val="00857E78"/>
    <w:rsid w:val="00860D4A"/>
    <w:rsid w:val="0086168A"/>
    <w:rsid w:val="00864775"/>
    <w:rsid w:val="00864FDE"/>
    <w:rsid w:val="00870AF6"/>
    <w:rsid w:val="00871275"/>
    <w:rsid w:val="00872CFB"/>
    <w:rsid w:val="00875323"/>
    <w:rsid w:val="00877468"/>
    <w:rsid w:val="008804E2"/>
    <w:rsid w:val="00881E8D"/>
    <w:rsid w:val="008910DB"/>
    <w:rsid w:val="00891D5B"/>
    <w:rsid w:val="0089226A"/>
    <w:rsid w:val="0089488E"/>
    <w:rsid w:val="00895EA1"/>
    <w:rsid w:val="00895F69"/>
    <w:rsid w:val="00896B4D"/>
    <w:rsid w:val="008A1E82"/>
    <w:rsid w:val="008A346E"/>
    <w:rsid w:val="008A3E0A"/>
    <w:rsid w:val="008A4EED"/>
    <w:rsid w:val="008A65D4"/>
    <w:rsid w:val="008B3EF6"/>
    <w:rsid w:val="008B6EE6"/>
    <w:rsid w:val="008B7B2D"/>
    <w:rsid w:val="008C08AD"/>
    <w:rsid w:val="008C10BA"/>
    <w:rsid w:val="008C2946"/>
    <w:rsid w:val="008C5D98"/>
    <w:rsid w:val="008C622C"/>
    <w:rsid w:val="008C6784"/>
    <w:rsid w:val="008D3551"/>
    <w:rsid w:val="008D6782"/>
    <w:rsid w:val="008E2ACA"/>
    <w:rsid w:val="008E6A53"/>
    <w:rsid w:val="008E6B7C"/>
    <w:rsid w:val="008F13E4"/>
    <w:rsid w:val="008F1F4C"/>
    <w:rsid w:val="008F263F"/>
    <w:rsid w:val="008F65E6"/>
    <w:rsid w:val="00902B76"/>
    <w:rsid w:val="009033A5"/>
    <w:rsid w:val="00905D90"/>
    <w:rsid w:val="0090607F"/>
    <w:rsid w:val="00907412"/>
    <w:rsid w:val="0091156D"/>
    <w:rsid w:val="00911B4C"/>
    <w:rsid w:val="009150E1"/>
    <w:rsid w:val="009153E9"/>
    <w:rsid w:val="0091602C"/>
    <w:rsid w:val="00916809"/>
    <w:rsid w:val="00923277"/>
    <w:rsid w:val="0092605C"/>
    <w:rsid w:val="009262EE"/>
    <w:rsid w:val="00930E6C"/>
    <w:rsid w:val="00931D85"/>
    <w:rsid w:val="009324BD"/>
    <w:rsid w:val="00933F7A"/>
    <w:rsid w:val="00936D9B"/>
    <w:rsid w:val="00940B66"/>
    <w:rsid w:val="00941B81"/>
    <w:rsid w:val="00941DA5"/>
    <w:rsid w:val="0094220F"/>
    <w:rsid w:val="0094437A"/>
    <w:rsid w:val="009460D1"/>
    <w:rsid w:val="009468E7"/>
    <w:rsid w:val="00950EB1"/>
    <w:rsid w:val="009528D9"/>
    <w:rsid w:val="009532FD"/>
    <w:rsid w:val="009533DE"/>
    <w:rsid w:val="009551AA"/>
    <w:rsid w:val="00955B10"/>
    <w:rsid w:val="00956292"/>
    <w:rsid w:val="00961BA6"/>
    <w:rsid w:val="0096412D"/>
    <w:rsid w:val="00970150"/>
    <w:rsid w:val="00972997"/>
    <w:rsid w:val="009744E0"/>
    <w:rsid w:val="009746F0"/>
    <w:rsid w:val="00981001"/>
    <w:rsid w:val="00981775"/>
    <w:rsid w:val="0098211A"/>
    <w:rsid w:val="009856DE"/>
    <w:rsid w:val="00986D74"/>
    <w:rsid w:val="00987351"/>
    <w:rsid w:val="00994EED"/>
    <w:rsid w:val="00995F41"/>
    <w:rsid w:val="00996E44"/>
    <w:rsid w:val="009A0661"/>
    <w:rsid w:val="009A39D3"/>
    <w:rsid w:val="009A6878"/>
    <w:rsid w:val="009B321A"/>
    <w:rsid w:val="009C3E01"/>
    <w:rsid w:val="009C43E7"/>
    <w:rsid w:val="009C4C7B"/>
    <w:rsid w:val="009C5509"/>
    <w:rsid w:val="009C7D48"/>
    <w:rsid w:val="009D0DFB"/>
    <w:rsid w:val="009D15D5"/>
    <w:rsid w:val="009D213D"/>
    <w:rsid w:val="009D29D1"/>
    <w:rsid w:val="009D2CCC"/>
    <w:rsid w:val="009D484C"/>
    <w:rsid w:val="009D6FCC"/>
    <w:rsid w:val="009E1AA4"/>
    <w:rsid w:val="009E4F11"/>
    <w:rsid w:val="009E5E5B"/>
    <w:rsid w:val="009E5F47"/>
    <w:rsid w:val="009E6794"/>
    <w:rsid w:val="009F1077"/>
    <w:rsid w:val="009F1D9E"/>
    <w:rsid w:val="009F278A"/>
    <w:rsid w:val="00A03586"/>
    <w:rsid w:val="00A061E4"/>
    <w:rsid w:val="00A0753F"/>
    <w:rsid w:val="00A07ABD"/>
    <w:rsid w:val="00A1032C"/>
    <w:rsid w:val="00A11F48"/>
    <w:rsid w:val="00A13549"/>
    <w:rsid w:val="00A13A0B"/>
    <w:rsid w:val="00A13F81"/>
    <w:rsid w:val="00A14979"/>
    <w:rsid w:val="00A151C1"/>
    <w:rsid w:val="00A15BD3"/>
    <w:rsid w:val="00A2078E"/>
    <w:rsid w:val="00A23912"/>
    <w:rsid w:val="00A239C3"/>
    <w:rsid w:val="00A240BC"/>
    <w:rsid w:val="00A30382"/>
    <w:rsid w:val="00A31D99"/>
    <w:rsid w:val="00A32B75"/>
    <w:rsid w:val="00A35F0F"/>
    <w:rsid w:val="00A446BC"/>
    <w:rsid w:val="00A45A0C"/>
    <w:rsid w:val="00A51334"/>
    <w:rsid w:val="00A52D7E"/>
    <w:rsid w:val="00A605AC"/>
    <w:rsid w:val="00A6219B"/>
    <w:rsid w:val="00A71559"/>
    <w:rsid w:val="00A7280D"/>
    <w:rsid w:val="00A7383C"/>
    <w:rsid w:val="00A75110"/>
    <w:rsid w:val="00A75801"/>
    <w:rsid w:val="00A763E4"/>
    <w:rsid w:val="00A77350"/>
    <w:rsid w:val="00A8475E"/>
    <w:rsid w:val="00A84E0E"/>
    <w:rsid w:val="00A86151"/>
    <w:rsid w:val="00A86EDD"/>
    <w:rsid w:val="00A91CCD"/>
    <w:rsid w:val="00A93F60"/>
    <w:rsid w:val="00A94627"/>
    <w:rsid w:val="00A94B55"/>
    <w:rsid w:val="00A9529C"/>
    <w:rsid w:val="00A95EDF"/>
    <w:rsid w:val="00AA0A41"/>
    <w:rsid w:val="00AA3975"/>
    <w:rsid w:val="00AA7650"/>
    <w:rsid w:val="00AB1611"/>
    <w:rsid w:val="00AB165B"/>
    <w:rsid w:val="00AB577C"/>
    <w:rsid w:val="00AB5D96"/>
    <w:rsid w:val="00AC1B9F"/>
    <w:rsid w:val="00AC280C"/>
    <w:rsid w:val="00AC5848"/>
    <w:rsid w:val="00AC7164"/>
    <w:rsid w:val="00AD1587"/>
    <w:rsid w:val="00AD38D7"/>
    <w:rsid w:val="00AD769E"/>
    <w:rsid w:val="00AD79FC"/>
    <w:rsid w:val="00AE1BEC"/>
    <w:rsid w:val="00AF1C55"/>
    <w:rsid w:val="00AF37AD"/>
    <w:rsid w:val="00AF495E"/>
    <w:rsid w:val="00AF63F6"/>
    <w:rsid w:val="00AF7ADE"/>
    <w:rsid w:val="00B00D44"/>
    <w:rsid w:val="00B0564C"/>
    <w:rsid w:val="00B05D31"/>
    <w:rsid w:val="00B065E6"/>
    <w:rsid w:val="00B079AD"/>
    <w:rsid w:val="00B20947"/>
    <w:rsid w:val="00B21DC6"/>
    <w:rsid w:val="00B24AB1"/>
    <w:rsid w:val="00B31008"/>
    <w:rsid w:val="00B31389"/>
    <w:rsid w:val="00B31FBA"/>
    <w:rsid w:val="00B327F9"/>
    <w:rsid w:val="00B36A70"/>
    <w:rsid w:val="00B379DE"/>
    <w:rsid w:val="00B4014B"/>
    <w:rsid w:val="00B41171"/>
    <w:rsid w:val="00B53387"/>
    <w:rsid w:val="00B62858"/>
    <w:rsid w:val="00B64EEC"/>
    <w:rsid w:val="00B6676C"/>
    <w:rsid w:val="00B67B6F"/>
    <w:rsid w:val="00B71C4F"/>
    <w:rsid w:val="00B721FA"/>
    <w:rsid w:val="00B72755"/>
    <w:rsid w:val="00B76B15"/>
    <w:rsid w:val="00B82555"/>
    <w:rsid w:val="00B87A73"/>
    <w:rsid w:val="00B90BDB"/>
    <w:rsid w:val="00B91A6F"/>
    <w:rsid w:val="00B92276"/>
    <w:rsid w:val="00B932C7"/>
    <w:rsid w:val="00BA27A0"/>
    <w:rsid w:val="00BA317B"/>
    <w:rsid w:val="00BA5926"/>
    <w:rsid w:val="00BB17E3"/>
    <w:rsid w:val="00BB257D"/>
    <w:rsid w:val="00BB47BB"/>
    <w:rsid w:val="00BB5B8B"/>
    <w:rsid w:val="00BB63FD"/>
    <w:rsid w:val="00BB7442"/>
    <w:rsid w:val="00BC05D1"/>
    <w:rsid w:val="00BC1593"/>
    <w:rsid w:val="00BC1817"/>
    <w:rsid w:val="00BC1C44"/>
    <w:rsid w:val="00BC2561"/>
    <w:rsid w:val="00BC3144"/>
    <w:rsid w:val="00BD13EB"/>
    <w:rsid w:val="00BD3156"/>
    <w:rsid w:val="00BE2753"/>
    <w:rsid w:val="00BE34E6"/>
    <w:rsid w:val="00BE6C3E"/>
    <w:rsid w:val="00BF084B"/>
    <w:rsid w:val="00BF0A0D"/>
    <w:rsid w:val="00BF3AB1"/>
    <w:rsid w:val="00BF3B6F"/>
    <w:rsid w:val="00BF5542"/>
    <w:rsid w:val="00BF59D8"/>
    <w:rsid w:val="00BF6888"/>
    <w:rsid w:val="00BF7126"/>
    <w:rsid w:val="00C00762"/>
    <w:rsid w:val="00C033AA"/>
    <w:rsid w:val="00C04335"/>
    <w:rsid w:val="00C051B3"/>
    <w:rsid w:val="00C05C6D"/>
    <w:rsid w:val="00C070BC"/>
    <w:rsid w:val="00C102A8"/>
    <w:rsid w:val="00C177E5"/>
    <w:rsid w:val="00C17D21"/>
    <w:rsid w:val="00C2130B"/>
    <w:rsid w:val="00C274FC"/>
    <w:rsid w:val="00C32F47"/>
    <w:rsid w:val="00C33C97"/>
    <w:rsid w:val="00C34993"/>
    <w:rsid w:val="00C35DE1"/>
    <w:rsid w:val="00C36626"/>
    <w:rsid w:val="00C3799C"/>
    <w:rsid w:val="00C410AF"/>
    <w:rsid w:val="00C433EF"/>
    <w:rsid w:val="00C461FA"/>
    <w:rsid w:val="00C503A9"/>
    <w:rsid w:val="00C50C3F"/>
    <w:rsid w:val="00C5204B"/>
    <w:rsid w:val="00C524C9"/>
    <w:rsid w:val="00C53D54"/>
    <w:rsid w:val="00C5507F"/>
    <w:rsid w:val="00C61B65"/>
    <w:rsid w:val="00C61D4E"/>
    <w:rsid w:val="00C62572"/>
    <w:rsid w:val="00C6367B"/>
    <w:rsid w:val="00C67131"/>
    <w:rsid w:val="00C71238"/>
    <w:rsid w:val="00C74477"/>
    <w:rsid w:val="00C75128"/>
    <w:rsid w:val="00C77173"/>
    <w:rsid w:val="00C802AE"/>
    <w:rsid w:val="00C8374E"/>
    <w:rsid w:val="00C84B0B"/>
    <w:rsid w:val="00C8681D"/>
    <w:rsid w:val="00C87AD9"/>
    <w:rsid w:val="00C87B1A"/>
    <w:rsid w:val="00C91A08"/>
    <w:rsid w:val="00C92229"/>
    <w:rsid w:val="00C93EFD"/>
    <w:rsid w:val="00C946E8"/>
    <w:rsid w:val="00C95B7E"/>
    <w:rsid w:val="00CA0B64"/>
    <w:rsid w:val="00CA1F20"/>
    <w:rsid w:val="00CA2927"/>
    <w:rsid w:val="00CA3416"/>
    <w:rsid w:val="00CA7151"/>
    <w:rsid w:val="00CB2199"/>
    <w:rsid w:val="00CB780A"/>
    <w:rsid w:val="00CC12FA"/>
    <w:rsid w:val="00CC3A6A"/>
    <w:rsid w:val="00CC3FAD"/>
    <w:rsid w:val="00CC4AF1"/>
    <w:rsid w:val="00CC63F8"/>
    <w:rsid w:val="00CC6582"/>
    <w:rsid w:val="00CD1607"/>
    <w:rsid w:val="00CD276C"/>
    <w:rsid w:val="00CD3F10"/>
    <w:rsid w:val="00CD48C0"/>
    <w:rsid w:val="00CE0299"/>
    <w:rsid w:val="00CE3A18"/>
    <w:rsid w:val="00CE5F12"/>
    <w:rsid w:val="00CE69A5"/>
    <w:rsid w:val="00CF00C8"/>
    <w:rsid w:val="00CF0206"/>
    <w:rsid w:val="00CF1973"/>
    <w:rsid w:val="00CF2D66"/>
    <w:rsid w:val="00CF3414"/>
    <w:rsid w:val="00CF4177"/>
    <w:rsid w:val="00D03C85"/>
    <w:rsid w:val="00D04569"/>
    <w:rsid w:val="00D04DE1"/>
    <w:rsid w:val="00D057C7"/>
    <w:rsid w:val="00D06765"/>
    <w:rsid w:val="00D10124"/>
    <w:rsid w:val="00D133A5"/>
    <w:rsid w:val="00D16B1E"/>
    <w:rsid w:val="00D1733B"/>
    <w:rsid w:val="00D1781C"/>
    <w:rsid w:val="00D209E8"/>
    <w:rsid w:val="00D20D88"/>
    <w:rsid w:val="00D22F93"/>
    <w:rsid w:val="00D27B08"/>
    <w:rsid w:val="00D313B2"/>
    <w:rsid w:val="00D32069"/>
    <w:rsid w:val="00D33C03"/>
    <w:rsid w:val="00D41BE0"/>
    <w:rsid w:val="00D43663"/>
    <w:rsid w:val="00D440A0"/>
    <w:rsid w:val="00D44B3C"/>
    <w:rsid w:val="00D46091"/>
    <w:rsid w:val="00D54241"/>
    <w:rsid w:val="00D56276"/>
    <w:rsid w:val="00D57194"/>
    <w:rsid w:val="00D572D2"/>
    <w:rsid w:val="00D627C3"/>
    <w:rsid w:val="00D63609"/>
    <w:rsid w:val="00D64D94"/>
    <w:rsid w:val="00D6634B"/>
    <w:rsid w:val="00D6658A"/>
    <w:rsid w:val="00D67A47"/>
    <w:rsid w:val="00D70D2F"/>
    <w:rsid w:val="00D728A2"/>
    <w:rsid w:val="00D7676E"/>
    <w:rsid w:val="00D773C2"/>
    <w:rsid w:val="00D85819"/>
    <w:rsid w:val="00D85B94"/>
    <w:rsid w:val="00D85F83"/>
    <w:rsid w:val="00D8674F"/>
    <w:rsid w:val="00D87051"/>
    <w:rsid w:val="00D9106E"/>
    <w:rsid w:val="00D9389E"/>
    <w:rsid w:val="00D94138"/>
    <w:rsid w:val="00D94749"/>
    <w:rsid w:val="00DA01EF"/>
    <w:rsid w:val="00DA04FF"/>
    <w:rsid w:val="00DA2015"/>
    <w:rsid w:val="00DA32DF"/>
    <w:rsid w:val="00DA6760"/>
    <w:rsid w:val="00DA6CCC"/>
    <w:rsid w:val="00DB3C06"/>
    <w:rsid w:val="00DB424F"/>
    <w:rsid w:val="00DB5CBA"/>
    <w:rsid w:val="00DC2CCB"/>
    <w:rsid w:val="00DC30D3"/>
    <w:rsid w:val="00DC3C2E"/>
    <w:rsid w:val="00DC7884"/>
    <w:rsid w:val="00DD00E4"/>
    <w:rsid w:val="00DD0C32"/>
    <w:rsid w:val="00DD135F"/>
    <w:rsid w:val="00DD44C7"/>
    <w:rsid w:val="00DD4590"/>
    <w:rsid w:val="00DD602C"/>
    <w:rsid w:val="00DD74F0"/>
    <w:rsid w:val="00DE3308"/>
    <w:rsid w:val="00DE3F21"/>
    <w:rsid w:val="00DE6F0B"/>
    <w:rsid w:val="00DE7084"/>
    <w:rsid w:val="00DF6267"/>
    <w:rsid w:val="00DF6ABF"/>
    <w:rsid w:val="00DF6BC7"/>
    <w:rsid w:val="00DF773D"/>
    <w:rsid w:val="00E00043"/>
    <w:rsid w:val="00E01CA7"/>
    <w:rsid w:val="00E06714"/>
    <w:rsid w:val="00E147A1"/>
    <w:rsid w:val="00E156F9"/>
    <w:rsid w:val="00E16699"/>
    <w:rsid w:val="00E17626"/>
    <w:rsid w:val="00E22F48"/>
    <w:rsid w:val="00E256E9"/>
    <w:rsid w:val="00E27623"/>
    <w:rsid w:val="00E27D7B"/>
    <w:rsid w:val="00E32068"/>
    <w:rsid w:val="00E33071"/>
    <w:rsid w:val="00E33BD6"/>
    <w:rsid w:val="00E342C7"/>
    <w:rsid w:val="00E366F8"/>
    <w:rsid w:val="00E425C5"/>
    <w:rsid w:val="00E426BB"/>
    <w:rsid w:val="00E43E88"/>
    <w:rsid w:val="00E464D4"/>
    <w:rsid w:val="00E4663E"/>
    <w:rsid w:val="00E47407"/>
    <w:rsid w:val="00E535BC"/>
    <w:rsid w:val="00E5482E"/>
    <w:rsid w:val="00E5523B"/>
    <w:rsid w:val="00E55448"/>
    <w:rsid w:val="00E55674"/>
    <w:rsid w:val="00E567A2"/>
    <w:rsid w:val="00E616B1"/>
    <w:rsid w:val="00E6496C"/>
    <w:rsid w:val="00E67100"/>
    <w:rsid w:val="00E706D5"/>
    <w:rsid w:val="00E712CB"/>
    <w:rsid w:val="00E7330A"/>
    <w:rsid w:val="00E74F05"/>
    <w:rsid w:val="00E76845"/>
    <w:rsid w:val="00E76F14"/>
    <w:rsid w:val="00E7742C"/>
    <w:rsid w:val="00E8280A"/>
    <w:rsid w:val="00E82945"/>
    <w:rsid w:val="00E85130"/>
    <w:rsid w:val="00E85E94"/>
    <w:rsid w:val="00E90678"/>
    <w:rsid w:val="00E907B9"/>
    <w:rsid w:val="00E91BEA"/>
    <w:rsid w:val="00E91E6C"/>
    <w:rsid w:val="00E938C7"/>
    <w:rsid w:val="00E939BC"/>
    <w:rsid w:val="00E93D5B"/>
    <w:rsid w:val="00E96F68"/>
    <w:rsid w:val="00E979A2"/>
    <w:rsid w:val="00EA020D"/>
    <w:rsid w:val="00EA0A10"/>
    <w:rsid w:val="00EA4528"/>
    <w:rsid w:val="00EA72F8"/>
    <w:rsid w:val="00EB30F7"/>
    <w:rsid w:val="00EB426B"/>
    <w:rsid w:val="00EB5D08"/>
    <w:rsid w:val="00EB7226"/>
    <w:rsid w:val="00EC326D"/>
    <w:rsid w:val="00EC6BA1"/>
    <w:rsid w:val="00EC6C4A"/>
    <w:rsid w:val="00ED0157"/>
    <w:rsid w:val="00ED0264"/>
    <w:rsid w:val="00ED0E6C"/>
    <w:rsid w:val="00ED1FAD"/>
    <w:rsid w:val="00ED4436"/>
    <w:rsid w:val="00ED51DA"/>
    <w:rsid w:val="00ED5E3F"/>
    <w:rsid w:val="00ED78FA"/>
    <w:rsid w:val="00EE2D5C"/>
    <w:rsid w:val="00EE3D31"/>
    <w:rsid w:val="00EE472A"/>
    <w:rsid w:val="00EE4DEE"/>
    <w:rsid w:val="00EE6AF9"/>
    <w:rsid w:val="00EE7688"/>
    <w:rsid w:val="00EF203A"/>
    <w:rsid w:val="00EF71C9"/>
    <w:rsid w:val="00EF72C9"/>
    <w:rsid w:val="00EF7A40"/>
    <w:rsid w:val="00F00827"/>
    <w:rsid w:val="00F075A4"/>
    <w:rsid w:val="00F10354"/>
    <w:rsid w:val="00F137C2"/>
    <w:rsid w:val="00F13F8A"/>
    <w:rsid w:val="00F141EA"/>
    <w:rsid w:val="00F147F4"/>
    <w:rsid w:val="00F152E7"/>
    <w:rsid w:val="00F21909"/>
    <w:rsid w:val="00F21B6C"/>
    <w:rsid w:val="00F24107"/>
    <w:rsid w:val="00F27789"/>
    <w:rsid w:val="00F27DDC"/>
    <w:rsid w:val="00F33DB1"/>
    <w:rsid w:val="00F360C0"/>
    <w:rsid w:val="00F37759"/>
    <w:rsid w:val="00F408F6"/>
    <w:rsid w:val="00F40B24"/>
    <w:rsid w:val="00F41578"/>
    <w:rsid w:val="00F4317C"/>
    <w:rsid w:val="00F452AB"/>
    <w:rsid w:val="00F51054"/>
    <w:rsid w:val="00F51111"/>
    <w:rsid w:val="00F51271"/>
    <w:rsid w:val="00F53CAC"/>
    <w:rsid w:val="00F57885"/>
    <w:rsid w:val="00F57F24"/>
    <w:rsid w:val="00F60501"/>
    <w:rsid w:val="00F6219B"/>
    <w:rsid w:val="00F62BBD"/>
    <w:rsid w:val="00F718C0"/>
    <w:rsid w:val="00F74E9D"/>
    <w:rsid w:val="00F762E4"/>
    <w:rsid w:val="00F7660A"/>
    <w:rsid w:val="00F777F0"/>
    <w:rsid w:val="00F80942"/>
    <w:rsid w:val="00F826C1"/>
    <w:rsid w:val="00F8398B"/>
    <w:rsid w:val="00F83F6C"/>
    <w:rsid w:val="00F86158"/>
    <w:rsid w:val="00F871F9"/>
    <w:rsid w:val="00F91206"/>
    <w:rsid w:val="00F9124A"/>
    <w:rsid w:val="00F9238F"/>
    <w:rsid w:val="00F955AF"/>
    <w:rsid w:val="00F96638"/>
    <w:rsid w:val="00F9764E"/>
    <w:rsid w:val="00FA1C55"/>
    <w:rsid w:val="00FA3B7D"/>
    <w:rsid w:val="00FA4163"/>
    <w:rsid w:val="00FA41B3"/>
    <w:rsid w:val="00FA6199"/>
    <w:rsid w:val="00FA79AF"/>
    <w:rsid w:val="00FB0492"/>
    <w:rsid w:val="00FB1A35"/>
    <w:rsid w:val="00FB2075"/>
    <w:rsid w:val="00FB4C95"/>
    <w:rsid w:val="00FB5629"/>
    <w:rsid w:val="00FB58B7"/>
    <w:rsid w:val="00FB5D1D"/>
    <w:rsid w:val="00FB796A"/>
    <w:rsid w:val="00FC3E29"/>
    <w:rsid w:val="00FC4D16"/>
    <w:rsid w:val="00FD2C23"/>
    <w:rsid w:val="00FD2C60"/>
    <w:rsid w:val="00FD3545"/>
    <w:rsid w:val="00FD6E7D"/>
    <w:rsid w:val="00FE0673"/>
    <w:rsid w:val="00FE1666"/>
    <w:rsid w:val="00FE420C"/>
    <w:rsid w:val="00FE4698"/>
    <w:rsid w:val="00FE7796"/>
    <w:rsid w:val="00FE7841"/>
    <w:rsid w:val="00FE7AC1"/>
    <w:rsid w:val="00FE7BE8"/>
    <w:rsid w:val="00FF0186"/>
    <w:rsid w:val="00FF5ABE"/>
    <w:rsid w:val="00FF7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49E27"/>
  <w15:docId w15:val="{4291C72E-BD28-4FBF-BAA3-E732BD78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pPr>
      <w:widowControl w:val="0"/>
      <w:autoSpaceDE w:val="0"/>
      <w:autoSpaceDN w:val="0"/>
    </w:pPr>
    <w:rPr>
      <w:rFonts w:cs="Calibri"/>
      <w:sz w:val="22"/>
      <w:szCs w:val="22"/>
      <w:lang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rPr>
      <w:sz w:val="20"/>
      <w:szCs w:val="20"/>
    </w:r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link w:val="BalonMetni"/>
    <w:uiPriority w:val="99"/>
    <w:semiHidden/>
    <w:rsid w:val="002D6D19"/>
    <w:rPr>
      <w:rFonts w:ascii="Tahoma" w:eastAsia="Calibri" w:hAnsi="Tahoma" w:cs="Tahoma"/>
      <w:sz w:val="16"/>
      <w:szCs w:val="16"/>
      <w:lang w:val="tr-TR" w:eastAsia="tr-TR" w:bidi="tr-TR"/>
    </w:rPr>
  </w:style>
  <w:style w:type="paragraph" w:customStyle="1" w:styleId="stbilgi1">
    <w:name w:val="Üstbilgi1"/>
    <w:basedOn w:val="Normal"/>
    <w:link w:val="stbilgiChar"/>
    <w:uiPriority w:val="99"/>
    <w:unhideWhenUsed/>
    <w:rsid w:val="000C4EB0"/>
    <w:pPr>
      <w:widowControl/>
      <w:tabs>
        <w:tab w:val="center" w:pos="4536"/>
        <w:tab w:val="right" w:pos="9072"/>
      </w:tabs>
      <w:autoSpaceDE/>
      <w:autoSpaceDN/>
      <w:jc w:val="both"/>
    </w:pPr>
    <w:rPr>
      <w:rFonts w:cs="Times New Roman"/>
      <w:sz w:val="20"/>
      <w:szCs w:val="20"/>
      <w:lang w:bidi="ar-SA"/>
    </w:rPr>
  </w:style>
  <w:style w:type="character" w:customStyle="1" w:styleId="stbilgiChar">
    <w:name w:val="Üstbilgi Char"/>
    <w:link w:val="stbilgi1"/>
    <w:uiPriority w:val="99"/>
    <w:rsid w:val="000C4EB0"/>
    <w:rPr>
      <w:sz w:val="20"/>
      <w:szCs w:val="20"/>
      <w:lang w:val="tr-TR"/>
    </w:rPr>
  </w:style>
  <w:style w:type="paragraph" w:customStyle="1" w:styleId="Altbilgi1">
    <w:name w:val="Altbilgi1"/>
    <w:basedOn w:val="Normal"/>
    <w:link w:val="AltbilgiChar"/>
    <w:uiPriority w:val="99"/>
    <w:unhideWhenUsed/>
    <w:rsid w:val="000C4EB0"/>
    <w:pPr>
      <w:widowControl/>
      <w:tabs>
        <w:tab w:val="center" w:pos="4536"/>
        <w:tab w:val="right" w:pos="9072"/>
      </w:tabs>
      <w:autoSpaceDE/>
      <w:autoSpaceDN/>
      <w:jc w:val="both"/>
    </w:pPr>
    <w:rPr>
      <w:rFonts w:eastAsia="Times New Roman" w:cs="Times New Roman"/>
      <w:sz w:val="20"/>
      <w:szCs w:val="20"/>
      <w:lang w:bidi="ar-SA"/>
    </w:rPr>
  </w:style>
  <w:style w:type="character" w:customStyle="1" w:styleId="AltbilgiChar">
    <w:name w:val="Altbilgi Char"/>
    <w:link w:val="Altbilgi1"/>
    <w:uiPriority w:val="99"/>
    <w:rsid w:val="000C4EB0"/>
    <w:rPr>
      <w:rFonts w:eastAsia="Times New Roman"/>
      <w:sz w:val="20"/>
      <w:szCs w:val="20"/>
      <w:lang w:val="tr-TR"/>
    </w:rPr>
  </w:style>
  <w:style w:type="paragraph" w:styleId="AralkYok">
    <w:name w:val="No Spacing"/>
    <w:basedOn w:val="Normal"/>
    <w:link w:val="AralkYokChar"/>
    <w:uiPriority w:val="1"/>
    <w:qFormat/>
    <w:rsid w:val="00DE3F21"/>
    <w:pPr>
      <w:widowControl/>
      <w:autoSpaceDE/>
      <w:autoSpaceDN/>
      <w:jc w:val="both"/>
    </w:pPr>
    <w:rPr>
      <w:rFonts w:eastAsia="Times New Roman" w:cs="Times New Roman"/>
      <w:sz w:val="20"/>
      <w:szCs w:val="20"/>
      <w:lang w:bidi="ar-SA"/>
    </w:rPr>
  </w:style>
  <w:style w:type="character" w:customStyle="1" w:styleId="AralkYokChar">
    <w:name w:val="Aralık Yok Char"/>
    <w:link w:val="AralkYok"/>
    <w:uiPriority w:val="1"/>
    <w:rsid w:val="00DE3F21"/>
    <w:rPr>
      <w:rFonts w:eastAsia="Times New Roman"/>
      <w:sz w:val="20"/>
      <w:szCs w:val="20"/>
      <w:lang w:val="tr-TR"/>
    </w:rPr>
  </w:style>
  <w:style w:type="table" w:customStyle="1" w:styleId="AkKlavuz-Vurgu11">
    <w:name w:val="Açık Kılavuz - Vurgu 11"/>
    <w:basedOn w:val="NormalTablo"/>
    <w:uiPriority w:val="62"/>
    <w:rsid w:val="00F74E9D"/>
    <w:pPr>
      <w:jc w:val="both"/>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
    <w:name w:val="Açık Kılavuz - Vurgu 12"/>
    <w:basedOn w:val="NormalTablo"/>
    <w:uiPriority w:val="62"/>
    <w:rsid w:val="003B5801"/>
    <w:pPr>
      <w:jc w:val="both"/>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21">
    <w:name w:val="Kılavuzu Tablo 4 - Vurgu 21"/>
    <w:basedOn w:val="NormalTablo"/>
    <w:uiPriority w:val="49"/>
    <w:rsid w:val="00787179"/>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AkKlavuz-Vurgu111">
    <w:name w:val="Açık Kılavuz - Vurgu 111"/>
    <w:basedOn w:val="NormalTablo"/>
    <w:uiPriority w:val="62"/>
    <w:rsid w:val="00787179"/>
    <w:pPr>
      <w:jc w:val="both"/>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oKlavuzu">
    <w:name w:val="Table Grid"/>
    <w:basedOn w:val="NormalTablo"/>
    <w:uiPriority w:val="39"/>
    <w:rsid w:val="007871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left w:val="single" w:sz="4" w:space="0" w:color="8064A2"/>
        <w:bottom w:val="single" w:sz="4" w:space="0" w:color="8064A2"/>
        <w:right w:val="single" w:sz="4" w:space="0" w:color="8064A2"/>
      </w:tblBorders>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customStyle="1" w:styleId="DzTablo41">
    <w:name w:val="Düz Tablo 41"/>
    <w:basedOn w:val="NormalTablo"/>
    <w:uiPriority w:val="44"/>
    <w:rsid w:val="00534A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klamaMetni">
    <w:name w:val="annotation text"/>
    <w:basedOn w:val="Normal"/>
    <w:link w:val="AklamaMetniChar"/>
    <w:uiPriority w:val="99"/>
    <w:semiHidden/>
    <w:unhideWhenUsed/>
    <w:rsid w:val="00DA6760"/>
    <w:rPr>
      <w:sz w:val="20"/>
      <w:szCs w:val="20"/>
    </w:rPr>
  </w:style>
  <w:style w:type="character" w:customStyle="1" w:styleId="AklamaMetniChar">
    <w:name w:val="Açıklama Metni Char"/>
    <w:link w:val="AklamaMetni"/>
    <w:uiPriority w:val="99"/>
    <w:semiHidden/>
    <w:rsid w:val="00DA6760"/>
    <w:rPr>
      <w:rFonts w:ascii="Calibri" w:eastAsia="Calibri" w:hAnsi="Calibri" w:cs="Calibri"/>
      <w:sz w:val="20"/>
      <w:szCs w:val="20"/>
      <w:lang w:val="tr-TR" w:eastAsia="tr-TR" w:bidi="tr-TR"/>
    </w:rPr>
  </w:style>
  <w:style w:type="character" w:styleId="AklamaBavurusu">
    <w:name w:val="annotation reference"/>
    <w:uiPriority w:val="99"/>
    <w:semiHidden/>
    <w:unhideWhenUsed/>
    <w:rsid w:val="00DA6760"/>
    <w:rPr>
      <w:sz w:val="16"/>
      <w:szCs w:val="16"/>
    </w:rPr>
  </w:style>
  <w:style w:type="character" w:styleId="Kpr">
    <w:name w:val="Hyperlink"/>
    <w:uiPriority w:val="99"/>
    <w:semiHidden/>
    <w:unhideWhenUsed/>
    <w:rsid w:val="00DA6760"/>
    <w:rPr>
      <w:color w:val="0000FF"/>
      <w:u w:val="single"/>
    </w:rPr>
  </w:style>
  <w:style w:type="paragraph" w:styleId="AklamaKonusu">
    <w:name w:val="annotation subject"/>
    <w:basedOn w:val="AklamaMetni"/>
    <w:next w:val="AklamaMetni"/>
    <w:link w:val="AklamaKonusuChar"/>
    <w:uiPriority w:val="99"/>
    <w:semiHidden/>
    <w:unhideWhenUsed/>
    <w:rsid w:val="00A14979"/>
    <w:rPr>
      <w:b/>
      <w:bCs/>
    </w:rPr>
  </w:style>
  <w:style w:type="character" w:customStyle="1" w:styleId="AklamaKonusuChar">
    <w:name w:val="Açıklama Konusu Char"/>
    <w:link w:val="AklamaKonusu"/>
    <w:uiPriority w:val="99"/>
    <w:semiHidden/>
    <w:rsid w:val="00A14979"/>
    <w:rPr>
      <w:rFonts w:ascii="Calibri" w:eastAsia="Calibri" w:hAnsi="Calibri" w:cs="Calibri"/>
      <w:b/>
      <w:bCs/>
      <w:sz w:val="20"/>
      <w:szCs w:val="20"/>
      <w:lang w:val="tr-TR" w:eastAsia="tr-TR" w:bidi="tr-TR"/>
    </w:rPr>
  </w:style>
  <w:style w:type="paragraph" w:styleId="Dzeltme">
    <w:name w:val="Revision"/>
    <w:hidden/>
    <w:uiPriority w:val="99"/>
    <w:semiHidden/>
    <w:rsid w:val="002306B6"/>
    <w:rPr>
      <w:rFonts w:cs="Calibri"/>
      <w:sz w:val="22"/>
      <w:szCs w:val="22"/>
      <w:lang w:bidi="tr-TR"/>
    </w:rPr>
  </w:style>
  <w:style w:type="character" w:customStyle="1" w:styleId="AltBilgiChar0">
    <w:name w:val="Alt Bilgi Char"/>
    <w:uiPriority w:val="99"/>
    <w:rsid w:val="008A346E"/>
  </w:style>
  <w:style w:type="character" w:customStyle="1" w:styleId="Balk1Char">
    <w:name w:val="Başlık 1 Char"/>
    <w:link w:val="Balk1"/>
    <w:uiPriority w:val="1"/>
    <w:rsid w:val="00A86151"/>
    <w:rPr>
      <w:rFonts w:ascii="Cambria" w:eastAsia="Cambria" w:hAnsi="Cambria" w:cs="Cambria"/>
      <w:b/>
      <w:bCs/>
      <w:sz w:val="28"/>
      <w:szCs w:val="28"/>
      <w:lang w:bidi="tr-TR"/>
    </w:rPr>
  </w:style>
  <w:style w:type="character" w:customStyle="1" w:styleId="GvdeMetniChar">
    <w:name w:val="Gövde Metni Char"/>
    <w:link w:val="GvdeMetni"/>
    <w:uiPriority w:val="1"/>
    <w:rsid w:val="00A86151"/>
    <w:rPr>
      <w:rFonts w:cs="Calibri"/>
      <w:sz w:val="24"/>
      <w:szCs w:val="24"/>
      <w:lang w:bidi="tr-TR"/>
    </w:rPr>
  </w:style>
  <w:style w:type="paragraph" w:customStyle="1" w:styleId="3-normalyaz">
    <w:name w:val="3-normalyaz"/>
    <w:basedOn w:val="Normal"/>
    <w:rsid w:val="007F6EA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stBilgi">
    <w:name w:val="header"/>
    <w:basedOn w:val="Normal"/>
    <w:link w:val="stBilgiChar0"/>
    <w:uiPriority w:val="99"/>
    <w:unhideWhenUsed/>
    <w:rsid w:val="00986D74"/>
    <w:pPr>
      <w:tabs>
        <w:tab w:val="center" w:pos="4536"/>
        <w:tab w:val="right" w:pos="9072"/>
      </w:tabs>
    </w:pPr>
  </w:style>
  <w:style w:type="character" w:customStyle="1" w:styleId="stBilgiChar0">
    <w:name w:val="Üst Bilgi Char"/>
    <w:basedOn w:val="VarsaylanParagrafYazTipi"/>
    <w:link w:val="stBilgi"/>
    <w:uiPriority w:val="99"/>
    <w:rsid w:val="00986D74"/>
    <w:rPr>
      <w:rFonts w:cs="Calibri"/>
      <w:sz w:val="22"/>
      <w:szCs w:val="22"/>
      <w:lang w:bidi="tr-TR"/>
    </w:rPr>
  </w:style>
  <w:style w:type="paragraph" w:styleId="AltBilgi">
    <w:name w:val="footer"/>
    <w:basedOn w:val="Normal"/>
    <w:link w:val="AltBilgiChar1"/>
    <w:uiPriority w:val="99"/>
    <w:unhideWhenUsed/>
    <w:rsid w:val="00986D74"/>
    <w:pPr>
      <w:tabs>
        <w:tab w:val="center" w:pos="4536"/>
        <w:tab w:val="right" w:pos="9072"/>
      </w:tabs>
    </w:pPr>
  </w:style>
  <w:style w:type="character" w:customStyle="1" w:styleId="AltBilgiChar1">
    <w:name w:val="Alt Bilgi Char1"/>
    <w:basedOn w:val="VarsaylanParagrafYazTipi"/>
    <w:link w:val="AltBilgi"/>
    <w:uiPriority w:val="99"/>
    <w:rsid w:val="00986D74"/>
    <w:rPr>
      <w:rFonts w:cs="Calibri"/>
      <w:sz w:val="22"/>
      <w:szCs w:val="22"/>
      <w:lang w:bidi="tr-TR"/>
    </w:rPr>
  </w:style>
  <w:style w:type="character" w:customStyle="1" w:styleId="Balk3Char">
    <w:name w:val="Başlık 3 Char"/>
    <w:basedOn w:val="VarsaylanParagrafYazTipi"/>
    <w:link w:val="Balk3"/>
    <w:uiPriority w:val="1"/>
    <w:rsid w:val="00531512"/>
    <w:rPr>
      <w:rFonts w:cs="Calibri"/>
      <w:b/>
      <w:bCs/>
      <w:sz w:val="24"/>
      <w:szCs w:val="24"/>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7260">
      <w:bodyDiv w:val="1"/>
      <w:marLeft w:val="0"/>
      <w:marRight w:val="0"/>
      <w:marTop w:val="0"/>
      <w:marBottom w:val="0"/>
      <w:divBdr>
        <w:top w:val="none" w:sz="0" w:space="0" w:color="auto"/>
        <w:left w:val="none" w:sz="0" w:space="0" w:color="auto"/>
        <w:bottom w:val="none" w:sz="0" w:space="0" w:color="auto"/>
        <w:right w:val="none" w:sz="0" w:space="0" w:color="auto"/>
      </w:divBdr>
    </w:div>
    <w:div w:id="1048802814">
      <w:bodyDiv w:val="1"/>
      <w:marLeft w:val="0"/>
      <w:marRight w:val="0"/>
      <w:marTop w:val="0"/>
      <w:marBottom w:val="0"/>
      <w:divBdr>
        <w:top w:val="none" w:sz="0" w:space="0" w:color="auto"/>
        <w:left w:val="none" w:sz="0" w:space="0" w:color="auto"/>
        <w:bottom w:val="none" w:sz="0" w:space="0" w:color="auto"/>
        <w:right w:val="none" w:sz="0" w:space="0" w:color="auto"/>
      </w:divBdr>
    </w:div>
    <w:div w:id="1057316647">
      <w:bodyDiv w:val="1"/>
      <w:marLeft w:val="0"/>
      <w:marRight w:val="0"/>
      <w:marTop w:val="0"/>
      <w:marBottom w:val="0"/>
      <w:divBdr>
        <w:top w:val="none" w:sz="0" w:space="0" w:color="auto"/>
        <w:left w:val="none" w:sz="0" w:space="0" w:color="auto"/>
        <w:bottom w:val="none" w:sz="0" w:space="0" w:color="auto"/>
        <w:right w:val="none" w:sz="0" w:space="0" w:color="auto"/>
      </w:divBdr>
    </w:div>
    <w:div w:id="1161701399">
      <w:bodyDiv w:val="1"/>
      <w:marLeft w:val="0"/>
      <w:marRight w:val="0"/>
      <w:marTop w:val="0"/>
      <w:marBottom w:val="0"/>
      <w:divBdr>
        <w:top w:val="none" w:sz="0" w:space="0" w:color="auto"/>
        <w:left w:val="none" w:sz="0" w:space="0" w:color="auto"/>
        <w:bottom w:val="none" w:sz="0" w:space="0" w:color="auto"/>
        <w:right w:val="none" w:sz="0" w:space="0" w:color="auto"/>
      </w:divBdr>
    </w:div>
    <w:div w:id="1256746706">
      <w:bodyDiv w:val="1"/>
      <w:marLeft w:val="0"/>
      <w:marRight w:val="0"/>
      <w:marTop w:val="0"/>
      <w:marBottom w:val="0"/>
      <w:divBdr>
        <w:top w:val="none" w:sz="0" w:space="0" w:color="auto"/>
        <w:left w:val="none" w:sz="0" w:space="0" w:color="auto"/>
        <w:bottom w:val="none" w:sz="0" w:space="0" w:color="auto"/>
        <w:right w:val="none" w:sz="0" w:space="0" w:color="auto"/>
      </w:divBdr>
      <w:divsChild>
        <w:div w:id="1144740956">
          <w:marLeft w:val="0"/>
          <w:marRight w:val="0"/>
          <w:marTop w:val="0"/>
          <w:marBottom w:val="0"/>
          <w:divBdr>
            <w:top w:val="none" w:sz="0" w:space="0" w:color="auto"/>
            <w:left w:val="none" w:sz="0" w:space="0" w:color="auto"/>
            <w:bottom w:val="none" w:sz="0" w:space="0" w:color="auto"/>
            <w:right w:val="none" w:sz="0" w:space="0" w:color="auto"/>
          </w:divBdr>
        </w:div>
      </w:divsChild>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470132144">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198850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footer" Target="footer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 </a:t>
          </a:r>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31918" custLinFactNeighborX="803" custLinFactNeighborY="6228"/>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24300" custLinFactNeighborX="184" custLinFactNeighborY="586"/>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60990" custLinFactNeighborX="201" custLinFactNeighborY="401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custScaleY="85250" custLinFactNeighborX="1104" custLinFactNeighborY="8288">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custScaleY="87996" custLinFactNeighborY="8288">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custScaleY="85234" custLinFactNeighborY="8288">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custScaleY="85232" custLinFactNeighborY="9669">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custScaleY="85234" custLinFactNeighborX="-2208" custLinFactNeighborY="9669">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custScaleY="85250" custLinFactNeighborX="293" custLinFactNeighborY="8288">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21168" custLinFactNeighborX="-201" custLinFactNeighborY="2986"/>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282" custLinFactNeighborY="1096"/>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6" custScaleX="130831">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6" custScaleX="120367">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6" custScaleX="120114" custScaleY="9874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6">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485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custScaleY="50289">
        <dgm:presLayoutVars>
          <dgm:bulletEnabled val="1"/>
        </dgm:presLayoutVars>
      </dgm:prSet>
      <dgm:spPr/>
      <dgm:t>
        <a:bodyPr/>
        <a:lstStyle/>
        <a:p>
          <a:endParaRPr lang="tr-TR"/>
        </a:p>
      </dgm:t>
    </dgm:pt>
  </dgm:ptLst>
  <dgm:cxnLst>
    <dgm:cxn modelId="{9B55CA4B-4EBE-4EA4-8029-C9B36ACE2BF5}" type="presOf" srcId="{E3F77054-016F-4FC6-8BD2-242EED146567}" destId="{A05F5B6F-5ACD-49B1-A0C1-EB2496C65974}" srcOrd="0" destOrd="0" presId="urn:microsoft.com/office/officeart/2005/8/layout/process4"/>
    <dgm:cxn modelId="{8E048E68-4080-4457-8BF0-F7924999B5B8}" type="presOf" srcId="{26EE6A3E-9BB9-4391-A4AD-956FC7156612}" destId="{063BD8B8-9E98-46DC-9687-910B58F91E1D}" srcOrd="1" destOrd="0" presId="urn:microsoft.com/office/officeart/2005/8/layout/process4"/>
    <dgm:cxn modelId="{FB83D17A-299C-4CCA-B6AC-909DD6BC97FC}" type="presOf" srcId="{26EE6A3E-9BB9-4391-A4AD-956FC7156612}" destId="{70E6840D-FC0E-4319-9E3B-82F654B9EF4C}"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D4C0F16F-00B1-45AD-98D7-6831D59058F9}" type="presOf" srcId="{01383673-0177-4535-B81C-7C2D6594C232}" destId="{15A53227-BAEA-4970-A38F-9E0A6E9E26FC}" srcOrd="1" destOrd="0" presId="urn:microsoft.com/office/officeart/2005/8/layout/process4"/>
    <dgm:cxn modelId="{FAC9E18D-D2B5-4CCC-9B52-EAE2E6EF8103}" srcId="{26AB03F8-FE25-4154-8112-9F85B06CC0E2}" destId="{4D1BA4ED-7D48-4D99-A459-EF253DEDFBF1}" srcOrd="5" destOrd="0" parTransId="{5B4D4EB5-30EC-4E49-8B6B-BC6E7B4EA8F9}" sibTransId="{FF6F2D6F-F77D-41B4-8BA2-F163F35AD22C}"/>
    <dgm:cxn modelId="{7891A4D1-2255-417C-B764-1F669FF3C1FE}" type="presOf" srcId="{4D1BA4ED-7D48-4D99-A459-EF253DEDFBF1}" destId="{95C3139B-9E3E-4A54-BCD9-3F3AC257A3BA}"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DAA70D20-00A4-43D7-A987-9B0DEA5B8C01}" type="presOf" srcId="{435000DE-8E7B-401B-8A53-EADD5FD76B06}" destId="{35077231-6320-4C60-85D8-03D2E36356D8}" srcOrd="0" destOrd="0" presId="urn:microsoft.com/office/officeart/2005/8/layout/process4"/>
    <dgm:cxn modelId="{2AD12485-61FD-4F08-842E-B23D559C3E14}" type="presOf" srcId="{EE855A88-E459-4F35-8A21-A077F510248E}" destId="{48D64A78-05F9-4054-B2E9-7FA5BD154903}"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E52FFF0E-4D43-47DC-BBE7-80238AAB727E}" type="presOf" srcId="{BB5DE979-97DA-4066-9038-181518F4BC60}" destId="{26191675-05A0-41A7-9FFE-8F1378B55689}"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AC2E3381-21B8-4748-AD0E-F2AB40164E42}" srcId="{0AE9D80A-7762-4FC9-A9D6-C742C82C1D6D}" destId="{23070EC9-8E27-4497-A542-20E6AAEA0286}" srcOrd="4" destOrd="0" parTransId="{D645EF7B-4D00-4FF2-A5FA-CDAC301C5ADC}" sibTransId="{EC9ADF3A-C3F2-4F86-B999-8556D15445BD}"/>
    <dgm:cxn modelId="{C21B2BA5-7C22-4C44-8DCA-135181999BFE}" srcId="{0AE9D80A-7762-4FC9-A9D6-C742C82C1D6D}" destId="{24006930-E61B-4C77-8A89-3E9FFCF52A3C}" srcOrd="7" destOrd="0" parTransId="{5E7CE082-8E6A-4D8A-A651-9F93A77590F0}" sibTransId="{7E778020-D50C-4159-88AC-7D500193F0B4}"/>
    <dgm:cxn modelId="{E7828490-482E-456E-88F5-BAE82CF89175}" type="presOf" srcId="{861B0048-4772-46A9-B74F-C00207ABB56F}" destId="{AB61024E-255C-489F-96F7-6B47B92B3AEF}"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4A179447-0A21-4E51-BAC7-E51B90584204}" type="presOf" srcId="{B20A9996-6725-4EE3-9CB5-CAE6037C6468}" destId="{4F666B20-E2AA-4DEB-A1D7-DB0E1D674F3F}" srcOrd="0" destOrd="0" presId="urn:microsoft.com/office/officeart/2005/8/layout/process4"/>
    <dgm:cxn modelId="{9A22EEEB-3D4D-47ED-8F06-24C59DDD76AE}" type="presOf" srcId="{C9DF45F3-FBFD-44EE-853F-555B2E936FB4}" destId="{B8F847B2-63B5-495F-9027-A92D437694AE}" srcOrd="0" destOrd="0" presId="urn:microsoft.com/office/officeart/2005/8/layout/process4"/>
    <dgm:cxn modelId="{69F05E53-B1CB-48BB-9324-00F8E98D66D3}" srcId="{0AE9D80A-7762-4FC9-A9D6-C742C82C1D6D}" destId="{C13EFD9A-0F31-465A-94AD-1973D436E727}" srcOrd="8" destOrd="0" parTransId="{E8955FFA-EBC7-4082-93AD-1A258E096910}" sibTransId="{B89C5FB5-C9A1-4546-BE5C-A91949C67531}"/>
    <dgm:cxn modelId="{0178908A-0313-430D-9653-5D70AAC82BFA}" srcId="{26EE6A3E-9BB9-4391-A4AD-956FC7156612}" destId="{B20A9996-6725-4EE3-9CB5-CAE6037C6468}" srcOrd="5" destOrd="0" parTransId="{6DA5086A-7591-4C9C-9242-AD1CA378023B}" sibTransId="{A22C9E2F-8430-4874-A749-B2CEC6AAF566}"/>
    <dgm:cxn modelId="{1532DC1B-6B35-4829-BE63-40F5073DA565}" type="presOf" srcId="{AFD259A9-9F66-468D-A180-C88F5D8831A5}" destId="{186854B7-509B-443E-BE30-C995C628A862}" srcOrd="0" destOrd="0" presId="urn:microsoft.com/office/officeart/2005/8/layout/process4"/>
    <dgm:cxn modelId="{1118AD6C-55A1-45A6-BBD4-43EB00A30307}" type="presOf" srcId="{F400A288-01BE-4689-8E64-475033BFE25C}" destId="{360D4E2F-9628-4FFB-8E7A-1B6043542E94}" srcOrd="0" destOrd="0" presId="urn:microsoft.com/office/officeart/2005/8/layout/process4"/>
    <dgm:cxn modelId="{83B9279F-5945-44F5-AC46-A47780DFEB60}" type="presOf" srcId="{662A011B-957C-418A-BA87-CD8961EFBE24}" destId="{CB321731-3793-49B4-9A34-A3F3C3FB7500}" srcOrd="0" destOrd="0" presId="urn:microsoft.com/office/officeart/2005/8/layout/process4"/>
    <dgm:cxn modelId="{018A87E2-B4D3-4AFD-AF39-D307312EF0E4}" type="presOf" srcId="{0AE9D80A-7762-4FC9-A9D6-C742C82C1D6D}" destId="{01F6DCB8-8908-4ABF-9064-0BFF838F21DF}"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F6F64415-481E-4E32-9000-87544032069F}" type="presOf" srcId="{0AE9D80A-7762-4FC9-A9D6-C742C82C1D6D}" destId="{9C4AD54A-AB78-4A53-A6EE-E05DBE620955}" srcOrd="1" destOrd="0" presId="urn:microsoft.com/office/officeart/2005/8/layout/process4"/>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3" destOrd="0" parTransId="{62901E1C-E99C-490C-9442-D4119904AC38}" sibTransId="{9A8A3EBF-3CD1-4E65-B5F2-CF0CAA43F857}"/>
    <dgm:cxn modelId="{DF28A1F3-3D77-45AB-BE23-C35FEFF7C6D0}" type="presOf" srcId="{24006930-E61B-4C77-8A89-3E9FFCF52A3C}" destId="{3ED7C45B-51B5-4CA4-82BE-90517B9DF0EE}" srcOrd="0" destOrd="0" presId="urn:microsoft.com/office/officeart/2005/8/layout/process4"/>
    <dgm:cxn modelId="{BB7B553E-6470-4E34-B9C1-856DEEB04553}" type="presOf" srcId="{6574E3D5-DC23-439A-8127-D0E4169E0259}" destId="{8506CD32-C616-4741-B1F6-465D6814D23A}" srcOrd="0" destOrd="0" presId="urn:microsoft.com/office/officeart/2005/8/layout/process4"/>
    <dgm:cxn modelId="{B3365FA2-EC6C-4EE3-9E98-C6A1F30F48AB}" type="presOf" srcId="{A7B3DCC5-5520-49BF-8649-1DBB435EE408}" destId="{6214CBA9-77DD-453A-8F04-F35E2C91A408}"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FC006B6F-C9C0-4C8D-9AE9-BC357971F16B}" srcId="{26EE6A3E-9BB9-4391-A4AD-956FC7156612}" destId="{F4349713-5DFE-43AA-9DCD-1EAFCF792A1D}" srcOrd="2" destOrd="0" parTransId="{579F29C9-596F-4285-9880-AF6BC0E4436F}" sibTransId="{94C22DDF-CD82-40D7-A0B4-88B102EB6A2F}"/>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62EF5ACD-2013-46A3-A531-1656410A56BC}" srcId="{26AB03F8-FE25-4154-8112-9F85B06CC0E2}" destId="{01383673-0177-4535-B81C-7C2D6594C232}" srcOrd="0" destOrd="0" parTransId="{DC8A419D-E421-4604-8426-23CA59DE1018}" sibTransId="{D0D828B0-55E7-4F84-A95E-A0E3886D28D9}"/>
    <dgm:cxn modelId="{2DD476C6-A734-4301-A926-F73573A23F19}" type="presOf" srcId="{23070EC9-8E27-4497-A542-20E6AAEA0286}" destId="{D44C932A-336F-4F0C-B850-8970F450AD34}"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BE46AC0C-ED77-4557-85F1-25238C23F0FA}" type="presOf" srcId="{F4349713-5DFE-43AA-9DCD-1EAFCF792A1D}" destId="{32A52FA1-A779-49C9-A092-82A2933EB072}"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D782FB4B-C36E-4161-A182-D11DABBF0814}" type="presOf" srcId="{D3ECD513-5074-4698-8E54-B4B838A22208}" destId="{C13DA235-9E5C-4AF3-98DD-0CEB335C926F}" srcOrd="0" destOrd="0" presId="urn:microsoft.com/office/officeart/2005/8/layout/process4"/>
    <dgm:cxn modelId="{D09B6237-61CA-416A-8B68-ABF989FA1866}" type="presOf" srcId="{01383673-0177-4535-B81C-7C2D6594C232}" destId="{59FE1380-4FE0-4FFC-9D3B-FF7DDF778AAD}" srcOrd="0" destOrd="0" presId="urn:microsoft.com/office/officeart/2005/8/layout/process4"/>
    <dgm:cxn modelId="{62615AE1-986D-436B-8D00-028AC42AA3C4}" type="presOf" srcId="{7F8A2FD7-0BF4-4AD1-8A42-90E68A596DCD}" destId="{E4D04783-3958-48FA-8A86-4E8619AC1166}"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6F1B6BE5-816D-450E-9535-0AC5A07280CC}" type="presOf" srcId="{C13EFD9A-0F31-465A-94AD-1973D436E727}" destId="{DF25FD2D-D57C-4FB6-8AEE-36348754FAB3}"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23853728-B74F-44F4-885D-D931F1CFCC0E}" type="presOf" srcId="{26AB03F8-FE25-4154-8112-9F85B06CC0E2}" destId="{668CEADE-6AF6-40D2-89D7-5BE0C9E06D98}" srcOrd="0" destOrd="0" presId="urn:microsoft.com/office/officeart/2005/8/layout/process4"/>
    <dgm:cxn modelId="{6FBD1E2E-4295-4941-B5B8-02B82A7E6AA0}" type="presParOf" srcId="{668CEADE-6AF6-40D2-89D7-5BE0C9E06D98}" destId="{E5B1C78D-B7E2-4BDC-A640-1F0B329259CE}" srcOrd="0" destOrd="0" presId="urn:microsoft.com/office/officeart/2005/8/layout/process4"/>
    <dgm:cxn modelId="{0AA38FA4-4CEC-4262-85DB-E6A5E51BB2EA}" type="presParOf" srcId="{E5B1C78D-B7E2-4BDC-A640-1F0B329259CE}" destId="{95C3139B-9E3E-4A54-BCD9-3F3AC257A3BA}" srcOrd="0" destOrd="0" presId="urn:microsoft.com/office/officeart/2005/8/layout/process4"/>
    <dgm:cxn modelId="{289C714C-2C18-493A-96F8-AB5DB5BA7D6D}" type="presParOf" srcId="{668CEADE-6AF6-40D2-89D7-5BE0C9E06D98}" destId="{5012D8AC-9E40-4DD4-A597-2EA9B1869F43}" srcOrd="1" destOrd="0" presId="urn:microsoft.com/office/officeart/2005/8/layout/process4"/>
    <dgm:cxn modelId="{AC19329F-59C9-4374-BD7C-DEC81A305214}" type="presParOf" srcId="{668CEADE-6AF6-40D2-89D7-5BE0C9E06D98}" destId="{EAC1C57F-9B1C-46EF-84B3-C903C14300B2}" srcOrd="2" destOrd="0" presId="urn:microsoft.com/office/officeart/2005/8/layout/process4"/>
    <dgm:cxn modelId="{65C9B96F-6D9D-48EB-8623-205FDEA47E13}" type="presParOf" srcId="{EAC1C57F-9B1C-46EF-84B3-C903C14300B2}" destId="{35077231-6320-4C60-85D8-03D2E36356D8}" srcOrd="0" destOrd="0" presId="urn:microsoft.com/office/officeart/2005/8/layout/process4"/>
    <dgm:cxn modelId="{620E7521-BBA6-4569-B10A-BF2A4E66DEB0}" type="presParOf" srcId="{668CEADE-6AF6-40D2-89D7-5BE0C9E06D98}" destId="{1B480A4A-124B-4168-8C2B-8FF9D1EAD547}" srcOrd="3" destOrd="0" presId="urn:microsoft.com/office/officeart/2005/8/layout/process4"/>
    <dgm:cxn modelId="{B84D973E-7140-4825-A40A-5055855F25D5}" type="presParOf" srcId="{668CEADE-6AF6-40D2-89D7-5BE0C9E06D98}" destId="{56507B5E-3964-4D84-81E6-14CDB8202588}" srcOrd="4" destOrd="0" presId="urn:microsoft.com/office/officeart/2005/8/layout/process4"/>
    <dgm:cxn modelId="{03274910-677B-49C0-9B03-EC2A2790811D}" type="presParOf" srcId="{56507B5E-3964-4D84-81E6-14CDB8202588}" destId="{70E6840D-FC0E-4319-9E3B-82F654B9EF4C}" srcOrd="0" destOrd="0" presId="urn:microsoft.com/office/officeart/2005/8/layout/process4"/>
    <dgm:cxn modelId="{196D9554-F608-459B-92C7-09474CE76C1D}" type="presParOf" srcId="{56507B5E-3964-4D84-81E6-14CDB8202588}" destId="{063BD8B8-9E98-46DC-9687-910B58F91E1D}" srcOrd="1" destOrd="0" presId="urn:microsoft.com/office/officeart/2005/8/layout/process4"/>
    <dgm:cxn modelId="{D65B801B-E113-4A00-B001-DBE3B6B16325}" type="presParOf" srcId="{56507B5E-3964-4D84-81E6-14CDB8202588}" destId="{CB2AAB2D-0050-400B-B687-3572C7E3046A}" srcOrd="2" destOrd="0" presId="urn:microsoft.com/office/officeart/2005/8/layout/process4"/>
    <dgm:cxn modelId="{4992A927-43D5-45F9-B353-3EC418D58A85}" type="presParOf" srcId="{CB2AAB2D-0050-400B-B687-3572C7E3046A}" destId="{186854B7-509B-443E-BE30-C995C628A862}" srcOrd="0" destOrd="0" presId="urn:microsoft.com/office/officeart/2005/8/layout/process4"/>
    <dgm:cxn modelId="{7DDE52A6-E864-453D-AA88-F3284FAE9BA9}" type="presParOf" srcId="{CB2AAB2D-0050-400B-B687-3572C7E3046A}" destId="{A05F5B6F-5ACD-49B1-A0C1-EB2496C65974}" srcOrd="1" destOrd="0" presId="urn:microsoft.com/office/officeart/2005/8/layout/process4"/>
    <dgm:cxn modelId="{4A8E9D8C-82E5-4F74-BF14-64ECD423CAB0}" type="presParOf" srcId="{CB2AAB2D-0050-400B-B687-3572C7E3046A}" destId="{32A52FA1-A779-49C9-A092-82A2933EB072}" srcOrd="2" destOrd="0" presId="urn:microsoft.com/office/officeart/2005/8/layout/process4"/>
    <dgm:cxn modelId="{BACC2163-C516-4753-8E0A-71965EA2D4CB}" type="presParOf" srcId="{CB2AAB2D-0050-400B-B687-3572C7E3046A}" destId="{6214CBA9-77DD-453A-8F04-F35E2C91A408}" srcOrd="3" destOrd="0" presId="urn:microsoft.com/office/officeart/2005/8/layout/process4"/>
    <dgm:cxn modelId="{D1598029-A1AE-4A29-A14B-42B600FC56E0}" type="presParOf" srcId="{CB2AAB2D-0050-400B-B687-3572C7E3046A}" destId="{E4D04783-3958-48FA-8A86-4E8619AC1166}" srcOrd="4" destOrd="0" presId="urn:microsoft.com/office/officeart/2005/8/layout/process4"/>
    <dgm:cxn modelId="{138C7328-C326-4D72-B531-F75248323A1F}" type="presParOf" srcId="{CB2AAB2D-0050-400B-B687-3572C7E3046A}" destId="{4F666B20-E2AA-4DEB-A1D7-DB0E1D674F3F}" srcOrd="5" destOrd="0" presId="urn:microsoft.com/office/officeart/2005/8/layout/process4"/>
    <dgm:cxn modelId="{AD6E2FDA-1908-4B7C-A30C-1E7E3106F0E1}" type="presParOf" srcId="{668CEADE-6AF6-40D2-89D7-5BE0C9E06D98}" destId="{8DF88655-3D4F-45C9-907F-DBF472A34F3B}" srcOrd="5" destOrd="0" presId="urn:microsoft.com/office/officeart/2005/8/layout/process4"/>
    <dgm:cxn modelId="{9572289E-18A5-45A9-BF2A-BDE47A943F89}" type="presParOf" srcId="{668CEADE-6AF6-40D2-89D7-5BE0C9E06D98}" destId="{BB03A1A0-11E4-4340-B0F9-3D54344CB756}" srcOrd="6" destOrd="0" presId="urn:microsoft.com/office/officeart/2005/8/layout/process4"/>
    <dgm:cxn modelId="{5348AD80-FC0B-4605-ABE8-4D70E080F24A}" type="presParOf" srcId="{BB03A1A0-11E4-4340-B0F9-3D54344CB756}" destId="{AB61024E-255C-489F-96F7-6B47B92B3AEF}" srcOrd="0" destOrd="0" presId="urn:microsoft.com/office/officeart/2005/8/layout/process4"/>
    <dgm:cxn modelId="{0722F4B9-29F6-42DD-A69A-FE7074EC3121}" type="presParOf" srcId="{668CEADE-6AF6-40D2-89D7-5BE0C9E06D98}" destId="{59A5A003-41E2-48ED-B9BA-63D1F1679BB8}" srcOrd="7" destOrd="0" presId="urn:microsoft.com/office/officeart/2005/8/layout/process4"/>
    <dgm:cxn modelId="{390CCA8D-CDE7-4373-9296-E007A4EFC11C}" type="presParOf" srcId="{668CEADE-6AF6-40D2-89D7-5BE0C9E06D98}" destId="{438F88EE-9E43-473F-8022-DE312B7CD1FC}" srcOrd="8" destOrd="0" presId="urn:microsoft.com/office/officeart/2005/8/layout/process4"/>
    <dgm:cxn modelId="{C65A2309-E470-4512-AFE4-B168395D4836}" type="presParOf" srcId="{438F88EE-9E43-473F-8022-DE312B7CD1FC}" destId="{01F6DCB8-8908-4ABF-9064-0BFF838F21DF}" srcOrd="0" destOrd="0" presId="urn:microsoft.com/office/officeart/2005/8/layout/process4"/>
    <dgm:cxn modelId="{1212EE23-D11E-4DB0-B71B-5DDA23E3D6DA}" type="presParOf" srcId="{438F88EE-9E43-473F-8022-DE312B7CD1FC}" destId="{9C4AD54A-AB78-4A53-A6EE-E05DBE620955}" srcOrd="1" destOrd="0" presId="urn:microsoft.com/office/officeart/2005/8/layout/process4"/>
    <dgm:cxn modelId="{7EA3E670-46FF-4A15-A4E2-A51DC71CE7ED}" type="presParOf" srcId="{438F88EE-9E43-473F-8022-DE312B7CD1FC}" destId="{A63E9CEC-814E-4EAE-A928-C28BFC9E096B}" srcOrd="2" destOrd="0" presId="urn:microsoft.com/office/officeart/2005/8/layout/process4"/>
    <dgm:cxn modelId="{F6676A28-DB67-4448-9D80-2C6E2E9ABDE4}" type="presParOf" srcId="{A63E9CEC-814E-4EAE-A928-C28BFC9E096B}" destId="{360D4E2F-9628-4FFB-8E7A-1B6043542E94}" srcOrd="0" destOrd="0" presId="urn:microsoft.com/office/officeart/2005/8/layout/process4"/>
    <dgm:cxn modelId="{71EA2219-926B-44AD-A89E-A102C812EB24}" type="presParOf" srcId="{A63E9CEC-814E-4EAE-A928-C28BFC9E096B}" destId="{B8F847B2-63B5-495F-9027-A92D437694AE}" srcOrd="1" destOrd="0" presId="urn:microsoft.com/office/officeart/2005/8/layout/process4"/>
    <dgm:cxn modelId="{61F9DCFE-9C5E-4DB4-AC17-DCC770B8D58B}" type="presParOf" srcId="{A63E9CEC-814E-4EAE-A928-C28BFC9E096B}" destId="{CB321731-3793-49B4-9A34-A3F3C3FB7500}" srcOrd="2" destOrd="0" presId="urn:microsoft.com/office/officeart/2005/8/layout/process4"/>
    <dgm:cxn modelId="{50147A8B-0301-4732-B258-10793B0E3BF7}" type="presParOf" srcId="{A63E9CEC-814E-4EAE-A928-C28BFC9E096B}" destId="{48D64A78-05F9-4054-B2E9-7FA5BD154903}" srcOrd="3" destOrd="0" presId="urn:microsoft.com/office/officeart/2005/8/layout/process4"/>
    <dgm:cxn modelId="{14CF75FB-DC38-435E-84B7-AC4BF9D7F311}" type="presParOf" srcId="{A63E9CEC-814E-4EAE-A928-C28BFC9E096B}" destId="{D44C932A-336F-4F0C-B850-8970F450AD34}" srcOrd="4" destOrd="0" presId="urn:microsoft.com/office/officeart/2005/8/layout/process4"/>
    <dgm:cxn modelId="{C6AE76AC-F0D2-4F30-BA76-C8649AB50926}" type="presParOf" srcId="{A63E9CEC-814E-4EAE-A928-C28BFC9E096B}" destId="{26191675-05A0-41A7-9FFE-8F1378B55689}" srcOrd="5" destOrd="0" presId="urn:microsoft.com/office/officeart/2005/8/layout/process4"/>
    <dgm:cxn modelId="{EE72DC65-EC42-46D8-88D8-28D3B25FA26F}" type="presParOf" srcId="{A63E9CEC-814E-4EAE-A928-C28BFC9E096B}" destId="{C13DA235-9E5C-4AF3-98DD-0CEB335C926F}" srcOrd="6" destOrd="0" presId="urn:microsoft.com/office/officeart/2005/8/layout/process4"/>
    <dgm:cxn modelId="{C5337052-8436-430D-A699-D2E165817C26}" type="presParOf" srcId="{A63E9CEC-814E-4EAE-A928-C28BFC9E096B}" destId="{3ED7C45B-51B5-4CA4-82BE-90517B9DF0EE}" srcOrd="7" destOrd="0" presId="urn:microsoft.com/office/officeart/2005/8/layout/process4"/>
    <dgm:cxn modelId="{FD5A64F0-3FC8-416D-B82B-6725E37ED45A}" type="presParOf" srcId="{A63E9CEC-814E-4EAE-A928-C28BFC9E096B}" destId="{DF25FD2D-D57C-4FB6-8AEE-36348754FAB3}" srcOrd="8" destOrd="0" presId="urn:microsoft.com/office/officeart/2005/8/layout/process4"/>
    <dgm:cxn modelId="{A76B20BB-35A0-4D1E-AA24-164AB00A2D36}" type="presParOf" srcId="{668CEADE-6AF6-40D2-89D7-5BE0C9E06D98}" destId="{081599C1-D7F1-470C-993D-E54F8B182034}" srcOrd="9" destOrd="0" presId="urn:microsoft.com/office/officeart/2005/8/layout/process4"/>
    <dgm:cxn modelId="{F51E24CB-17F4-4F6F-95BC-3D81B7E0659F}" type="presParOf" srcId="{668CEADE-6AF6-40D2-89D7-5BE0C9E06D98}" destId="{5128AA0D-C691-42F4-A3B5-D8BC585FDEEB}" srcOrd="10" destOrd="0" presId="urn:microsoft.com/office/officeart/2005/8/layout/process4"/>
    <dgm:cxn modelId="{9D5DB8D1-9F37-491E-968A-286481B98698}" type="presParOf" srcId="{5128AA0D-C691-42F4-A3B5-D8BC585FDEEB}" destId="{59FE1380-4FE0-4FFC-9D3B-FF7DDF778AAD}" srcOrd="0" destOrd="0" presId="urn:microsoft.com/office/officeart/2005/8/layout/process4"/>
    <dgm:cxn modelId="{89E65D51-5F0C-4542-80EB-FB4E8C394201}" type="presParOf" srcId="{5128AA0D-C691-42F4-A3B5-D8BC585FDEEB}" destId="{15A53227-BAEA-4970-A38F-9E0A6E9E26FC}" srcOrd="1" destOrd="0" presId="urn:microsoft.com/office/officeart/2005/8/layout/process4"/>
    <dgm:cxn modelId="{D02631BF-EF6D-4A56-8F96-DA67D804CAC2}" type="presParOf" srcId="{5128AA0D-C691-42F4-A3B5-D8BC585FDEEB}" destId="{2A9EC536-78BD-4409-B258-EB77A068236F}" srcOrd="2" destOrd="0" presId="urn:microsoft.com/office/officeart/2005/8/layout/process4"/>
    <dgm:cxn modelId="{211CEF85-8DDC-4B2C-9178-1668A3962B06}"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0BF22A1F-850C-49C1-A335-EDFB73CFFE8E}" srcId="{3711809D-C6BC-4D75-A791-D1382A7A04D6}" destId="{63CFB271-7E2D-44F9-8C79-D3F1FEFC766A}" srcOrd="1" destOrd="0" parTransId="{08209E99-50E4-412A-AD89-16F776850B40}" sibTransId="{A70172D4-E516-49C2-994B-5C06F8EDBC9B}"/>
    <dgm:cxn modelId="{FE5B026E-2341-400B-A247-0C871E52EB65}" type="presOf" srcId="{FA1BDD09-DBE8-4440-A615-BEF98794ABB8}" destId="{1C89322E-8F23-4D2A-BF0F-B6DA4A52760D}" srcOrd="0" destOrd="0" presId="urn:microsoft.com/office/officeart/2005/8/layout/hierarchy6"/>
    <dgm:cxn modelId="{0DAA25CE-8DFB-4EB2-B8D2-2586B6DDABFD}" type="presOf" srcId="{FA31B926-2174-4E96-89F0-9CFB72946391}" destId="{0E13B265-81A2-4608-BF9F-E9140E2D06D4}" srcOrd="0" destOrd="0" presId="urn:microsoft.com/office/officeart/2005/8/layout/hierarchy6"/>
    <dgm:cxn modelId="{D921DB86-6D90-499B-BF74-8D224BA8DA08}" type="presOf" srcId="{6386F8C1-36F6-4DF1-A941-506E49A36DC2}" destId="{66F85A4A-9406-4BB7-B841-F4B85432B86C}" srcOrd="0" destOrd="0" presId="urn:microsoft.com/office/officeart/2005/8/layout/hierarchy6"/>
    <dgm:cxn modelId="{1C6B319A-8E7A-452D-869F-8F3CE4E0C5F8}" type="presOf" srcId="{C3F5A074-B287-43D0-B456-DD7887C46EE7}" destId="{8435164D-641C-4486-BD52-61F90741DD71}" srcOrd="0" destOrd="0" presId="urn:microsoft.com/office/officeart/2005/8/layout/hierarchy6"/>
    <dgm:cxn modelId="{FB88BC76-CFC5-4AD7-BEEC-3DC8E41EDA24}" type="presOf" srcId="{57C2CA10-C864-4A97-AFAC-F0C45C5C6768}" destId="{D3CE6BB6-6FF1-46BF-92EE-2E022B6A9429}" srcOrd="0" destOrd="0" presId="urn:microsoft.com/office/officeart/2005/8/layout/hierarchy6"/>
    <dgm:cxn modelId="{4F336B3A-D62B-408D-886B-E55FA7380730}" type="presOf" srcId="{63CFB271-7E2D-44F9-8C79-D3F1FEFC766A}" destId="{57A1089F-546F-4A09-87C1-FE1DC3B7E93F}" srcOrd="0" destOrd="0" presId="urn:microsoft.com/office/officeart/2005/8/layout/hierarchy6"/>
    <dgm:cxn modelId="{AF111426-3E57-438F-B930-A7517723A00E}" type="presOf" srcId="{E9E1F9E9-BC62-42E7-B2BA-F5AFC4ADE34B}" destId="{B80105D1-2FF5-4FAE-98B4-47A9148D3BE5}"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693218D1-4B7C-480D-B80F-DA89565D7427}" type="presOf" srcId="{D8939CAC-70A2-4D7C-9567-364C0941B518}" destId="{479061CF-90E9-40CD-9C10-54A8CE7F54D8}" srcOrd="0" destOrd="0" presId="urn:microsoft.com/office/officeart/2005/8/layout/hierarchy6"/>
    <dgm:cxn modelId="{C6A98EB4-0323-4DBB-9A7E-4A2E81317185}" type="presOf" srcId="{F60CFCC6-B09C-4C08-BEC8-9D1149E3A46D}" destId="{FCBBC5C1-457C-419F-ADDF-891538C9CE0E}" srcOrd="0" destOrd="0" presId="urn:microsoft.com/office/officeart/2005/8/layout/hierarchy6"/>
    <dgm:cxn modelId="{9E6A4175-5F2F-43FF-9635-4FAB56EE983D}" type="presOf" srcId="{A377DDED-27EB-4EBB-A2CC-C1E6E319A664}" destId="{E9101B82-9670-4C3B-8FED-3EB277E20EA2}"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9B9DEB03-23CC-447E-B867-3077324A5E53}" type="presOf" srcId="{6C44395B-531E-43EE-ADF3-38A6EFD4C5D5}" destId="{8A6A3B0A-1018-4D92-A584-FB3DD76236C1}"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1193FB7B-C6BE-4F48-9ED2-62F8C827AA1B}" srcId="{E9E1F9E9-BC62-42E7-B2BA-F5AFC4ADE34B}" destId="{6C44395B-531E-43EE-ADF3-38A6EFD4C5D5}" srcOrd="0" destOrd="0" parTransId="{6386F8C1-36F6-4DF1-A941-506E49A36DC2}" sibTransId="{0E969F3D-406E-4195-A51B-455131BD2675}"/>
    <dgm:cxn modelId="{4B8B368F-1D4C-434D-93A9-69C0F6AF8887}" type="presOf" srcId="{08209E99-50E4-412A-AD89-16F776850B40}" destId="{15A5F4BA-EDA3-44EB-A6DA-8C9ED9016E21}" srcOrd="0" destOrd="0" presId="urn:microsoft.com/office/officeart/2005/8/layout/hierarchy6"/>
    <dgm:cxn modelId="{12ECA05C-D795-4D58-B5D4-76B5237FEBB8}" type="presOf" srcId="{3711809D-C6BC-4D75-A791-D1382A7A04D6}" destId="{E4F21D7D-D7B8-4A31-AF85-BF7B3801E905}"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6A7087C9-5362-4DFF-9338-A5D2B510FD34}" type="presOf" srcId="{BC142BFD-CED4-42EA-AFD8-1544438F76E0}" destId="{89179C41-C741-479D-8B52-E04D69D813A4}" srcOrd="0" destOrd="0" presId="urn:microsoft.com/office/officeart/2005/8/layout/hierarchy6"/>
    <dgm:cxn modelId="{F026C109-3E50-4DF7-9ABC-B0A05989DB03}" type="presParOf" srcId="{D3CE6BB6-6FF1-46BF-92EE-2E022B6A9429}" destId="{958168C5-173F-43A8-A7B5-77FDF867132C}" srcOrd="0" destOrd="0" presId="urn:microsoft.com/office/officeart/2005/8/layout/hierarchy6"/>
    <dgm:cxn modelId="{9071F209-B8C9-4858-BC59-59ABB5824DBE}" type="presParOf" srcId="{958168C5-173F-43A8-A7B5-77FDF867132C}" destId="{965C523E-B2DB-4BBF-83A1-A14BA04AD766}" srcOrd="0" destOrd="0" presId="urn:microsoft.com/office/officeart/2005/8/layout/hierarchy6"/>
    <dgm:cxn modelId="{65138512-4D30-46FF-8BD2-17BD91C21D7D}" type="presParOf" srcId="{965C523E-B2DB-4BBF-83A1-A14BA04AD766}" destId="{EBB9268D-A4FB-4035-9782-EF8803F56552}" srcOrd="0" destOrd="0" presId="urn:microsoft.com/office/officeart/2005/8/layout/hierarchy6"/>
    <dgm:cxn modelId="{08951163-7D64-45BC-A2A6-4EE83A726183}" type="presParOf" srcId="{EBB9268D-A4FB-4035-9782-EF8803F56552}" destId="{E4F21D7D-D7B8-4A31-AF85-BF7B3801E905}" srcOrd="0" destOrd="0" presId="urn:microsoft.com/office/officeart/2005/8/layout/hierarchy6"/>
    <dgm:cxn modelId="{BFEDBE96-542C-4E37-B16B-A9E403F5A38C}" type="presParOf" srcId="{EBB9268D-A4FB-4035-9782-EF8803F56552}" destId="{98FAD0CC-0029-42EA-B1A8-68D0F8F48A93}" srcOrd="1" destOrd="0" presId="urn:microsoft.com/office/officeart/2005/8/layout/hierarchy6"/>
    <dgm:cxn modelId="{8ECEF8A6-10AC-4EEF-BC50-8DF51A37989F}" type="presParOf" srcId="{98FAD0CC-0029-42EA-B1A8-68D0F8F48A93}" destId="{0E13B265-81A2-4608-BF9F-E9140E2D06D4}" srcOrd="0" destOrd="0" presId="urn:microsoft.com/office/officeart/2005/8/layout/hierarchy6"/>
    <dgm:cxn modelId="{877CA8F6-54E4-41CF-A57F-F86735A661CF}" type="presParOf" srcId="{98FAD0CC-0029-42EA-B1A8-68D0F8F48A93}" destId="{03268EBB-A712-47F6-A4FF-1A6D42B7B3FD}" srcOrd="1" destOrd="0" presId="urn:microsoft.com/office/officeart/2005/8/layout/hierarchy6"/>
    <dgm:cxn modelId="{BE162F76-9B99-4450-8C64-39CAE00136ED}" type="presParOf" srcId="{03268EBB-A712-47F6-A4FF-1A6D42B7B3FD}" destId="{479061CF-90E9-40CD-9C10-54A8CE7F54D8}" srcOrd="0" destOrd="0" presId="urn:microsoft.com/office/officeart/2005/8/layout/hierarchy6"/>
    <dgm:cxn modelId="{49E4BE26-A9B9-4029-B40C-0686FA7D2954}" type="presParOf" srcId="{03268EBB-A712-47F6-A4FF-1A6D42B7B3FD}" destId="{5489E5CE-F008-412C-BC6F-4BB526F902B0}" srcOrd="1" destOrd="0" presId="urn:microsoft.com/office/officeart/2005/8/layout/hierarchy6"/>
    <dgm:cxn modelId="{B411FF66-0BF8-4354-B511-B255295BE48E}" type="presParOf" srcId="{5489E5CE-F008-412C-BC6F-4BB526F902B0}" destId="{1C89322E-8F23-4D2A-BF0F-B6DA4A52760D}" srcOrd="0" destOrd="0" presId="urn:microsoft.com/office/officeart/2005/8/layout/hierarchy6"/>
    <dgm:cxn modelId="{81907D12-B532-4D9E-AE1D-1EB39753A4D2}" type="presParOf" srcId="{5489E5CE-F008-412C-BC6F-4BB526F902B0}" destId="{A819D1EC-E169-4EAD-B660-92C45A7A5441}" srcOrd="1" destOrd="0" presId="urn:microsoft.com/office/officeart/2005/8/layout/hierarchy6"/>
    <dgm:cxn modelId="{9C11497D-6291-42F2-A9B7-0D3701FB2B11}" type="presParOf" srcId="{A819D1EC-E169-4EAD-B660-92C45A7A5441}" destId="{89179C41-C741-479D-8B52-E04D69D813A4}" srcOrd="0" destOrd="0" presId="urn:microsoft.com/office/officeart/2005/8/layout/hierarchy6"/>
    <dgm:cxn modelId="{0AD1A5A4-FD82-41C1-91B1-4F089C876141}" type="presParOf" srcId="{A819D1EC-E169-4EAD-B660-92C45A7A5441}" destId="{0217812E-C606-40A4-83FA-6C20594A30EA}" srcOrd="1" destOrd="0" presId="urn:microsoft.com/office/officeart/2005/8/layout/hierarchy6"/>
    <dgm:cxn modelId="{DE4163E6-EFB9-4B4B-A784-A3607EE41A6F}" type="presParOf" srcId="{0217812E-C606-40A4-83FA-6C20594A30EA}" destId="{FCBBC5C1-457C-419F-ADDF-891538C9CE0E}" srcOrd="0" destOrd="0" presId="urn:microsoft.com/office/officeart/2005/8/layout/hierarchy6"/>
    <dgm:cxn modelId="{71E0DC5D-0CAA-4BF3-9E36-03492B55E541}" type="presParOf" srcId="{0217812E-C606-40A4-83FA-6C20594A30EA}" destId="{48C38136-D8CA-4225-9484-EF5D2BC3F33B}" srcOrd="1" destOrd="0" presId="urn:microsoft.com/office/officeart/2005/8/layout/hierarchy6"/>
    <dgm:cxn modelId="{B5CE9659-EE67-45D7-ADBB-F80C2235872F}" type="presParOf" srcId="{48C38136-D8CA-4225-9484-EF5D2BC3F33B}" destId="{E9101B82-9670-4C3B-8FED-3EB277E20EA2}" srcOrd="0" destOrd="0" presId="urn:microsoft.com/office/officeart/2005/8/layout/hierarchy6"/>
    <dgm:cxn modelId="{09058BF9-4CDA-4171-AA43-894BE7FA4DBE}" type="presParOf" srcId="{48C38136-D8CA-4225-9484-EF5D2BC3F33B}" destId="{ACD507B6-8DED-4595-978B-FADA4D5B13D2}" srcOrd="1" destOrd="0" presId="urn:microsoft.com/office/officeart/2005/8/layout/hierarchy6"/>
    <dgm:cxn modelId="{0B32B5CB-DFC9-4BC1-B895-33AAC6C4D251}" type="presParOf" srcId="{98FAD0CC-0029-42EA-B1A8-68D0F8F48A93}" destId="{15A5F4BA-EDA3-44EB-A6DA-8C9ED9016E21}" srcOrd="2" destOrd="0" presId="urn:microsoft.com/office/officeart/2005/8/layout/hierarchy6"/>
    <dgm:cxn modelId="{9AC00DFA-B73D-41A2-B827-B3BFE4C42B95}" type="presParOf" srcId="{98FAD0CC-0029-42EA-B1A8-68D0F8F48A93}" destId="{6D789B4D-AAB0-4D59-B4A8-B48F33333511}" srcOrd="3" destOrd="0" presId="urn:microsoft.com/office/officeart/2005/8/layout/hierarchy6"/>
    <dgm:cxn modelId="{B98EBA6F-46E0-410E-A113-D354A8D7BCF7}" type="presParOf" srcId="{6D789B4D-AAB0-4D59-B4A8-B48F33333511}" destId="{57A1089F-546F-4A09-87C1-FE1DC3B7E93F}" srcOrd="0" destOrd="0" presId="urn:microsoft.com/office/officeart/2005/8/layout/hierarchy6"/>
    <dgm:cxn modelId="{86ACA532-81E3-4A0A-9427-628D37333D56}" type="presParOf" srcId="{6D789B4D-AAB0-4D59-B4A8-B48F33333511}" destId="{9C5E8F23-B00C-450F-8706-8D18C15EEAB4}" srcOrd="1" destOrd="0" presId="urn:microsoft.com/office/officeart/2005/8/layout/hierarchy6"/>
    <dgm:cxn modelId="{A6179A7D-33CC-4E6F-8A22-353CF82217F0}" type="presParOf" srcId="{9C5E8F23-B00C-450F-8706-8D18C15EEAB4}" destId="{8435164D-641C-4486-BD52-61F90741DD71}" srcOrd="0" destOrd="0" presId="urn:microsoft.com/office/officeart/2005/8/layout/hierarchy6"/>
    <dgm:cxn modelId="{40BC0B86-2C43-4B8F-9508-72BE5039C84C}" type="presParOf" srcId="{9C5E8F23-B00C-450F-8706-8D18C15EEAB4}" destId="{9F529EF1-D602-4344-98DF-2527FCBFF315}" srcOrd="1" destOrd="0" presId="urn:microsoft.com/office/officeart/2005/8/layout/hierarchy6"/>
    <dgm:cxn modelId="{1A683DC6-3CD0-4781-AC7C-589AF65DB66F}" type="presParOf" srcId="{9F529EF1-D602-4344-98DF-2527FCBFF315}" destId="{B80105D1-2FF5-4FAE-98B4-47A9148D3BE5}" srcOrd="0" destOrd="0" presId="urn:microsoft.com/office/officeart/2005/8/layout/hierarchy6"/>
    <dgm:cxn modelId="{94D895B8-05B5-4603-8460-47649CDDC722}" type="presParOf" srcId="{9F529EF1-D602-4344-98DF-2527FCBFF315}" destId="{E60E6FD8-A97C-4C48-9A48-D178242481BE}" srcOrd="1" destOrd="0" presId="urn:microsoft.com/office/officeart/2005/8/layout/hierarchy6"/>
    <dgm:cxn modelId="{5C1D6FF0-3DBA-4DFB-9A8A-D7DB55DF5E7D}" type="presParOf" srcId="{E60E6FD8-A97C-4C48-9A48-D178242481BE}" destId="{66F85A4A-9406-4BB7-B841-F4B85432B86C}" srcOrd="0" destOrd="0" presId="urn:microsoft.com/office/officeart/2005/8/layout/hierarchy6"/>
    <dgm:cxn modelId="{46197953-82C4-43C8-BE68-AC6A77496655}" type="presParOf" srcId="{E60E6FD8-A97C-4C48-9A48-D178242481BE}" destId="{E6917DC6-DFE2-4B8A-904F-2D2403D6D604}" srcOrd="1" destOrd="0" presId="urn:microsoft.com/office/officeart/2005/8/layout/hierarchy6"/>
    <dgm:cxn modelId="{57AE510B-7E1F-40F8-BA78-201F59BF40EB}" type="presParOf" srcId="{E6917DC6-DFE2-4B8A-904F-2D2403D6D604}" destId="{8A6A3B0A-1018-4D92-A584-FB3DD76236C1}" srcOrd="0" destOrd="0" presId="urn:microsoft.com/office/officeart/2005/8/layout/hierarchy6"/>
    <dgm:cxn modelId="{F2F26BB5-CA78-424C-A3F1-F55212D39569}" type="presParOf" srcId="{E6917DC6-DFE2-4B8A-904F-2D2403D6D604}" destId="{2212E3DD-BC23-4F03-B932-F9A269C45C3C}" srcOrd="1" destOrd="0" presId="urn:microsoft.com/office/officeart/2005/8/layout/hierarchy6"/>
    <dgm:cxn modelId="{F7B24B9C-0255-4DA0-9FB6-D7620B07E22E}"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941300" y="5342819"/>
          <a:ext cx="3671349" cy="504895"/>
        </a:xfrm>
        <a:prstGeom prst="rect">
          <a:avLst/>
        </a:prstGeom>
        <a:solidFill>
          <a:schemeClr val="accent2">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941300" y="5342819"/>
        <a:ext cx="3671349" cy="504895"/>
      </dsp:txXfrm>
    </dsp:sp>
    <dsp:sp modelId="{35077231-6320-4C60-85D8-03D2E36356D8}">
      <dsp:nvSpPr>
        <dsp:cNvPr id="0" name=""/>
        <dsp:cNvSpPr/>
      </dsp:nvSpPr>
      <dsp:spPr>
        <a:xfrm rot="10800000">
          <a:off x="898145" y="4789326"/>
          <a:ext cx="3689988" cy="591192"/>
        </a:xfrm>
        <a:prstGeom prst="upArrowCallout">
          <a:avLst/>
        </a:prstGeom>
        <a:solidFill>
          <a:srgbClr val="A996C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98145" y="4789326"/>
        <a:ext cx="3689988" cy="384139"/>
      </dsp:txXfrm>
    </dsp:sp>
    <dsp:sp modelId="{063BD8B8-9E98-46DC-9687-910B58F91E1D}">
      <dsp:nvSpPr>
        <dsp:cNvPr id="0" name=""/>
        <dsp:cNvSpPr/>
      </dsp:nvSpPr>
      <dsp:spPr>
        <a:xfrm rot="10800000">
          <a:off x="880407" y="3412707"/>
          <a:ext cx="3727322" cy="1483819"/>
        </a:xfrm>
        <a:prstGeom prst="upArrowCallou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 </a:t>
          </a:r>
          <a:r>
            <a:rPr lang="tr-TR" sz="1100" b="1" kern="1200">
              <a:solidFill>
                <a:sysClr val="windowText" lastClr="000000"/>
              </a:solidFill>
            </a:rPr>
            <a:t>Vizyonun Belirlenmesi</a:t>
          </a:r>
        </a:p>
      </dsp:txBody>
      <dsp:txXfrm rot="-10800000">
        <a:off x="880407" y="3412707"/>
        <a:ext cx="3727322" cy="520820"/>
      </dsp:txXfrm>
    </dsp:sp>
    <dsp:sp modelId="{186854B7-509B-443E-BE30-C995C628A862}">
      <dsp:nvSpPr>
        <dsp:cNvPr id="0" name=""/>
        <dsp:cNvSpPr/>
      </dsp:nvSpPr>
      <dsp:spPr>
        <a:xfrm>
          <a:off x="12716" y="3808325"/>
          <a:ext cx="910137" cy="620137"/>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12716" y="3808325"/>
        <a:ext cx="910137" cy="620137"/>
      </dsp:txXfrm>
    </dsp:sp>
    <dsp:sp modelId="{A05F5B6F-5ACD-49B1-A0C1-EB2496C65974}">
      <dsp:nvSpPr>
        <dsp:cNvPr id="0" name=""/>
        <dsp:cNvSpPr/>
      </dsp:nvSpPr>
      <dsp:spPr>
        <a:xfrm>
          <a:off x="912806" y="3798337"/>
          <a:ext cx="910137" cy="640112"/>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2806" y="3798337"/>
        <a:ext cx="910137" cy="640112"/>
      </dsp:txXfrm>
    </dsp:sp>
    <dsp:sp modelId="{32A52FA1-A779-49C9-A092-82A2933EB072}">
      <dsp:nvSpPr>
        <dsp:cNvPr id="0" name=""/>
        <dsp:cNvSpPr/>
      </dsp:nvSpPr>
      <dsp:spPr>
        <a:xfrm>
          <a:off x="1822944" y="3808383"/>
          <a:ext cx="910137" cy="620021"/>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2944" y="3808383"/>
        <a:ext cx="910137" cy="620021"/>
      </dsp:txXfrm>
    </dsp:sp>
    <dsp:sp modelId="{6214CBA9-77DD-453A-8F04-F35E2C91A408}">
      <dsp:nvSpPr>
        <dsp:cNvPr id="0" name=""/>
        <dsp:cNvSpPr/>
      </dsp:nvSpPr>
      <dsp:spPr>
        <a:xfrm>
          <a:off x="2733082" y="3818436"/>
          <a:ext cx="910137" cy="620006"/>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3082" y="3818436"/>
        <a:ext cx="910137" cy="620006"/>
      </dsp:txXfrm>
    </dsp:sp>
    <dsp:sp modelId="{E4D04783-3958-48FA-8A86-4E8619AC1166}">
      <dsp:nvSpPr>
        <dsp:cNvPr id="0" name=""/>
        <dsp:cNvSpPr/>
      </dsp:nvSpPr>
      <dsp:spPr>
        <a:xfrm>
          <a:off x="3623123" y="3818429"/>
          <a:ext cx="910137" cy="620021"/>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23123" y="3818429"/>
        <a:ext cx="910137" cy="620021"/>
      </dsp:txXfrm>
    </dsp:sp>
    <dsp:sp modelId="{4F666B20-E2AA-4DEB-A1D7-DB0E1D674F3F}">
      <dsp:nvSpPr>
        <dsp:cNvPr id="0" name=""/>
        <dsp:cNvSpPr/>
      </dsp:nvSpPr>
      <dsp:spPr>
        <a:xfrm>
          <a:off x="4556024" y="3808325"/>
          <a:ext cx="910137" cy="620137"/>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024" y="3808325"/>
        <a:ext cx="910137" cy="620137"/>
      </dsp:txXfrm>
    </dsp:sp>
    <dsp:sp modelId="{AB61024E-255C-489F-96F7-6B47B92B3AEF}">
      <dsp:nvSpPr>
        <dsp:cNvPr id="0" name=""/>
        <dsp:cNvSpPr/>
      </dsp:nvSpPr>
      <dsp:spPr>
        <a:xfrm rot="10800000">
          <a:off x="858433" y="2896358"/>
          <a:ext cx="3727322" cy="514994"/>
        </a:xfrm>
        <a:prstGeom prst="upArrowCallou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58433" y="2896358"/>
        <a:ext cx="3727322" cy="334628"/>
      </dsp:txXfrm>
    </dsp:sp>
    <dsp:sp modelId="{9C4AD54A-AB78-4A53-A6EE-E05DBE620955}">
      <dsp:nvSpPr>
        <dsp:cNvPr id="0" name=""/>
        <dsp:cNvSpPr/>
      </dsp:nvSpPr>
      <dsp:spPr>
        <a:xfrm rot="10800000">
          <a:off x="793550" y="1184560"/>
          <a:ext cx="3848234" cy="1689544"/>
        </a:xfrm>
        <a:prstGeom prst="upArrowCallout">
          <a:avLst/>
        </a:prstGeom>
        <a:solidFill>
          <a:srgbClr val="D17F7D"/>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93550" y="1184560"/>
        <a:ext cx="3848234" cy="593030"/>
      </dsp:txXfrm>
    </dsp:sp>
    <dsp:sp modelId="{360D4E2F-9628-4FFB-8E7A-1B6043542E94}">
      <dsp:nvSpPr>
        <dsp:cNvPr id="0" name=""/>
        <dsp:cNvSpPr/>
      </dsp:nvSpPr>
      <dsp:spPr>
        <a:xfrm>
          <a:off x="1281" y="1640167"/>
          <a:ext cx="562497" cy="727433"/>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1281" y="1640167"/>
        <a:ext cx="562497" cy="727433"/>
      </dsp:txXfrm>
    </dsp:sp>
    <dsp:sp modelId="{B8F847B2-63B5-495F-9027-A92D437694AE}">
      <dsp:nvSpPr>
        <dsp:cNvPr id="0" name=""/>
        <dsp:cNvSpPr/>
      </dsp:nvSpPr>
      <dsp:spPr>
        <a:xfrm>
          <a:off x="563778" y="1640167"/>
          <a:ext cx="735920" cy="727433"/>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563778" y="1640167"/>
        <a:ext cx="735920" cy="727433"/>
      </dsp:txXfrm>
    </dsp:sp>
    <dsp:sp modelId="{CB321731-3793-49B4-9A34-A3F3C3FB7500}">
      <dsp:nvSpPr>
        <dsp:cNvPr id="0" name=""/>
        <dsp:cNvSpPr/>
      </dsp:nvSpPr>
      <dsp:spPr>
        <a:xfrm>
          <a:off x="1299698" y="1640167"/>
          <a:ext cx="562497" cy="727433"/>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99698" y="1640167"/>
        <a:ext cx="562497" cy="727433"/>
      </dsp:txXfrm>
    </dsp:sp>
    <dsp:sp modelId="{48D64A78-05F9-4054-B2E9-7FA5BD154903}">
      <dsp:nvSpPr>
        <dsp:cNvPr id="0" name=""/>
        <dsp:cNvSpPr/>
      </dsp:nvSpPr>
      <dsp:spPr>
        <a:xfrm>
          <a:off x="1862195" y="1640167"/>
          <a:ext cx="677060" cy="727433"/>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62195" y="1640167"/>
        <a:ext cx="677060" cy="727433"/>
      </dsp:txXfrm>
    </dsp:sp>
    <dsp:sp modelId="{D44C932A-336F-4F0C-B850-8970F450AD34}">
      <dsp:nvSpPr>
        <dsp:cNvPr id="0" name=""/>
        <dsp:cNvSpPr/>
      </dsp:nvSpPr>
      <dsp:spPr>
        <a:xfrm>
          <a:off x="2539256" y="1644728"/>
          <a:ext cx="675637" cy="718311"/>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539256" y="1644728"/>
        <a:ext cx="675637" cy="718311"/>
      </dsp:txXfrm>
    </dsp:sp>
    <dsp:sp modelId="{26191675-05A0-41A7-9FFE-8F1378B55689}">
      <dsp:nvSpPr>
        <dsp:cNvPr id="0" name=""/>
        <dsp:cNvSpPr/>
      </dsp:nvSpPr>
      <dsp:spPr>
        <a:xfrm>
          <a:off x="3214894" y="1640167"/>
          <a:ext cx="562497" cy="727433"/>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214894" y="1640167"/>
        <a:ext cx="562497" cy="727433"/>
      </dsp:txXfrm>
    </dsp:sp>
    <dsp:sp modelId="{C13DA235-9E5C-4AF3-98DD-0CEB335C926F}">
      <dsp:nvSpPr>
        <dsp:cNvPr id="0" name=""/>
        <dsp:cNvSpPr/>
      </dsp:nvSpPr>
      <dsp:spPr>
        <a:xfrm>
          <a:off x="3777391" y="1640167"/>
          <a:ext cx="562497" cy="727433"/>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777391" y="1640167"/>
        <a:ext cx="562497" cy="727433"/>
      </dsp:txXfrm>
    </dsp:sp>
    <dsp:sp modelId="{3ED7C45B-51B5-4CA4-82BE-90517B9DF0EE}">
      <dsp:nvSpPr>
        <dsp:cNvPr id="0" name=""/>
        <dsp:cNvSpPr/>
      </dsp:nvSpPr>
      <dsp:spPr>
        <a:xfrm>
          <a:off x="4339888" y="1640167"/>
          <a:ext cx="562497" cy="727433"/>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339888" y="1640167"/>
        <a:ext cx="562497" cy="727433"/>
      </dsp:txXfrm>
    </dsp:sp>
    <dsp:sp modelId="{DF25FD2D-D57C-4FB6-8AEE-36348754FAB3}">
      <dsp:nvSpPr>
        <dsp:cNvPr id="0" name=""/>
        <dsp:cNvSpPr/>
      </dsp:nvSpPr>
      <dsp:spPr>
        <a:xfrm>
          <a:off x="4902385" y="1640167"/>
          <a:ext cx="562497" cy="727433"/>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902385" y="1640167"/>
        <a:ext cx="562497" cy="727433"/>
      </dsp:txXfrm>
    </dsp:sp>
    <dsp:sp modelId="{15A53227-BAEA-4970-A38F-9E0A6E9E26FC}">
      <dsp:nvSpPr>
        <dsp:cNvPr id="0" name=""/>
        <dsp:cNvSpPr/>
      </dsp:nvSpPr>
      <dsp:spPr>
        <a:xfrm rot="10800000">
          <a:off x="832114" y="285"/>
          <a:ext cx="3801935" cy="1181338"/>
        </a:xfrm>
        <a:prstGeom prst="upArrowCallout">
          <a:avLst/>
        </a:prstGeom>
        <a:solidFill>
          <a:schemeClr val="accent3">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114" y="285"/>
        <a:ext cx="3801935" cy="414649"/>
      </dsp:txXfrm>
    </dsp:sp>
    <dsp:sp modelId="{8506CD32-C616-4741-B1F6-465D6814D23A}">
      <dsp:nvSpPr>
        <dsp:cNvPr id="0" name=""/>
        <dsp:cNvSpPr/>
      </dsp:nvSpPr>
      <dsp:spPr>
        <a:xfrm>
          <a:off x="0" y="409261"/>
          <a:ext cx="5466164" cy="365819"/>
        </a:xfrm>
        <a:prstGeom prst="rect">
          <a:avLst/>
        </a:prstGeom>
        <a:solidFill>
          <a:schemeClr val="lt1"/>
        </a:solidFill>
        <a:ln w="12700" cap="flat" cmpd="sng" algn="ctr">
          <a:solidFill>
            <a:schemeClr val="accent3"/>
          </a:solidFill>
          <a:prstDash val="solid"/>
          <a:miter lim="800000"/>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0" y="409261"/>
        <a:ext cx="5466164" cy="3658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4209" y="50"/>
          <a:ext cx="1160555" cy="773703"/>
        </a:xfrm>
        <a:prstGeom prst="roundRect">
          <a:avLst>
            <a:gd name="adj" fmla="val 10000"/>
          </a:avLst>
        </a:prstGeom>
        <a:solidFill>
          <a:schemeClr val="accent4">
            <a:lumMod val="60000"/>
            <a:lumOff val="4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6870" y="22711"/>
        <a:ext cx="1115233" cy="728381"/>
      </dsp:txXfrm>
    </dsp:sp>
    <dsp:sp modelId="{0E13B265-81A2-4608-BF9F-E9140E2D06D4}">
      <dsp:nvSpPr>
        <dsp:cNvPr id="0" name=""/>
        <dsp:cNvSpPr/>
      </dsp:nvSpPr>
      <dsp:spPr>
        <a:xfrm>
          <a:off x="2130126" y="773754"/>
          <a:ext cx="754361" cy="309481"/>
        </a:xfrm>
        <a:custGeom>
          <a:avLst/>
          <a:gdLst/>
          <a:ahLst/>
          <a:cxnLst/>
          <a:rect l="0" t="0" r="0" b="0"/>
          <a:pathLst>
            <a:path>
              <a:moveTo>
                <a:pt x="754361" y="0"/>
              </a:moveTo>
              <a:lnTo>
                <a:pt x="754361" y="154740"/>
              </a:lnTo>
              <a:lnTo>
                <a:pt x="0" y="154740"/>
              </a:lnTo>
              <a:lnTo>
                <a:pt x="0" y="309481"/>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49848" y="1083235"/>
          <a:ext cx="1160555" cy="773703"/>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2509" y="1105896"/>
        <a:ext cx="1115233" cy="728381"/>
      </dsp:txXfrm>
    </dsp:sp>
    <dsp:sp modelId="{1C89322E-8F23-4D2A-BF0F-B6DA4A52760D}">
      <dsp:nvSpPr>
        <dsp:cNvPr id="0" name=""/>
        <dsp:cNvSpPr/>
      </dsp:nvSpPr>
      <dsp:spPr>
        <a:xfrm>
          <a:off x="2084406" y="1856939"/>
          <a:ext cx="91440" cy="309481"/>
        </a:xfrm>
        <a:custGeom>
          <a:avLst/>
          <a:gdLst/>
          <a:ahLst/>
          <a:cxnLst/>
          <a:rect l="0" t="0" r="0" b="0"/>
          <a:pathLst>
            <a:path>
              <a:moveTo>
                <a:pt x="45720" y="0"/>
              </a:moveTo>
              <a:lnTo>
                <a:pt x="45720" y="309481"/>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49848" y="2166420"/>
          <a:ext cx="1160555" cy="773703"/>
        </a:xfrm>
        <a:prstGeom prst="roundRect">
          <a:avLst>
            <a:gd name="adj" fmla="val 10000"/>
          </a:avLst>
        </a:prstGeom>
        <a:solidFill>
          <a:schemeClr val="tx2">
            <a:lumMod val="60000"/>
            <a:lumOff val="4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2509" y="2189081"/>
        <a:ext cx="1115233" cy="728381"/>
      </dsp:txXfrm>
    </dsp:sp>
    <dsp:sp modelId="{FCBBC5C1-457C-419F-ADDF-891538C9CE0E}">
      <dsp:nvSpPr>
        <dsp:cNvPr id="0" name=""/>
        <dsp:cNvSpPr/>
      </dsp:nvSpPr>
      <dsp:spPr>
        <a:xfrm>
          <a:off x="2084406" y="2940124"/>
          <a:ext cx="91440" cy="309481"/>
        </a:xfrm>
        <a:custGeom>
          <a:avLst/>
          <a:gdLst/>
          <a:ahLst/>
          <a:cxnLst/>
          <a:rect l="0" t="0" r="0" b="0"/>
          <a:pathLst>
            <a:path>
              <a:moveTo>
                <a:pt x="45720" y="0"/>
              </a:moveTo>
              <a:lnTo>
                <a:pt x="45720" y="309481"/>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49848" y="3249605"/>
          <a:ext cx="1160555" cy="773703"/>
        </a:xfrm>
        <a:prstGeom prst="roundRect">
          <a:avLst>
            <a:gd name="adj" fmla="val 10000"/>
          </a:avLst>
        </a:prstGeom>
        <a:solidFill>
          <a:srgbClr val="00B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2509" y="3272266"/>
        <a:ext cx="1115233" cy="728381"/>
      </dsp:txXfrm>
    </dsp:sp>
    <dsp:sp modelId="{15A5F4BA-EDA3-44EB-A6DA-8C9ED9016E21}">
      <dsp:nvSpPr>
        <dsp:cNvPr id="0" name=""/>
        <dsp:cNvSpPr/>
      </dsp:nvSpPr>
      <dsp:spPr>
        <a:xfrm>
          <a:off x="2884487" y="773754"/>
          <a:ext cx="754361" cy="309481"/>
        </a:xfrm>
        <a:custGeom>
          <a:avLst/>
          <a:gdLst/>
          <a:ahLst/>
          <a:cxnLst/>
          <a:rect l="0" t="0" r="0" b="0"/>
          <a:pathLst>
            <a:path>
              <a:moveTo>
                <a:pt x="0" y="0"/>
              </a:moveTo>
              <a:lnTo>
                <a:pt x="0" y="154740"/>
              </a:lnTo>
              <a:lnTo>
                <a:pt x="754361" y="154740"/>
              </a:lnTo>
              <a:lnTo>
                <a:pt x="754361" y="309481"/>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8570" y="1083235"/>
          <a:ext cx="1160555" cy="773703"/>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1231" y="1105896"/>
        <a:ext cx="1115233" cy="728381"/>
      </dsp:txXfrm>
    </dsp:sp>
    <dsp:sp modelId="{8435164D-641C-4486-BD52-61F90741DD71}">
      <dsp:nvSpPr>
        <dsp:cNvPr id="0" name=""/>
        <dsp:cNvSpPr/>
      </dsp:nvSpPr>
      <dsp:spPr>
        <a:xfrm>
          <a:off x="3593128" y="1856939"/>
          <a:ext cx="91440" cy="309481"/>
        </a:xfrm>
        <a:custGeom>
          <a:avLst/>
          <a:gdLst/>
          <a:ahLst/>
          <a:cxnLst/>
          <a:rect l="0" t="0" r="0" b="0"/>
          <a:pathLst>
            <a:path>
              <a:moveTo>
                <a:pt x="45720" y="0"/>
              </a:moveTo>
              <a:lnTo>
                <a:pt x="45720" y="309481"/>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8570" y="2166420"/>
          <a:ext cx="1160555" cy="773703"/>
        </a:xfrm>
        <a:prstGeom prst="roundRect">
          <a:avLst>
            <a:gd name="adj" fmla="val 10000"/>
          </a:avLst>
        </a:prstGeom>
        <a:solidFill>
          <a:schemeClr val="tx2">
            <a:lumMod val="60000"/>
            <a:lumOff val="4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1231" y="2189081"/>
        <a:ext cx="1115233" cy="728381"/>
      </dsp:txXfrm>
    </dsp:sp>
    <dsp:sp modelId="{66F85A4A-9406-4BB7-B841-F4B85432B86C}">
      <dsp:nvSpPr>
        <dsp:cNvPr id="0" name=""/>
        <dsp:cNvSpPr/>
      </dsp:nvSpPr>
      <dsp:spPr>
        <a:xfrm>
          <a:off x="3593128" y="2940124"/>
          <a:ext cx="91440" cy="309481"/>
        </a:xfrm>
        <a:custGeom>
          <a:avLst/>
          <a:gdLst/>
          <a:ahLst/>
          <a:cxnLst/>
          <a:rect l="0" t="0" r="0" b="0"/>
          <a:pathLst>
            <a:path>
              <a:moveTo>
                <a:pt x="45720" y="0"/>
              </a:moveTo>
              <a:lnTo>
                <a:pt x="45720" y="309481"/>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8570" y="3249605"/>
          <a:ext cx="1160555" cy="773703"/>
        </a:xfrm>
        <a:prstGeom prst="roundRect">
          <a:avLst>
            <a:gd name="adj" fmla="val 10000"/>
          </a:avLst>
        </a:prstGeom>
        <a:solidFill>
          <a:srgbClr val="00B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1231" y="3272266"/>
        <a:ext cx="1115233" cy="7283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E805B-30D9-4A8F-90CD-1F51EFDF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8716</Words>
  <Characters>49682</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58282</CharactersWithSpaces>
  <SharedDoc>false</SharedDoc>
  <HLinks>
    <vt:vector size="276" baseType="variant">
      <vt:variant>
        <vt:i4>1572949</vt:i4>
      </vt:variant>
      <vt:variant>
        <vt:i4>135</vt:i4>
      </vt:variant>
      <vt:variant>
        <vt:i4>0</vt:i4>
      </vt:variant>
      <vt:variant>
        <vt:i4>5</vt:i4>
      </vt:variant>
      <vt:variant>
        <vt:lpwstr>http://www.resmigazete.gov.tr/eskiler/2012/11/20121118-2.htm</vt:lpwstr>
      </vt:variant>
      <vt:variant>
        <vt:lpwstr/>
      </vt:variant>
      <vt:variant>
        <vt:i4>2293841</vt:i4>
      </vt:variant>
      <vt:variant>
        <vt:i4>132</vt:i4>
      </vt:variant>
      <vt:variant>
        <vt:i4>0</vt:i4>
      </vt:variant>
      <vt:variant>
        <vt:i4>5</vt:i4>
      </vt:variant>
      <vt:variant>
        <vt:lpwstr/>
      </vt:variant>
      <vt:variant>
        <vt:lpwstr>_bookmark15</vt:lpwstr>
      </vt:variant>
      <vt:variant>
        <vt:i4>2818129</vt:i4>
      </vt:variant>
      <vt:variant>
        <vt:i4>129</vt:i4>
      </vt:variant>
      <vt:variant>
        <vt:i4>0</vt:i4>
      </vt:variant>
      <vt:variant>
        <vt:i4>5</vt:i4>
      </vt:variant>
      <vt:variant>
        <vt:lpwstr/>
      </vt:variant>
      <vt:variant>
        <vt:lpwstr>_bookmark9</vt:lpwstr>
      </vt:variant>
      <vt:variant>
        <vt:i4>2359377</vt:i4>
      </vt:variant>
      <vt:variant>
        <vt:i4>126</vt:i4>
      </vt:variant>
      <vt:variant>
        <vt:i4>0</vt:i4>
      </vt:variant>
      <vt:variant>
        <vt:i4>5</vt:i4>
      </vt:variant>
      <vt:variant>
        <vt:lpwstr/>
      </vt:variant>
      <vt:variant>
        <vt:lpwstr>_bookmark6</vt:lpwstr>
      </vt:variant>
      <vt:variant>
        <vt:i4>2752593</vt:i4>
      </vt:variant>
      <vt:variant>
        <vt:i4>123</vt:i4>
      </vt:variant>
      <vt:variant>
        <vt:i4>0</vt:i4>
      </vt:variant>
      <vt:variant>
        <vt:i4>5</vt:i4>
      </vt:variant>
      <vt:variant>
        <vt:lpwstr/>
      </vt:variant>
      <vt:variant>
        <vt:lpwstr>_bookmark89</vt:lpwstr>
      </vt:variant>
      <vt:variant>
        <vt:i4>2752593</vt:i4>
      </vt:variant>
      <vt:variant>
        <vt:i4>120</vt:i4>
      </vt:variant>
      <vt:variant>
        <vt:i4>0</vt:i4>
      </vt:variant>
      <vt:variant>
        <vt:i4>5</vt:i4>
      </vt:variant>
      <vt:variant>
        <vt:lpwstr/>
      </vt:variant>
      <vt:variant>
        <vt:lpwstr>_bookmark87</vt:lpwstr>
      </vt:variant>
      <vt:variant>
        <vt:i4>2752593</vt:i4>
      </vt:variant>
      <vt:variant>
        <vt:i4>117</vt:i4>
      </vt:variant>
      <vt:variant>
        <vt:i4>0</vt:i4>
      </vt:variant>
      <vt:variant>
        <vt:i4>5</vt:i4>
      </vt:variant>
      <vt:variant>
        <vt:lpwstr/>
      </vt:variant>
      <vt:variant>
        <vt:lpwstr>_bookmark85</vt:lpwstr>
      </vt:variant>
      <vt:variant>
        <vt:i4>2752593</vt:i4>
      </vt:variant>
      <vt:variant>
        <vt:i4>114</vt:i4>
      </vt:variant>
      <vt:variant>
        <vt:i4>0</vt:i4>
      </vt:variant>
      <vt:variant>
        <vt:i4>5</vt:i4>
      </vt:variant>
      <vt:variant>
        <vt:lpwstr/>
      </vt:variant>
      <vt:variant>
        <vt:lpwstr>_bookmark83</vt:lpwstr>
      </vt:variant>
      <vt:variant>
        <vt:i4>2424913</vt:i4>
      </vt:variant>
      <vt:variant>
        <vt:i4>111</vt:i4>
      </vt:variant>
      <vt:variant>
        <vt:i4>0</vt:i4>
      </vt:variant>
      <vt:variant>
        <vt:i4>5</vt:i4>
      </vt:variant>
      <vt:variant>
        <vt:lpwstr/>
      </vt:variant>
      <vt:variant>
        <vt:lpwstr>_bookmark79</vt:lpwstr>
      </vt:variant>
      <vt:variant>
        <vt:i4>2424913</vt:i4>
      </vt:variant>
      <vt:variant>
        <vt:i4>108</vt:i4>
      </vt:variant>
      <vt:variant>
        <vt:i4>0</vt:i4>
      </vt:variant>
      <vt:variant>
        <vt:i4>5</vt:i4>
      </vt:variant>
      <vt:variant>
        <vt:lpwstr/>
      </vt:variant>
      <vt:variant>
        <vt:lpwstr>_bookmark78</vt:lpwstr>
      </vt:variant>
      <vt:variant>
        <vt:i4>2424913</vt:i4>
      </vt:variant>
      <vt:variant>
        <vt:i4>105</vt:i4>
      </vt:variant>
      <vt:variant>
        <vt:i4>0</vt:i4>
      </vt:variant>
      <vt:variant>
        <vt:i4>5</vt:i4>
      </vt:variant>
      <vt:variant>
        <vt:lpwstr/>
      </vt:variant>
      <vt:variant>
        <vt:lpwstr>_bookmark73</vt:lpwstr>
      </vt:variant>
      <vt:variant>
        <vt:i4>2424913</vt:i4>
      </vt:variant>
      <vt:variant>
        <vt:i4>102</vt:i4>
      </vt:variant>
      <vt:variant>
        <vt:i4>0</vt:i4>
      </vt:variant>
      <vt:variant>
        <vt:i4>5</vt:i4>
      </vt:variant>
      <vt:variant>
        <vt:lpwstr/>
      </vt:variant>
      <vt:variant>
        <vt:lpwstr>_bookmark71</vt:lpwstr>
      </vt:variant>
      <vt:variant>
        <vt:i4>2359377</vt:i4>
      </vt:variant>
      <vt:variant>
        <vt:i4>99</vt:i4>
      </vt:variant>
      <vt:variant>
        <vt:i4>0</vt:i4>
      </vt:variant>
      <vt:variant>
        <vt:i4>5</vt:i4>
      </vt:variant>
      <vt:variant>
        <vt:lpwstr/>
      </vt:variant>
      <vt:variant>
        <vt:lpwstr>_bookmark67</vt:lpwstr>
      </vt:variant>
      <vt:variant>
        <vt:i4>2359377</vt:i4>
      </vt:variant>
      <vt:variant>
        <vt:i4>96</vt:i4>
      </vt:variant>
      <vt:variant>
        <vt:i4>0</vt:i4>
      </vt:variant>
      <vt:variant>
        <vt:i4>5</vt:i4>
      </vt:variant>
      <vt:variant>
        <vt:lpwstr/>
      </vt:variant>
      <vt:variant>
        <vt:lpwstr>_bookmark64</vt:lpwstr>
      </vt:variant>
      <vt:variant>
        <vt:i4>2359377</vt:i4>
      </vt:variant>
      <vt:variant>
        <vt:i4>93</vt:i4>
      </vt:variant>
      <vt:variant>
        <vt:i4>0</vt:i4>
      </vt:variant>
      <vt:variant>
        <vt:i4>5</vt:i4>
      </vt:variant>
      <vt:variant>
        <vt:lpwstr/>
      </vt:variant>
      <vt:variant>
        <vt:lpwstr>_bookmark63</vt:lpwstr>
      </vt:variant>
      <vt:variant>
        <vt:i4>2359377</vt:i4>
      </vt:variant>
      <vt:variant>
        <vt:i4>90</vt:i4>
      </vt:variant>
      <vt:variant>
        <vt:i4>0</vt:i4>
      </vt:variant>
      <vt:variant>
        <vt:i4>5</vt:i4>
      </vt:variant>
      <vt:variant>
        <vt:lpwstr/>
      </vt:variant>
      <vt:variant>
        <vt:lpwstr>_bookmark62</vt:lpwstr>
      </vt:variant>
      <vt:variant>
        <vt:i4>2490449</vt:i4>
      </vt:variant>
      <vt:variant>
        <vt:i4>87</vt:i4>
      </vt:variant>
      <vt:variant>
        <vt:i4>0</vt:i4>
      </vt:variant>
      <vt:variant>
        <vt:i4>5</vt:i4>
      </vt:variant>
      <vt:variant>
        <vt:lpwstr/>
      </vt:variant>
      <vt:variant>
        <vt:lpwstr>_bookmark43</vt:lpwstr>
      </vt:variant>
      <vt:variant>
        <vt:i4>2490449</vt:i4>
      </vt:variant>
      <vt:variant>
        <vt:i4>84</vt:i4>
      </vt:variant>
      <vt:variant>
        <vt:i4>0</vt:i4>
      </vt:variant>
      <vt:variant>
        <vt:i4>5</vt:i4>
      </vt:variant>
      <vt:variant>
        <vt:lpwstr/>
      </vt:variant>
      <vt:variant>
        <vt:lpwstr>_bookmark41</vt:lpwstr>
      </vt:variant>
      <vt:variant>
        <vt:i4>2490449</vt:i4>
      </vt:variant>
      <vt:variant>
        <vt:i4>81</vt:i4>
      </vt:variant>
      <vt:variant>
        <vt:i4>0</vt:i4>
      </vt:variant>
      <vt:variant>
        <vt:i4>5</vt:i4>
      </vt:variant>
      <vt:variant>
        <vt:lpwstr/>
      </vt:variant>
      <vt:variant>
        <vt:lpwstr>_bookmark40</vt:lpwstr>
      </vt:variant>
      <vt:variant>
        <vt:i4>2162769</vt:i4>
      </vt:variant>
      <vt:variant>
        <vt:i4>78</vt:i4>
      </vt:variant>
      <vt:variant>
        <vt:i4>0</vt:i4>
      </vt:variant>
      <vt:variant>
        <vt:i4>5</vt:i4>
      </vt:variant>
      <vt:variant>
        <vt:lpwstr/>
      </vt:variant>
      <vt:variant>
        <vt:lpwstr>_bookmark38</vt:lpwstr>
      </vt:variant>
      <vt:variant>
        <vt:i4>2162769</vt:i4>
      </vt:variant>
      <vt:variant>
        <vt:i4>75</vt:i4>
      </vt:variant>
      <vt:variant>
        <vt:i4>0</vt:i4>
      </vt:variant>
      <vt:variant>
        <vt:i4>5</vt:i4>
      </vt:variant>
      <vt:variant>
        <vt:lpwstr/>
      </vt:variant>
      <vt:variant>
        <vt:lpwstr>_bookmark36</vt:lpwstr>
      </vt:variant>
      <vt:variant>
        <vt:i4>2162769</vt:i4>
      </vt:variant>
      <vt:variant>
        <vt:i4>72</vt:i4>
      </vt:variant>
      <vt:variant>
        <vt:i4>0</vt:i4>
      </vt:variant>
      <vt:variant>
        <vt:i4>5</vt:i4>
      </vt:variant>
      <vt:variant>
        <vt:lpwstr/>
      </vt:variant>
      <vt:variant>
        <vt:lpwstr>_bookmark30</vt:lpwstr>
      </vt:variant>
      <vt:variant>
        <vt:i4>2097233</vt:i4>
      </vt:variant>
      <vt:variant>
        <vt:i4>69</vt:i4>
      </vt:variant>
      <vt:variant>
        <vt:i4>0</vt:i4>
      </vt:variant>
      <vt:variant>
        <vt:i4>5</vt:i4>
      </vt:variant>
      <vt:variant>
        <vt:lpwstr/>
      </vt:variant>
      <vt:variant>
        <vt:lpwstr>_bookmark29</vt:lpwstr>
      </vt:variant>
      <vt:variant>
        <vt:i4>2097233</vt:i4>
      </vt:variant>
      <vt:variant>
        <vt:i4>66</vt:i4>
      </vt:variant>
      <vt:variant>
        <vt:i4>0</vt:i4>
      </vt:variant>
      <vt:variant>
        <vt:i4>5</vt:i4>
      </vt:variant>
      <vt:variant>
        <vt:lpwstr/>
      </vt:variant>
      <vt:variant>
        <vt:lpwstr>_bookmark28</vt:lpwstr>
      </vt:variant>
      <vt:variant>
        <vt:i4>2097233</vt:i4>
      </vt:variant>
      <vt:variant>
        <vt:i4>63</vt:i4>
      </vt:variant>
      <vt:variant>
        <vt:i4>0</vt:i4>
      </vt:variant>
      <vt:variant>
        <vt:i4>5</vt:i4>
      </vt:variant>
      <vt:variant>
        <vt:lpwstr/>
      </vt:variant>
      <vt:variant>
        <vt:lpwstr>_bookmark26</vt:lpwstr>
      </vt:variant>
      <vt:variant>
        <vt:i4>2097233</vt:i4>
      </vt:variant>
      <vt:variant>
        <vt:i4>60</vt:i4>
      </vt:variant>
      <vt:variant>
        <vt:i4>0</vt:i4>
      </vt:variant>
      <vt:variant>
        <vt:i4>5</vt:i4>
      </vt:variant>
      <vt:variant>
        <vt:lpwstr/>
      </vt:variant>
      <vt:variant>
        <vt:lpwstr>_bookmark24</vt:lpwstr>
      </vt:variant>
      <vt:variant>
        <vt:i4>2097233</vt:i4>
      </vt:variant>
      <vt:variant>
        <vt:i4>57</vt:i4>
      </vt:variant>
      <vt:variant>
        <vt:i4>0</vt:i4>
      </vt:variant>
      <vt:variant>
        <vt:i4>5</vt:i4>
      </vt:variant>
      <vt:variant>
        <vt:lpwstr/>
      </vt:variant>
      <vt:variant>
        <vt:lpwstr>_bookmark22</vt:lpwstr>
      </vt:variant>
      <vt:variant>
        <vt:i4>2818129</vt:i4>
      </vt:variant>
      <vt:variant>
        <vt:i4>54</vt:i4>
      </vt:variant>
      <vt:variant>
        <vt:i4>0</vt:i4>
      </vt:variant>
      <vt:variant>
        <vt:i4>5</vt:i4>
      </vt:variant>
      <vt:variant>
        <vt:lpwstr/>
      </vt:variant>
      <vt:variant>
        <vt:lpwstr>_bookmark92</vt:lpwstr>
      </vt:variant>
      <vt:variant>
        <vt:i4>2555985</vt:i4>
      </vt:variant>
      <vt:variant>
        <vt:i4>51</vt:i4>
      </vt:variant>
      <vt:variant>
        <vt:i4>0</vt:i4>
      </vt:variant>
      <vt:variant>
        <vt:i4>5</vt:i4>
      </vt:variant>
      <vt:variant>
        <vt:lpwstr/>
      </vt:variant>
      <vt:variant>
        <vt:lpwstr>_bookmark54</vt:lpwstr>
      </vt:variant>
      <vt:variant>
        <vt:i4>2490449</vt:i4>
      </vt:variant>
      <vt:variant>
        <vt:i4>48</vt:i4>
      </vt:variant>
      <vt:variant>
        <vt:i4>0</vt:i4>
      </vt:variant>
      <vt:variant>
        <vt:i4>5</vt:i4>
      </vt:variant>
      <vt:variant>
        <vt:lpwstr/>
      </vt:variant>
      <vt:variant>
        <vt:lpwstr>_bookmark49</vt:lpwstr>
      </vt:variant>
      <vt:variant>
        <vt:i4>2490449</vt:i4>
      </vt:variant>
      <vt:variant>
        <vt:i4>45</vt:i4>
      </vt:variant>
      <vt:variant>
        <vt:i4>0</vt:i4>
      </vt:variant>
      <vt:variant>
        <vt:i4>5</vt:i4>
      </vt:variant>
      <vt:variant>
        <vt:lpwstr/>
      </vt:variant>
      <vt:variant>
        <vt:lpwstr>_bookmark46</vt:lpwstr>
      </vt:variant>
      <vt:variant>
        <vt:i4>2490449</vt:i4>
      </vt:variant>
      <vt:variant>
        <vt:i4>42</vt:i4>
      </vt:variant>
      <vt:variant>
        <vt:i4>0</vt:i4>
      </vt:variant>
      <vt:variant>
        <vt:i4>5</vt:i4>
      </vt:variant>
      <vt:variant>
        <vt:lpwstr/>
      </vt:variant>
      <vt:variant>
        <vt:lpwstr>_bookmark44</vt:lpwstr>
      </vt:variant>
      <vt:variant>
        <vt:i4>2490449</vt:i4>
      </vt:variant>
      <vt:variant>
        <vt:i4>39</vt:i4>
      </vt:variant>
      <vt:variant>
        <vt:i4>0</vt:i4>
      </vt:variant>
      <vt:variant>
        <vt:i4>5</vt:i4>
      </vt:variant>
      <vt:variant>
        <vt:lpwstr/>
      </vt:variant>
      <vt:variant>
        <vt:lpwstr>_bookmark42</vt:lpwstr>
      </vt:variant>
      <vt:variant>
        <vt:i4>2162769</vt:i4>
      </vt:variant>
      <vt:variant>
        <vt:i4>36</vt:i4>
      </vt:variant>
      <vt:variant>
        <vt:i4>0</vt:i4>
      </vt:variant>
      <vt:variant>
        <vt:i4>5</vt:i4>
      </vt:variant>
      <vt:variant>
        <vt:lpwstr/>
      </vt:variant>
      <vt:variant>
        <vt:lpwstr>_bookmark39</vt:lpwstr>
      </vt:variant>
      <vt:variant>
        <vt:i4>2162769</vt:i4>
      </vt:variant>
      <vt:variant>
        <vt:i4>33</vt:i4>
      </vt:variant>
      <vt:variant>
        <vt:i4>0</vt:i4>
      </vt:variant>
      <vt:variant>
        <vt:i4>5</vt:i4>
      </vt:variant>
      <vt:variant>
        <vt:lpwstr/>
      </vt:variant>
      <vt:variant>
        <vt:lpwstr>_bookmark32</vt:lpwstr>
      </vt:variant>
      <vt:variant>
        <vt:i4>2097233</vt:i4>
      </vt:variant>
      <vt:variant>
        <vt:i4>30</vt:i4>
      </vt:variant>
      <vt:variant>
        <vt:i4>0</vt:i4>
      </vt:variant>
      <vt:variant>
        <vt:i4>5</vt:i4>
      </vt:variant>
      <vt:variant>
        <vt:lpwstr/>
      </vt:variant>
      <vt:variant>
        <vt:lpwstr>_bookmark27</vt:lpwstr>
      </vt:variant>
      <vt:variant>
        <vt:i4>2097233</vt:i4>
      </vt:variant>
      <vt:variant>
        <vt:i4>27</vt:i4>
      </vt:variant>
      <vt:variant>
        <vt:i4>0</vt:i4>
      </vt:variant>
      <vt:variant>
        <vt:i4>5</vt:i4>
      </vt:variant>
      <vt:variant>
        <vt:lpwstr/>
      </vt:variant>
      <vt:variant>
        <vt:lpwstr>_bookmark25</vt:lpwstr>
      </vt:variant>
      <vt:variant>
        <vt:i4>2097233</vt:i4>
      </vt:variant>
      <vt:variant>
        <vt:i4>24</vt:i4>
      </vt:variant>
      <vt:variant>
        <vt:i4>0</vt:i4>
      </vt:variant>
      <vt:variant>
        <vt:i4>5</vt:i4>
      </vt:variant>
      <vt:variant>
        <vt:lpwstr/>
      </vt:variant>
      <vt:variant>
        <vt:lpwstr>_bookmark23</vt:lpwstr>
      </vt:variant>
      <vt:variant>
        <vt:i4>2097233</vt:i4>
      </vt:variant>
      <vt:variant>
        <vt:i4>21</vt:i4>
      </vt:variant>
      <vt:variant>
        <vt:i4>0</vt:i4>
      </vt:variant>
      <vt:variant>
        <vt:i4>5</vt:i4>
      </vt:variant>
      <vt:variant>
        <vt:lpwstr/>
      </vt:variant>
      <vt:variant>
        <vt:lpwstr>_bookmark20</vt:lpwstr>
      </vt:variant>
      <vt:variant>
        <vt:i4>2293841</vt:i4>
      </vt:variant>
      <vt:variant>
        <vt:i4>18</vt:i4>
      </vt:variant>
      <vt:variant>
        <vt:i4>0</vt:i4>
      </vt:variant>
      <vt:variant>
        <vt:i4>5</vt:i4>
      </vt:variant>
      <vt:variant>
        <vt:lpwstr/>
      </vt:variant>
      <vt:variant>
        <vt:lpwstr>_bookmark16</vt:lpwstr>
      </vt:variant>
      <vt:variant>
        <vt:i4>2293841</vt:i4>
      </vt:variant>
      <vt:variant>
        <vt:i4>15</vt:i4>
      </vt:variant>
      <vt:variant>
        <vt:i4>0</vt:i4>
      </vt:variant>
      <vt:variant>
        <vt:i4>5</vt:i4>
      </vt:variant>
      <vt:variant>
        <vt:lpwstr/>
      </vt:variant>
      <vt:variant>
        <vt:lpwstr>_bookmark11</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Dell</cp:lastModifiedBy>
  <cp:revision>2</cp:revision>
  <cp:lastPrinted>2018-10-31T12:24:00Z</cp:lastPrinted>
  <dcterms:created xsi:type="dcterms:W3CDTF">2023-01-26T12:34:00Z</dcterms:created>
  <dcterms:modified xsi:type="dcterms:W3CDTF">2023-01-26T12:34:00Z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